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0D304" w14:textId="1FD284D7" w:rsidR="009E4B85" w:rsidRPr="00E76080" w:rsidRDefault="008E013F" w:rsidP="009E4B85">
      <w:pPr>
        <w:spacing w:after="0" w:line="240" w:lineRule="auto"/>
        <w:jc w:val="both"/>
        <w:rPr>
          <w:rFonts w:ascii="Times New Roman" w:hAnsi="Times New Roman"/>
          <w:b/>
          <w:bCs/>
          <w:iCs/>
          <w:u w:val="single"/>
        </w:rPr>
      </w:pPr>
      <w:r w:rsidRPr="00E76080">
        <w:rPr>
          <w:rFonts w:ascii="Times New Roman" w:hAnsi="Times New Roman"/>
          <w:b/>
          <w:bCs/>
          <w:iCs/>
          <w:u w:val="single"/>
        </w:rPr>
        <w:t>Anexa 1 - Fișele Tehnice pentru produsele solicitate</w:t>
      </w:r>
    </w:p>
    <w:p w14:paraId="65644F63" w14:textId="4617A1A2" w:rsidR="00E76080" w:rsidRPr="00E76080" w:rsidRDefault="00E76080" w:rsidP="00E76080">
      <w:pPr>
        <w:pStyle w:val="Heading1"/>
        <w:rPr>
          <w:rFonts w:ascii="Cambria" w:hAnsi="Cambria"/>
          <w:spacing w:val="-10"/>
          <w:w w:val="110"/>
          <w:sz w:val="24"/>
          <w:szCs w:val="24"/>
        </w:rPr>
      </w:pPr>
      <w:r w:rsidRPr="006977F1">
        <w:rPr>
          <w:rFonts w:ascii="Cambria" w:hAnsi="Cambria"/>
          <w:color w:val="C00000"/>
          <w:w w:val="110"/>
          <w:sz w:val="24"/>
          <w:szCs w:val="24"/>
        </w:rPr>
        <w:t>F5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1CJRAE</w:t>
      </w:r>
      <w:r w:rsidRPr="006977F1">
        <w:rPr>
          <w:rFonts w:ascii="Cambria" w:hAnsi="Cambria"/>
          <w:spacing w:val="-9"/>
          <w:w w:val="110"/>
          <w:sz w:val="24"/>
          <w:szCs w:val="24"/>
        </w:rPr>
        <w:t xml:space="preserve"> </w:t>
      </w:r>
    </w:p>
    <w:p w14:paraId="2F8AB97F" w14:textId="13A09155" w:rsidR="00E76080" w:rsidRPr="00E76080" w:rsidRDefault="00E76080" w:rsidP="002478C0">
      <w:pPr>
        <w:rPr>
          <w:rFonts w:ascii="Cambria" w:hAnsi="Cambria"/>
          <w:color w:val="C00000"/>
          <w:spacing w:val="-7"/>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Sistemul Achenbach Al Evaluării Bazate Empiric (ASEBA)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72FB9640" w14:textId="77777777" w:rsidTr="000D61F9">
        <w:trPr>
          <w:trHeight w:val="986"/>
        </w:trPr>
        <w:tc>
          <w:tcPr>
            <w:tcW w:w="513" w:type="pct"/>
            <w:tcBorders>
              <w:bottom w:val="double" w:sz="4" w:space="0" w:color="auto"/>
            </w:tcBorders>
            <w:shd w:val="clear" w:color="auto" w:fill="E2EFD9" w:themeFill="accent6" w:themeFillTint="33"/>
            <w:vAlign w:val="center"/>
          </w:tcPr>
          <w:p w14:paraId="77FAFB2D"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7282D678"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06AB3CE"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3880A334"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3A01D2AA"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57E19AE4"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8C014EE"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BEFB5B8"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61B23B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A361573"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3015D35A" w14:textId="77777777" w:rsidTr="000D61F9">
        <w:trPr>
          <w:trHeight w:val="372"/>
        </w:trPr>
        <w:tc>
          <w:tcPr>
            <w:tcW w:w="513" w:type="pct"/>
            <w:tcBorders>
              <w:top w:val="double" w:sz="4" w:space="0" w:color="auto"/>
            </w:tcBorders>
            <w:vAlign w:val="center"/>
          </w:tcPr>
          <w:p w14:paraId="05000CED"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DFC8961"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0C2F51AA"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Sistemul Achenbach al Evaluării Bazate Empiric (ASEBA) cuprinde un set de chestionare pentru evaluarea competenţelor, a funcţionării adaptative şi a problemelor copiilor şi adolescenţilor într-o manieră facilă şi eficientă.</w:t>
            </w:r>
          </w:p>
          <w:p w14:paraId="0E5CB151"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Continut pachet:</w:t>
            </w:r>
          </w:p>
          <w:p w14:paraId="150B19A4"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1. Manual de utilizare ASEBA 6-18 ani </w:t>
            </w:r>
          </w:p>
          <w:p w14:paraId="65E3584E"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2. Chestionare CBCL 6-18 ani (50 bucăţi) </w:t>
            </w:r>
          </w:p>
          <w:p w14:paraId="5DBF9D39"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3. Chestionare TRF 6-18 ani (50 bucăţi)</w:t>
            </w:r>
          </w:p>
          <w:p w14:paraId="1AFF7B56"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4. Chestionare YSR 11-18 ani (50 bucăţi) </w:t>
            </w:r>
          </w:p>
          <w:p w14:paraId="562B4DBC"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5. Profile Baieti CBCL - Sindroame (50 bucăţi)</w:t>
            </w:r>
          </w:p>
          <w:p w14:paraId="565207AD"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6. Profile Fete CBCL - Sindroame (50 bucăţi)</w:t>
            </w:r>
          </w:p>
          <w:p w14:paraId="23FD64A5"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7. Profile DSM Baieti si fete CBCL (50 bucăţi)</w:t>
            </w:r>
          </w:p>
          <w:p w14:paraId="4B0ADDE4"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8. Profile Baieti TRF - Sindroame (50 bucăţi)</w:t>
            </w:r>
          </w:p>
          <w:p w14:paraId="7AEF4665"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9. Profile Fete TRF - Sindroame (50 bucăţi)</w:t>
            </w:r>
          </w:p>
          <w:p w14:paraId="486C9756"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10. Profile DSM Baieti si fete TRF (50 bucăţi) </w:t>
            </w:r>
          </w:p>
          <w:p w14:paraId="08F6A7D2"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11. Profile Baieti si Fete YSR - Sindroame (50 bucăţi)</w:t>
            </w:r>
          </w:p>
          <w:p w14:paraId="7990D424"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12. Profile DSM Baieti si fete YSR (50 bucăţi)</w:t>
            </w:r>
          </w:p>
          <w:p w14:paraId="44275367"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13. Sablon CBCL </w:t>
            </w:r>
          </w:p>
          <w:p w14:paraId="33B766AB"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14. Sablon TRF</w:t>
            </w:r>
          </w:p>
          <w:p w14:paraId="1DEA7634"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15. Sablon YSR</w:t>
            </w:r>
          </w:p>
        </w:tc>
        <w:tc>
          <w:tcPr>
            <w:tcW w:w="1280" w:type="pct"/>
            <w:tcBorders>
              <w:top w:val="double" w:sz="4" w:space="0" w:color="auto"/>
            </w:tcBorders>
            <w:vAlign w:val="center"/>
          </w:tcPr>
          <w:p w14:paraId="46C578B0"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20B3E2F0" w14:textId="77777777" w:rsidR="00E76080" w:rsidRPr="000D61F9" w:rsidRDefault="00E76080" w:rsidP="000D61F9">
            <w:pPr>
              <w:spacing w:line="276" w:lineRule="auto"/>
              <w:rPr>
                <w:rFonts w:ascii="Cambria" w:hAnsi="Cambria"/>
                <w:sz w:val="20"/>
                <w:szCs w:val="20"/>
              </w:rPr>
            </w:pPr>
          </w:p>
        </w:tc>
      </w:tr>
    </w:tbl>
    <w:p w14:paraId="0B75014B" w14:textId="77777777" w:rsidR="00E76080" w:rsidRPr="006977F1" w:rsidRDefault="00E76080" w:rsidP="006977F1">
      <w:pPr>
        <w:pStyle w:val="Heading1"/>
        <w:rPr>
          <w:rFonts w:ascii="Cambria" w:hAnsi="Cambria"/>
          <w:spacing w:val="-10"/>
          <w:w w:val="110"/>
          <w:sz w:val="24"/>
          <w:szCs w:val="24"/>
        </w:rPr>
      </w:pPr>
      <w:r w:rsidRPr="006977F1">
        <w:rPr>
          <w:rFonts w:ascii="Cambria" w:hAnsi="Cambria"/>
          <w:color w:val="C00000"/>
          <w:w w:val="110"/>
          <w:sz w:val="24"/>
          <w:szCs w:val="24"/>
        </w:rPr>
        <w:lastRenderedPageBreak/>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8CJRAE</w:t>
      </w:r>
      <w:r w:rsidRPr="006977F1">
        <w:rPr>
          <w:rFonts w:ascii="Cambria" w:hAnsi="Cambria"/>
          <w:spacing w:val="-9"/>
          <w:w w:val="110"/>
          <w:sz w:val="24"/>
          <w:szCs w:val="24"/>
        </w:rPr>
        <w:t xml:space="preserve"> </w:t>
      </w:r>
    </w:p>
    <w:p w14:paraId="21C41FFD" w14:textId="77777777" w:rsidR="00E76080" w:rsidRPr="00CC51E4" w:rsidRDefault="00E76080" w:rsidP="00020B3F">
      <w:pPr>
        <w:rPr>
          <w:rFonts w:ascii="Cambria" w:hAnsi="Cambria"/>
          <w:noProof/>
          <w:color w:val="C00000"/>
          <w:spacing w:val="-7"/>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p>
    <w:p w14:paraId="71B9E475" w14:textId="5C08C9E3" w:rsidR="00E76080" w:rsidRPr="00E76080" w:rsidRDefault="00E76080" w:rsidP="002478C0">
      <w:pPr>
        <w:rPr>
          <w:rFonts w:ascii="Cambria" w:hAnsi="Cambria"/>
          <w:color w:val="C00000"/>
          <w:spacing w:val="-7"/>
          <w:sz w:val="24"/>
          <w:szCs w:val="24"/>
        </w:rPr>
      </w:pPr>
      <w:r w:rsidRPr="00CC51E4">
        <w:rPr>
          <w:rFonts w:ascii="Cambria" w:hAnsi="Cambria"/>
          <w:noProof/>
          <w:color w:val="C00000"/>
          <w:spacing w:val="-7"/>
          <w:sz w:val="24"/>
          <w:szCs w:val="24"/>
        </w:rPr>
        <w:t>Scala de Inteligenţă Wechsler pentru Copii – ediţia a patra – WISC-IV</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15BD3ACC" w14:textId="77777777" w:rsidTr="000D61F9">
        <w:trPr>
          <w:trHeight w:val="986"/>
        </w:trPr>
        <w:tc>
          <w:tcPr>
            <w:tcW w:w="513" w:type="pct"/>
            <w:tcBorders>
              <w:bottom w:val="double" w:sz="4" w:space="0" w:color="auto"/>
            </w:tcBorders>
            <w:shd w:val="clear" w:color="auto" w:fill="E2EFD9" w:themeFill="accent6" w:themeFillTint="33"/>
            <w:vAlign w:val="center"/>
          </w:tcPr>
          <w:p w14:paraId="037E5405"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2069EC81"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AA2DC8B"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4F38581"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3D558ADE"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0C8697D7"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78556EA"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71640853"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25A056A2"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3284FB5"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06DE0E13" w14:textId="77777777" w:rsidTr="000D61F9">
        <w:trPr>
          <w:trHeight w:val="372"/>
        </w:trPr>
        <w:tc>
          <w:tcPr>
            <w:tcW w:w="513" w:type="pct"/>
            <w:tcBorders>
              <w:top w:val="double" w:sz="4" w:space="0" w:color="auto"/>
            </w:tcBorders>
            <w:vAlign w:val="center"/>
          </w:tcPr>
          <w:p w14:paraId="227BD8B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435B482"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B5A9268"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Scala de Inteligenţă Wechsler pentru Copii – ediţia a patra (Wechsler Intelligence Scale for Children – Fourth Edition) - instrument clinic, administrat individual, care evaluează abilitatea cognitivă a copiilor cu vârste cuprinse între 6 ani şi 0 luni şi 16 ani şi 11 luni (6:0 – 16:11). </w:t>
            </w:r>
          </w:p>
          <w:p w14:paraId="7CAF5594"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Scala WISC-IV oferă scoruri compozite care reprezintă funcţionarea intelectuală în domenii cognitive specifce (ex. Indicele de Înţelegere verbală, Indicele Raţionamentului perceptiv, Indicele Memoriei de lucru şi Indicele Vitezei de procesare),  oferă şi un scor compozit care reprezintă abilitatea intelectuală generală a copilului (ex. Coefcientul de inteligenţă total).</w:t>
            </w:r>
          </w:p>
          <w:p w14:paraId="6D72F8A3"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Pachetul contine:</w:t>
            </w:r>
          </w:p>
          <w:p w14:paraId="6EB97861"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1. Manual tehnic si de interpretare</w:t>
            </w:r>
          </w:p>
          <w:p w14:paraId="5C4C021F"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2. Manual de administrare si cotare </w:t>
            </w:r>
          </w:p>
          <w:p w14:paraId="6AFA33DA"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3. Carte cu itemi </w:t>
            </w:r>
          </w:p>
          <w:p w14:paraId="1BA4352C"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4. Cuburi </w:t>
            </w:r>
          </w:p>
          <w:p w14:paraId="05989FF2"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5. Broşura 1 (set 25 buc) </w:t>
            </w:r>
          </w:p>
          <w:p w14:paraId="4B3CBAEA"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6. Broşura 2 (set 25 buc) </w:t>
            </w:r>
          </w:p>
          <w:p w14:paraId="73DB7F18"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7. Caiet de răspunsuri (set 25 buc) </w:t>
            </w:r>
          </w:p>
          <w:p w14:paraId="46A79EA0"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8. Cheie de cotare subtest Căutare de Simboluri </w:t>
            </w:r>
          </w:p>
          <w:p w14:paraId="78DCA1A8" w14:textId="77777777" w:rsidR="00E76080" w:rsidRDefault="00E76080" w:rsidP="00E76080">
            <w:pPr>
              <w:spacing w:line="276" w:lineRule="auto"/>
              <w:ind w:left="57" w:right="57"/>
              <w:rPr>
                <w:rFonts w:ascii="Cambria" w:hAnsi="Cambria"/>
                <w:noProof/>
                <w:sz w:val="20"/>
                <w:szCs w:val="20"/>
              </w:rPr>
            </w:pPr>
            <w:r w:rsidRPr="00CC51E4">
              <w:rPr>
                <w:rFonts w:ascii="Cambria" w:hAnsi="Cambria"/>
                <w:noProof/>
                <w:sz w:val="20"/>
                <w:szCs w:val="20"/>
              </w:rPr>
              <w:t xml:space="preserve">9. Cheie de cotare subtest Barare </w:t>
            </w:r>
          </w:p>
          <w:p w14:paraId="08CC99ED" w14:textId="58C42C19" w:rsidR="00E76080" w:rsidRPr="000D61F9" w:rsidRDefault="00E76080" w:rsidP="00E76080">
            <w:pPr>
              <w:spacing w:line="276" w:lineRule="auto"/>
              <w:ind w:left="57" w:right="57"/>
              <w:rPr>
                <w:rFonts w:ascii="Cambria" w:hAnsi="Cambria"/>
                <w:noProof/>
                <w:sz w:val="20"/>
                <w:szCs w:val="20"/>
              </w:rPr>
            </w:pPr>
            <w:r w:rsidRPr="00CC51E4">
              <w:rPr>
                <w:rFonts w:ascii="Cambria" w:hAnsi="Cambria"/>
                <w:noProof/>
                <w:sz w:val="20"/>
                <w:szCs w:val="20"/>
              </w:rPr>
              <w:t>10. Cheie de cotare subtest Codare</w:t>
            </w:r>
          </w:p>
        </w:tc>
        <w:tc>
          <w:tcPr>
            <w:tcW w:w="1280" w:type="pct"/>
            <w:tcBorders>
              <w:top w:val="double" w:sz="4" w:space="0" w:color="auto"/>
            </w:tcBorders>
            <w:vAlign w:val="center"/>
          </w:tcPr>
          <w:p w14:paraId="2C39C7EE"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3FB7BD18" w14:textId="77777777" w:rsidR="00E76080" w:rsidRPr="000D61F9" w:rsidRDefault="00E76080" w:rsidP="000D61F9">
            <w:pPr>
              <w:spacing w:line="276" w:lineRule="auto"/>
              <w:rPr>
                <w:rFonts w:ascii="Cambria" w:hAnsi="Cambria"/>
                <w:sz w:val="20"/>
                <w:szCs w:val="20"/>
              </w:rPr>
            </w:pPr>
          </w:p>
        </w:tc>
      </w:tr>
    </w:tbl>
    <w:p w14:paraId="618FE4C0" w14:textId="77777777" w:rsidR="00DE619C" w:rsidRDefault="00DE619C" w:rsidP="00E76080">
      <w:pPr>
        <w:pStyle w:val="Heading1"/>
        <w:rPr>
          <w:rFonts w:ascii="Cambria" w:hAnsi="Cambria"/>
          <w:color w:val="C00000"/>
          <w:w w:val="110"/>
          <w:sz w:val="24"/>
          <w:szCs w:val="24"/>
        </w:rPr>
      </w:pPr>
    </w:p>
    <w:p w14:paraId="0A0B6481" w14:textId="2C700C2D" w:rsidR="00E76080" w:rsidRPr="00E76080" w:rsidRDefault="00E76080" w:rsidP="00E76080">
      <w:pPr>
        <w:pStyle w:val="Heading1"/>
        <w:rPr>
          <w:rFonts w:ascii="Cambria" w:hAnsi="Cambria"/>
          <w:spacing w:val="-10"/>
          <w:w w:val="110"/>
          <w:sz w:val="24"/>
          <w:szCs w:val="24"/>
        </w:rPr>
      </w:pP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9CJRAE</w:t>
      </w:r>
      <w:r w:rsidRPr="006977F1">
        <w:rPr>
          <w:rFonts w:ascii="Cambria" w:hAnsi="Cambria"/>
          <w:spacing w:val="-9"/>
          <w:w w:val="110"/>
          <w:sz w:val="24"/>
          <w:szCs w:val="24"/>
        </w:rPr>
        <w:t xml:space="preserve"> </w:t>
      </w:r>
    </w:p>
    <w:p w14:paraId="2016B73E" w14:textId="07CE0796" w:rsidR="00E76080" w:rsidRPr="00E76080" w:rsidRDefault="00E76080" w:rsidP="002478C0">
      <w:pPr>
        <w:rPr>
          <w:rFonts w:ascii="Cambria" w:hAnsi="Cambria"/>
          <w:color w:val="C00000"/>
          <w:spacing w:val="-7"/>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Platformă de evaluare a dezvoltării 6/7-18/19 ani (PEDb)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2E91E1D2" w14:textId="77777777" w:rsidTr="000D61F9">
        <w:trPr>
          <w:trHeight w:val="986"/>
        </w:trPr>
        <w:tc>
          <w:tcPr>
            <w:tcW w:w="513" w:type="pct"/>
            <w:tcBorders>
              <w:bottom w:val="double" w:sz="4" w:space="0" w:color="auto"/>
            </w:tcBorders>
            <w:shd w:val="clear" w:color="auto" w:fill="E2EFD9" w:themeFill="accent6" w:themeFillTint="33"/>
            <w:vAlign w:val="center"/>
          </w:tcPr>
          <w:p w14:paraId="228092C7"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98B9A2F"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3BA6D843"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AC35E5B"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4077EA3"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7B2F85F2"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2D910E61"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0E177F4"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54C3A7E0"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710C2D3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49B49706" w14:textId="77777777" w:rsidTr="000D61F9">
        <w:trPr>
          <w:trHeight w:val="372"/>
        </w:trPr>
        <w:tc>
          <w:tcPr>
            <w:tcW w:w="513" w:type="pct"/>
            <w:tcBorders>
              <w:top w:val="double" w:sz="4" w:space="0" w:color="auto"/>
            </w:tcBorders>
            <w:vAlign w:val="center"/>
          </w:tcPr>
          <w:p w14:paraId="69329590"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4A0B0DE"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3AE22A5"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Platforma PEDb - aplicaţie software ce integrează 55 de teste psihologice computerizate şi resurse pentru promovarea sănătăţii mintale, deosebit de utile pentru:</w:t>
            </w:r>
          </w:p>
          <w:p w14:paraId="3A73E04B"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evaluarea, prevenţia şi remedierea problemelor de sănătate mintală;</w:t>
            </w:r>
          </w:p>
          <w:p w14:paraId="0A707A9C"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consilierea psihologică;</w:t>
            </w:r>
          </w:p>
          <w:p w14:paraId="181C7297"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orientarea şcolară şi profesională la copii şi adolescenţi.</w:t>
            </w:r>
          </w:p>
          <w:p w14:paraId="1664BC03"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Kitul contine:</w:t>
            </w:r>
          </w:p>
          <w:p w14:paraId="318D7890"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1. Un CD conţinând: aplicaţia PEDb;</w:t>
            </w:r>
          </w:p>
          <w:p w14:paraId="1B56EC01"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manualele testelor incluse în platformă, în format *pdf</w:t>
            </w:r>
          </w:p>
          <w:p w14:paraId="70A8A4F9"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ghidul de utilizare PEDb;</w:t>
            </w:r>
          </w:p>
          <w:p w14:paraId="10CDD0A8"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resurse şi exerciţii de dezvoltare relevante pentru PEDb.</w:t>
            </w:r>
          </w:p>
          <w:p w14:paraId="42CA7B99"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2. Manual de utilizare a platformei PEDb, care cuprinde şi o parte a manualelor testelor incluse în platformă (volumul I – „Evaluarea neuropsihologică și a personalității” și volumul II – „Evaluarea aptitudinilor cognitive”);</w:t>
            </w:r>
          </w:p>
          <w:p w14:paraId="6CF469C1"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3. Manualul Scalelor Endler de evaluare multidimensională a anxietății – EMAS și EMAS-SAS;</w:t>
            </w:r>
          </w:p>
          <w:p w14:paraId="778A14C2"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4. Cinci broșuri cu itemi EMAS și EMAS-SAS și etaloane pe populația din România;</w:t>
            </w:r>
          </w:p>
          <w:p w14:paraId="074B5C3A"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5. Manual al Chestionarului de evaluare a strategiilor de învățare și a motivației școlare – SMALSI;</w:t>
            </w:r>
          </w:p>
          <w:p w14:paraId="711DD963"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lastRenderedPageBreak/>
              <w:t>6. Cinci broșuri cu itemi SMALSI, pentru 8-12 ani și 13-18 ani, foile de răspuns și șabloanele de cotare aferente;</w:t>
            </w:r>
          </w:p>
          <w:p w14:paraId="21298D46"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7. Manual cu stimuli;</w:t>
            </w:r>
          </w:p>
          <w:p w14:paraId="521D75E5"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8. Un set de 25 de teste creion-hârtie;</w:t>
            </w:r>
          </w:p>
          <w:p w14:paraId="4F40A643"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9. Cinci fişe de răspuns pentru testele de evaluare a dezvoltării, pentru 6-12 ani;</w:t>
            </w:r>
          </w:p>
          <w:p w14:paraId="7E372A88"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10. Cinci caiete de răspuns pentru testele de evaluare a dezvoltării, pentru 6-12 ani;</w:t>
            </w:r>
          </w:p>
          <w:p w14:paraId="2567AD93"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11. Turn cu 3 bile;</w:t>
            </w:r>
          </w:p>
          <w:p w14:paraId="157AB825"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12. Opt cartonaşe cu imaginile unor copii;</w:t>
            </w:r>
          </w:p>
          <w:p w14:paraId="1FF731D2"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13. Ghid utilizare platformă;</w:t>
            </w:r>
          </w:p>
          <w:p w14:paraId="693EF89D"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14. Cheie HASP pentru protecţia platformei.</w:t>
            </w:r>
          </w:p>
        </w:tc>
        <w:tc>
          <w:tcPr>
            <w:tcW w:w="1280" w:type="pct"/>
            <w:tcBorders>
              <w:top w:val="double" w:sz="4" w:space="0" w:color="auto"/>
            </w:tcBorders>
            <w:vAlign w:val="center"/>
          </w:tcPr>
          <w:p w14:paraId="2FD48923"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079DBEFD" w14:textId="77777777" w:rsidR="00E76080" w:rsidRPr="000D61F9" w:rsidRDefault="00E76080" w:rsidP="000D61F9">
            <w:pPr>
              <w:spacing w:line="276" w:lineRule="auto"/>
              <w:rPr>
                <w:rFonts w:ascii="Cambria" w:hAnsi="Cambria"/>
                <w:sz w:val="20"/>
                <w:szCs w:val="20"/>
              </w:rPr>
            </w:pPr>
          </w:p>
        </w:tc>
      </w:tr>
    </w:tbl>
    <w:p w14:paraId="470A8C2C" w14:textId="63AADCAD" w:rsidR="001A13E9" w:rsidRDefault="001A13E9">
      <w:pPr>
        <w:spacing w:after="0" w:line="240" w:lineRule="auto"/>
        <w:rPr>
          <w:rFonts w:ascii="Cambria" w:eastAsia="Times New Roman" w:hAnsi="Cambria"/>
          <w:b/>
          <w:bCs/>
          <w:color w:val="C00000"/>
          <w:w w:val="110"/>
          <w:sz w:val="24"/>
          <w:szCs w:val="24"/>
          <w:lang w:eastAsia="x-none"/>
        </w:rPr>
      </w:pPr>
    </w:p>
    <w:p w14:paraId="52AC7B4E" w14:textId="358EEC43" w:rsidR="00E76080" w:rsidRPr="006977F1" w:rsidRDefault="00E76080" w:rsidP="006977F1">
      <w:pPr>
        <w:pStyle w:val="Heading1"/>
        <w:rPr>
          <w:rFonts w:ascii="Cambria" w:hAnsi="Cambria"/>
          <w:spacing w:val="-10"/>
          <w:w w:val="110"/>
          <w:sz w:val="24"/>
          <w:szCs w:val="24"/>
        </w:rPr>
      </w:pP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11CJRAE</w:t>
      </w:r>
      <w:r w:rsidRPr="006977F1">
        <w:rPr>
          <w:rFonts w:ascii="Cambria" w:hAnsi="Cambria"/>
          <w:spacing w:val="-9"/>
          <w:w w:val="110"/>
          <w:sz w:val="24"/>
          <w:szCs w:val="24"/>
        </w:rPr>
        <w:t xml:space="preserve"> </w:t>
      </w:r>
    </w:p>
    <w:p w14:paraId="099D94F3" w14:textId="0FD0B48F" w:rsidR="00E76080" w:rsidRPr="001A13E9" w:rsidRDefault="00E76080" w:rsidP="002478C0">
      <w:pPr>
        <w:rPr>
          <w:rFonts w:ascii="Cambria" w:hAnsi="Cambria"/>
          <w:color w:val="C00000"/>
          <w:spacing w:val="-7"/>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Inventarul clinic Millon pentru preadolescenți -MPACI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345845B2" w14:textId="77777777" w:rsidTr="000D61F9">
        <w:trPr>
          <w:trHeight w:val="986"/>
        </w:trPr>
        <w:tc>
          <w:tcPr>
            <w:tcW w:w="513" w:type="pct"/>
            <w:tcBorders>
              <w:bottom w:val="double" w:sz="4" w:space="0" w:color="auto"/>
            </w:tcBorders>
            <w:shd w:val="clear" w:color="auto" w:fill="E2EFD9" w:themeFill="accent6" w:themeFillTint="33"/>
            <w:vAlign w:val="center"/>
          </w:tcPr>
          <w:p w14:paraId="7D67DADB"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144406B0"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0C13C9F"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03F5974"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7957B218"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0366E509"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976849F"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2CAA221"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2BA81B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480F0606"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5796658E" w14:textId="77777777" w:rsidTr="000D61F9">
        <w:trPr>
          <w:trHeight w:val="372"/>
        </w:trPr>
        <w:tc>
          <w:tcPr>
            <w:tcW w:w="513" w:type="pct"/>
            <w:tcBorders>
              <w:top w:val="double" w:sz="4" w:space="0" w:color="auto"/>
            </w:tcBorders>
            <w:vAlign w:val="center"/>
          </w:tcPr>
          <w:p w14:paraId="1D6D2E03"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08AF539"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6DEE2DCC"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M-PACI instrument comprehensiv special creat pentru a ajuta specialistul în domeniul sănătății mentale să identifice corect problemele psihologice ale copiilor cu vârsta de 9-12 ani. </w:t>
            </w:r>
          </w:p>
          <w:p w14:paraId="655FDDC0"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M-PACI® oferă o viziune integrată, care sintetizează stilurile de personalitate emergente și sindroamele clinice, pentru detectarea semnelor timpurii ale tulburărilor corespunzătoare Axei I și Axei II. </w:t>
            </w:r>
          </w:p>
          <w:p w14:paraId="29CAF0AF"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Kitul contine:</w:t>
            </w:r>
          </w:p>
          <w:p w14:paraId="69802C8F"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Manualul M-PACI (1 buc), </w:t>
            </w:r>
          </w:p>
          <w:p w14:paraId="753A529F"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Broșura de adaptare pentru M-PACI (1 buc), </w:t>
            </w:r>
          </w:p>
          <w:p w14:paraId="59809472"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Caiete de testare pentru M-PACI (10 buc), </w:t>
            </w:r>
          </w:p>
          <w:p w14:paraId="34CBCED4"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lastRenderedPageBreak/>
              <w:t xml:space="preserve">Fișe de profil pentru M-PACI (10 buc), </w:t>
            </w:r>
          </w:p>
          <w:p w14:paraId="09CA66B2"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Setul grile transparente pentru scorare M-PACI (1 buc)</w:t>
            </w:r>
          </w:p>
        </w:tc>
        <w:tc>
          <w:tcPr>
            <w:tcW w:w="1280" w:type="pct"/>
            <w:tcBorders>
              <w:top w:val="double" w:sz="4" w:space="0" w:color="auto"/>
            </w:tcBorders>
            <w:vAlign w:val="center"/>
          </w:tcPr>
          <w:p w14:paraId="34D27FAD"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0A78CE7E" w14:textId="77777777" w:rsidR="00E76080" w:rsidRPr="000D61F9" w:rsidRDefault="00E76080" w:rsidP="000D61F9">
            <w:pPr>
              <w:spacing w:line="276" w:lineRule="auto"/>
              <w:rPr>
                <w:rFonts w:ascii="Cambria" w:hAnsi="Cambria"/>
                <w:sz w:val="20"/>
                <w:szCs w:val="20"/>
              </w:rPr>
            </w:pPr>
          </w:p>
        </w:tc>
      </w:tr>
    </w:tbl>
    <w:p w14:paraId="76A1778B" w14:textId="35D6F8D7"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25CJRAE</w:t>
      </w:r>
      <w:r w:rsidRPr="006977F1">
        <w:rPr>
          <w:rFonts w:ascii="Cambria" w:hAnsi="Cambria"/>
          <w:spacing w:val="-9"/>
          <w:w w:val="110"/>
          <w:sz w:val="24"/>
          <w:szCs w:val="24"/>
        </w:rPr>
        <w:t xml:space="preserve"> </w:t>
      </w:r>
    </w:p>
    <w:p w14:paraId="1A804656" w14:textId="13151FC2" w:rsidR="00E76080" w:rsidRPr="000D61F9" w:rsidRDefault="00E76080" w:rsidP="002478C0">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SET RĂSPUNDEL ISTEȚEL. LUMEA ANIMALELOR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2CD747EE" w14:textId="77777777" w:rsidTr="000D61F9">
        <w:trPr>
          <w:trHeight w:val="986"/>
        </w:trPr>
        <w:tc>
          <w:tcPr>
            <w:tcW w:w="513" w:type="pct"/>
            <w:tcBorders>
              <w:bottom w:val="double" w:sz="4" w:space="0" w:color="auto"/>
            </w:tcBorders>
            <w:shd w:val="clear" w:color="auto" w:fill="E2EFD9" w:themeFill="accent6" w:themeFillTint="33"/>
            <w:vAlign w:val="center"/>
          </w:tcPr>
          <w:p w14:paraId="4616FEA6"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7B3402FD"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5639834"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28D2B2C6"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36210C07"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638FB8CE"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59EF31B4"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852A1BA"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25134685"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F853002"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17933BE6" w14:textId="77777777" w:rsidTr="000D61F9">
        <w:trPr>
          <w:trHeight w:val="372"/>
        </w:trPr>
        <w:tc>
          <w:tcPr>
            <w:tcW w:w="513" w:type="pct"/>
            <w:tcBorders>
              <w:top w:val="double" w:sz="4" w:space="0" w:color="auto"/>
            </w:tcBorders>
            <w:vAlign w:val="center"/>
          </w:tcPr>
          <w:p w14:paraId="1BB1AF40"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A9CD9C2"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E5AA119"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„Răspundel Istețel” este un concept educațional prin intermediul căruia copiii pot învăța o mulțime de informații interesante și utile într-un mod amuzant și atractiv.</w:t>
            </w:r>
          </w:p>
          <w:p w14:paraId="35E309B5"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Continut pachet</w:t>
            </w:r>
          </w:p>
          <w:p w14:paraId="61F8457C"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Creionul electronic Albi</w:t>
            </w:r>
          </w:p>
          <w:p w14:paraId="0C8E92FF"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Cartea „Lumea animalelor”</w:t>
            </w:r>
          </w:p>
          <w:p w14:paraId="54A9F828"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Manualul de utilizare pentru creionul electronic Albi</w:t>
            </w:r>
          </w:p>
          <w:p w14:paraId="17A2073A"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Încărcător</w:t>
            </w:r>
          </w:p>
          <w:p w14:paraId="3DFBF6BD"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Cablu USB</w:t>
            </w:r>
          </w:p>
          <w:p w14:paraId="0635931F"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SPECIFICAȚII TEHNICE</w:t>
            </w:r>
          </w:p>
          <w:p w14:paraId="5059B34C"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Creionul Albi este compatibil numai cu sistemul de operare Windows. Acesta conține un card de memorie MicroSD de 8 GB, are un conector USB 2.0 pentru conexiune de mare viteză, baterie reîncărcabilă 365 mA / 3.7V Li-ion și încărcător de 500 mA / 5V. </w:t>
            </w:r>
          </w:p>
          <w:p w14:paraId="1C405CCD"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Creionul are o baterie încorporată LI-ION, care asigură o autonomie de 8 ore bateriei.</w:t>
            </w:r>
          </w:p>
        </w:tc>
        <w:tc>
          <w:tcPr>
            <w:tcW w:w="1280" w:type="pct"/>
            <w:tcBorders>
              <w:top w:val="double" w:sz="4" w:space="0" w:color="auto"/>
            </w:tcBorders>
            <w:vAlign w:val="center"/>
          </w:tcPr>
          <w:p w14:paraId="6C34F76A"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4704A0A2" w14:textId="77777777" w:rsidR="00E76080" w:rsidRPr="000D61F9" w:rsidRDefault="00E76080" w:rsidP="000D61F9">
            <w:pPr>
              <w:spacing w:line="276" w:lineRule="auto"/>
              <w:rPr>
                <w:rFonts w:ascii="Cambria" w:hAnsi="Cambria"/>
                <w:sz w:val="20"/>
                <w:szCs w:val="20"/>
              </w:rPr>
            </w:pPr>
          </w:p>
        </w:tc>
      </w:tr>
    </w:tbl>
    <w:p w14:paraId="3443E74F" w14:textId="437B0499" w:rsidR="00E76080" w:rsidRPr="000D61F9" w:rsidRDefault="00E76080" w:rsidP="000D61F9">
      <w:pPr>
        <w:pStyle w:val="BodyText"/>
        <w:spacing w:before="171"/>
        <w:ind w:right="2449"/>
        <w:jc w:val="right"/>
        <w:rPr>
          <w:rFonts w:ascii="Cambria" w:hAnsi="Cambria"/>
        </w:rPr>
      </w:pPr>
    </w:p>
    <w:p w14:paraId="47474CAA" w14:textId="77777777" w:rsidR="001A13E9" w:rsidRDefault="001A13E9">
      <w:pPr>
        <w:spacing w:after="0" w:line="240" w:lineRule="auto"/>
        <w:rPr>
          <w:rFonts w:ascii="Cambria" w:eastAsia="Times New Roman" w:hAnsi="Cambria"/>
          <w:b/>
          <w:bCs/>
          <w:color w:val="C00000"/>
          <w:w w:val="110"/>
          <w:sz w:val="24"/>
          <w:szCs w:val="24"/>
          <w:lang w:eastAsia="x-none"/>
        </w:rPr>
      </w:pPr>
      <w:r>
        <w:rPr>
          <w:rFonts w:ascii="Cambria" w:hAnsi="Cambria"/>
          <w:color w:val="C00000"/>
          <w:w w:val="110"/>
          <w:sz w:val="24"/>
          <w:szCs w:val="24"/>
        </w:rPr>
        <w:br w:type="page"/>
      </w:r>
    </w:p>
    <w:p w14:paraId="6844FFB5" w14:textId="684781C0"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lastRenderedPageBreak/>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26CJRAE</w:t>
      </w:r>
      <w:r w:rsidRPr="006977F1">
        <w:rPr>
          <w:rFonts w:ascii="Cambria" w:hAnsi="Cambria"/>
          <w:spacing w:val="-9"/>
          <w:w w:val="110"/>
          <w:sz w:val="24"/>
          <w:szCs w:val="24"/>
        </w:rPr>
        <w:t xml:space="preserve"> </w:t>
      </w:r>
    </w:p>
    <w:p w14:paraId="78E88F8C" w14:textId="1A498116" w:rsidR="00E76080" w:rsidRPr="000D61F9" w:rsidRDefault="00E76080" w:rsidP="002478C0">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RĂSPUNDEL ISTEȚEL. CORPUL UMAN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6E28F0CB" w14:textId="77777777" w:rsidTr="000D61F9">
        <w:trPr>
          <w:trHeight w:val="986"/>
        </w:trPr>
        <w:tc>
          <w:tcPr>
            <w:tcW w:w="513" w:type="pct"/>
            <w:tcBorders>
              <w:bottom w:val="double" w:sz="4" w:space="0" w:color="auto"/>
            </w:tcBorders>
            <w:shd w:val="clear" w:color="auto" w:fill="E2EFD9" w:themeFill="accent6" w:themeFillTint="33"/>
            <w:vAlign w:val="center"/>
          </w:tcPr>
          <w:p w14:paraId="0CD7F82E"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458BC2D"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6B37DE6A"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595C8111"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4CD04D0E"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53D9B889"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3AA8C5D"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0D7A5ED"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5C053C4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4FE65F10"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6B1A7DA2" w14:textId="77777777" w:rsidTr="000D61F9">
        <w:trPr>
          <w:trHeight w:val="372"/>
        </w:trPr>
        <w:tc>
          <w:tcPr>
            <w:tcW w:w="513" w:type="pct"/>
            <w:tcBorders>
              <w:top w:val="double" w:sz="4" w:space="0" w:color="auto"/>
            </w:tcBorders>
            <w:vAlign w:val="center"/>
          </w:tcPr>
          <w:p w14:paraId="628943CC"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46FAD5C1"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FE7357E"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Contine poezii, teste amuzante și teste speciale ce îndeamnă copiii să verifice informațiile pe care le-au aflat.</w:t>
            </w:r>
          </w:p>
          <w:p w14:paraId="03FBD73A"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Peste 2000 de sunete și texte.</w:t>
            </w:r>
          </w:p>
        </w:tc>
        <w:tc>
          <w:tcPr>
            <w:tcW w:w="1280" w:type="pct"/>
            <w:tcBorders>
              <w:top w:val="double" w:sz="4" w:space="0" w:color="auto"/>
            </w:tcBorders>
            <w:vAlign w:val="center"/>
          </w:tcPr>
          <w:p w14:paraId="6F7C853D"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171065B5" w14:textId="77777777" w:rsidR="00E76080" w:rsidRPr="000D61F9" w:rsidRDefault="00E76080" w:rsidP="000D61F9">
            <w:pPr>
              <w:spacing w:line="276" w:lineRule="auto"/>
              <w:rPr>
                <w:rFonts w:ascii="Cambria" w:hAnsi="Cambria"/>
                <w:sz w:val="20"/>
                <w:szCs w:val="20"/>
              </w:rPr>
            </w:pPr>
          </w:p>
        </w:tc>
      </w:tr>
    </w:tbl>
    <w:p w14:paraId="5A94760F" w14:textId="7AACABDE"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27CJRAE</w:t>
      </w:r>
      <w:r w:rsidRPr="006977F1">
        <w:rPr>
          <w:rFonts w:ascii="Cambria" w:hAnsi="Cambria"/>
          <w:spacing w:val="-9"/>
          <w:w w:val="110"/>
          <w:sz w:val="24"/>
          <w:szCs w:val="24"/>
        </w:rPr>
        <w:t xml:space="preserve"> </w:t>
      </w:r>
    </w:p>
    <w:p w14:paraId="74CCD774" w14:textId="4D4A6EB7" w:rsidR="00E76080" w:rsidRPr="000D61F9" w:rsidRDefault="00E76080" w:rsidP="002478C0">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CARTE CU SUNETE. CITESC PE SILABE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075E61F1" w14:textId="77777777" w:rsidTr="000D61F9">
        <w:trPr>
          <w:trHeight w:val="986"/>
        </w:trPr>
        <w:tc>
          <w:tcPr>
            <w:tcW w:w="513" w:type="pct"/>
            <w:tcBorders>
              <w:bottom w:val="double" w:sz="4" w:space="0" w:color="auto"/>
            </w:tcBorders>
            <w:shd w:val="clear" w:color="auto" w:fill="E2EFD9" w:themeFill="accent6" w:themeFillTint="33"/>
            <w:vAlign w:val="center"/>
          </w:tcPr>
          <w:p w14:paraId="717264B0"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4C8DB557"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37298C1"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E5B0F44"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56654D96"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5B13D81E"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4AE003FC"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0F05C58C"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B784E05"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155FE92"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11FE3B5F" w14:textId="77777777" w:rsidTr="000D61F9">
        <w:trPr>
          <w:trHeight w:val="372"/>
        </w:trPr>
        <w:tc>
          <w:tcPr>
            <w:tcW w:w="513" w:type="pct"/>
            <w:tcBorders>
              <w:top w:val="double" w:sz="4" w:space="0" w:color="auto"/>
            </w:tcBorders>
            <w:vAlign w:val="center"/>
          </w:tcPr>
          <w:p w14:paraId="2356CFC4"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46D617A"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034165E8"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An aparitie: min 2018</w:t>
            </w:r>
          </w:p>
          <w:p w14:paraId="7EEF2DEC"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Editie: Cartonata</w:t>
            </w:r>
          </w:p>
          <w:p w14:paraId="38C1C33A"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Format: 310 x 300 mm</w:t>
            </w:r>
          </w:p>
          <w:p w14:paraId="7C6B68A6"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Nr. pagini: 16</w:t>
            </w:r>
          </w:p>
          <w:p w14:paraId="3F9AADAD"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Varsta: 5-7 ani</w:t>
            </w:r>
          </w:p>
          <w:p w14:paraId="2C05ABFA"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Colectie: Carti cu sunete</w:t>
            </w:r>
          </w:p>
        </w:tc>
        <w:tc>
          <w:tcPr>
            <w:tcW w:w="1280" w:type="pct"/>
            <w:tcBorders>
              <w:top w:val="double" w:sz="4" w:space="0" w:color="auto"/>
            </w:tcBorders>
            <w:vAlign w:val="center"/>
          </w:tcPr>
          <w:p w14:paraId="70A35F66"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468FB421" w14:textId="77777777" w:rsidR="00E76080" w:rsidRPr="000D61F9" w:rsidRDefault="00E76080" w:rsidP="000D61F9">
            <w:pPr>
              <w:spacing w:line="276" w:lineRule="auto"/>
              <w:rPr>
                <w:rFonts w:ascii="Cambria" w:hAnsi="Cambria"/>
                <w:sz w:val="20"/>
                <w:szCs w:val="20"/>
              </w:rPr>
            </w:pPr>
          </w:p>
        </w:tc>
      </w:tr>
    </w:tbl>
    <w:p w14:paraId="766FF2A4" w14:textId="77777777" w:rsidR="001A13E9" w:rsidRDefault="001A13E9" w:rsidP="006977F1">
      <w:pPr>
        <w:pStyle w:val="Heading1"/>
        <w:rPr>
          <w:rFonts w:ascii="Cambria" w:hAnsi="Cambria"/>
          <w:color w:val="C00000"/>
          <w:w w:val="110"/>
          <w:sz w:val="24"/>
          <w:szCs w:val="24"/>
        </w:rPr>
      </w:pPr>
    </w:p>
    <w:p w14:paraId="393B8121" w14:textId="77777777" w:rsidR="001A13E9" w:rsidRDefault="001A13E9">
      <w:pPr>
        <w:spacing w:after="0" w:line="240" w:lineRule="auto"/>
        <w:rPr>
          <w:rFonts w:ascii="Cambria" w:eastAsia="Times New Roman" w:hAnsi="Cambria"/>
          <w:b/>
          <w:bCs/>
          <w:color w:val="C00000"/>
          <w:w w:val="110"/>
          <w:sz w:val="24"/>
          <w:szCs w:val="24"/>
          <w:lang w:eastAsia="x-none"/>
        </w:rPr>
      </w:pPr>
      <w:r>
        <w:rPr>
          <w:rFonts w:ascii="Cambria" w:hAnsi="Cambria"/>
          <w:color w:val="C00000"/>
          <w:w w:val="110"/>
          <w:sz w:val="24"/>
          <w:szCs w:val="24"/>
        </w:rPr>
        <w:br w:type="page"/>
      </w:r>
    </w:p>
    <w:p w14:paraId="359808CB" w14:textId="287CDF30"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lastRenderedPageBreak/>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28CJRAE</w:t>
      </w:r>
      <w:r w:rsidRPr="006977F1">
        <w:rPr>
          <w:rFonts w:ascii="Cambria" w:hAnsi="Cambria"/>
          <w:spacing w:val="-9"/>
          <w:w w:val="110"/>
          <w:sz w:val="24"/>
          <w:szCs w:val="24"/>
        </w:rPr>
        <w:t xml:space="preserve"> </w:t>
      </w:r>
    </w:p>
    <w:p w14:paraId="2DD8F0A6" w14:textId="598AEC42" w:rsidR="00E76080" w:rsidRPr="000D61F9" w:rsidRDefault="00E76080" w:rsidP="002478C0">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CARTE CU SUNETE. ALO,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5D68A6F2" w14:textId="77777777" w:rsidTr="000D61F9">
        <w:trPr>
          <w:trHeight w:val="986"/>
        </w:trPr>
        <w:tc>
          <w:tcPr>
            <w:tcW w:w="513" w:type="pct"/>
            <w:tcBorders>
              <w:bottom w:val="double" w:sz="4" w:space="0" w:color="auto"/>
            </w:tcBorders>
            <w:shd w:val="clear" w:color="auto" w:fill="E2EFD9" w:themeFill="accent6" w:themeFillTint="33"/>
            <w:vAlign w:val="center"/>
          </w:tcPr>
          <w:p w14:paraId="7694EB6A"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4A183CEA"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EE5BD25"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E95E9A3"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8311112"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4E1C84D2"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2D96FBA"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A9FF5EE"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25AA909E"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B7AB91E"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21585E3F" w14:textId="77777777" w:rsidTr="000D61F9">
        <w:trPr>
          <w:trHeight w:val="372"/>
        </w:trPr>
        <w:tc>
          <w:tcPr>
            <w:tcW w:w="513" w:type="pct"/>
            <w:tcBorders>
              <w:top w:val="double" w:sz="4" w:space="0" w:color="auto"/>
            </w:tcBorders>
            <w:vAlign w:val="center"/>
          </w:tcPr>
          <w:p w14:paraId="37204CB9"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D2C2647"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1C56029"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An aparitie: min 2018</w:t>
            </w:r>
          </w:p>
          <w:p w14:paraId="1C06F42A"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Editie: Cartonata</w:t>
            </w:r>
          </w:p>
          <w:p w14:paraId="51D1BEFB"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Format: 310 x 300 mm</w:t>
            </w:r>
          </w:p>
          <w:p w14:paraId="76988736"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Nr. pagini: 16</w:t>
            </w:r>
          </w:p>
          <w:p w14:paraId="54880F43"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Varsta: 3-5 ani, 5-7 ani</w:t>
            </w:r>
          </w:p>
          <w:p w14:paraId="02BE65DE"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Colectie: Carti cu sunete</w:t>
            </w:r>
          </w:p>
        </w:tc>
        <w:tc>
          <w:tcPr>
            <w:tcW w:w="1280" w:type="pct"/>
            <w:tcBorders>
              <w:top w:val="double" w:sz="4" w:space="0" w:color="auto"/>
            </w:tcBorders>
            <w:vAlign w:val="center"/>
          </w:tcPr>
          <w:p w14:paraId="5D56B809"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62DF0890" w14:textId="77777777" w:rsidR="00E76080" w:rsidRPr="000D61F9" w:rsidRDefault="00E76080" w:rsidP="000D61F9">
            <w:pPr>
              <w:spacing w:line="276" w:lineRule="auto"/>
              <w:rPr>
                <w:rFonts w:ascii="Cambria" w:hAnsi="Cambria"/>
                <w:sz w:val="20"/>
                <w:szCs w:val="20"/>
              </w:rPr>
            </w:pPr>
          </w:p>
        </w:tc>
      </w:tr>
    </w:tbl>
    <w:p w14:paraId="0C22637F" w14:textId="4196862E"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29CJRAE</w:t>
      </w:r>
      <w:r w:rsidRPr="006977F1">
        <w:rPr>
          <w:rFonts w:ascii="Cambria" w:hAnsi="Cambria"/>
          <w:spacing w:val="-9"/>
          <w:w w:val="110"/>
          <w:sz w:val="24"/>
          <w:szCs w:val="24"/>
        </w:rPr>
        <w:t xml:space="preserve"> </w:t>
      </w:r>
    </w:p>
    <w:p w14:paraId="755B41FC" w14:textId="46A66342" w:rsidR="00E76080" w:rsidRPr="000D61F9" w:rsidRDefault="00E76080" w:rsidP="002478C0">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CARTE CU SUNETE. PRIMELE CALCULE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1DD7DB92" w14:textId="77777777" w:rsidTr="000D61F9">
        <w:trPr>
          <w:trHeight w:val="986"/>
        </w:trPr>
        <w:tc>
          <w:tcPr>
            <w:tcW w:w="513" w:type="pct"/>
            <w:tcBorders>
              <w:bottom w:val="double" w:sz="4" w:space="0" w:color="auto"/>
            </w:tcBorders>
            <w:shd w:val="clear" w:color="auto" w:fill="E2EFD9" w:themeFill="accent6" w:themeFillTint="33"/>
            <w:vAlign w:val="center"/>
          </w:tcPr>
          <w:p w14:paraId="48FF597B"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0718A41F"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75CE3F8"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21A28F77"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7466910F"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38A8C43E"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7D0F31E6"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AFA37CB"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C3B4EAB"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A45F3DB"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754FE877" w14:textId="77777777" w:rsidTr="000D61F9">
        <w:trPr>
          <w:trHeight w:val="372"/>
        </w:trPr>
        <w:tc>
          <w:tcPr>
            <w:tcW w:w="513" w:type="pct"/>
            <w:tcBorders>
              <w:top w:val="double" w:sz="4" w:space="0" w:color="auto"/>
            </w:tcBorders>
            <w:vAlign w:val="center"/>
          </w:tcPr>
          <w:p w14:paraId="3D7D5464"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C1B6051"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14AAAB1"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An aparitie: min 2020</w:t>
            </w:r>
          </w:p>
          <w:p w14:paraId="788302AB"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Editie: Cartonata</w:t>
            </w:r>
          </w:p>
          <w:p w14:paraId="550A4711"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Format: 305 x 300 mm</w:t>
            </w:r>
          </w:p>
          <w:p w14:paraId="06553537"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Nr. pagini: 16</w:t>
            </w:r>
          </w:p>
          <w:p w14:paraId="0DE730E3"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Varsta: 3-5 ani, 5-7 ani</w:t>
            </w:r>
          </w:p>
          <w:p w14:paraId="794B26E3"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Colectie: Carti cu sunete</w:t>
            </w:r>
          </w:p>
        </w:tc>
        <w:tc>
          <w:tcPr>
            <w:tcW w:w="1280" w:type="pct"/>
            <w:tcBorders>
              <w:top w:val="double" w:sz="4" w:space="0" w:color="auto"/>
            </w:tcBorders>
            <w:vAlign w:val="center"/>
          </w:tcPr>
          <w:p w14:paraId="531FDC08"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08490BA2" w14:textId="77777777" w:rsidR="00E76080" w:rsidRPr="000D61F9" w:rsidRDefault="00E76080" w:rsidP="000D61F9">
            <w:pPr>
              <w:spacing w:line="276" w:lineRule="auto"/>
              <w:rPr>
                <w:rFonts w:ascii="Cambria" w:hAnsi="Cambria"/>
                <w:sz w:val="20"/>
                <w:szCs w:val="20"/>
              </w:rPr>
            </w:pPr>
          </w:p>
        </w:tc>
      </w:tr>
    </w:tbl>
    <w:p w14:paraId="7901846B" w14:textId="783ABEEE"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30CJRAE</w:t>
      </w:r>
      <w:r w:rsidRPr="006977F1">
        <w:rPr>
          <w:rFonts w:ascii="Cambria" w:hAnsi="Cambria"/>
          <w:spacing w:val="-9"/>
          <w:w w:val="110"/>
          <w:sz w:val="24"/>
          <w:szCs w:val="24"/>
        </w:rPr>
        <w:t xml:space="preserve"> </w:t>
      </w:r>
    </w:p>
    <w:p w14:paraId="5EE1A74E" w14:textId="00BB9625" w:rsidR="00E76080" w:rsidRPr="000D61F9" w:rsidRDefault="00E76080" w:rsidP="002478C0">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JOC EDUCATIV BRAINBOX, ABC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4CB8E0F5" w14:textId="77777777" w:rsidTr="000D61F9">
        <w:trPr>
          <w:trHeight w:val="986"/>
        </w:trPr>
        <w:tc>
          <w:tcPr>
            <w:tcW w:w="513" w:type="pct"/>
            <w:tcBorders>
              <w:bottom w:val="double" w:sz="4" w:space="0" w:color="auto"/>
            </w:tcBorders>
            <w:shd w:val="clear" w:color="auto" w:fill="E2EFD9" w:themeFill="accent6" w:themeFillTint="33"/>
            <w:vAlign w:val="center"/>
          </w:tcPr>
          <w:p w14:paraId="11DC4849"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4ACDD00B"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4B30053"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220512F"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5CD75A87"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7F5F698F"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6B9AF0C4"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2138045"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312CB4A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B1B3F7D"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29F63561" w14:textId="77777777" w:rsidTr="000D61F9">
        <w:trPr>
          <w:trHeight w:val="372"/>
        </w:trPr>
        <w:tc>
          <w:tcPr>
            <w:tcW w:w="513" w:type="pct"/>
            <w:tcBorders>
              <w:top w:val="double" w:sz="4" w:space="0" w:color="auto"/>
            </w:tcBorders>
            <w:vAlign w:val="center"/>
          </w:tcPr>
          <w:p w14:paraId="0A619A46"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lastRenderedPageBreak/>
              <w:t>1</w:t>
            </w:r>
          </w:p>
        </w:tc>
        <w:tc>
          <w:tcPr>
            <w:tcW w:w="1908" w:type="pct"/>
            <w:tcBorders>
              <w:top w:val="double" w:sz="4" w:space="0" w:color="auto"/>
            </w:tcBorders>
            <w:vAlign w:val="center"/>
          </w:tcPr>
          <w:p w14:paraId="5D6824B4"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7F54ECD9"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Cuprins: 55 de cartonase, 1 cartonas cu reguli, 1 clepsidra, 1 zar.</w:t>
            </w:r>
          </w:p>
          <w:p w14:paraId="780F2A67" w14:textId="77777777" w:rsidR="00E76080" w:rsidRPr="000D61F9" w:rsidRDefault="00E76080" w:rsidP="006977F1">
            <w:pPr>
              <w:spacing w:line="276" w:lineRule="auto"/>
              <w:ind w:left="57" w:right="57"/>
              <w:rPr>
                <w:rFonts w:ascii="Cambria" w:hAnsi="Cambria"/>
                <w:sz w:val="20"/>
                <w:szCs w:val="20"/>
              </w:rPr>
            </w:pPr>
          </w:p>
        </w:tc>
        <w:tc>
          <w:tcPr>
            <w:tcW w:w="1280" w:type="pct"/>
            <w:tcBorders>
              <w:top w:val="double" w:sz="4" w:space="0" w:color="auto"/>
            </w:tcBorders>
            <w:vAlign w:val="center"/>
          </w:tcPr>
          <w:p w14:paraId="78DAAF12"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787B36E7" w14:textId="77777777" w:rsidR="00E76080" w:rsidRPr="000D61F9" w:rsidRDefault="00E76080" w:rsidP="000D61F9">
            <w:pPr>
              <w:spacing w:line="276" w:lineRule="auto"/>
              <w:rPr>
                <w:rFonts w:ascii="Cambria" w:hAnsi="Cambria"/>
                <w:sz w:val="20"/>
                <w:szCs w:val="20"/>
              </w:rPr>
            </w:pPr>
          </w:p>
        </w:tc>
      </w:tr>
    </w:tbl>
    <w:p w14:paraId="5E7F54B9" w14:textId="377BA949"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31CJRAE</w:t>
      </w:r>
      <w:r w:rsidRPr="006977F1">
        <w:rPr>
          <w:rFonts w:ascii="Cambria" w:hAnsi="Cambria"/>
          <w:spacing w:val="-9"/>
          <w:w w:val="110"/>
          <w:sz w:val="24"/>
          <w:szCs w:val="24"/>
        </w:rPr>
        <w:t xml:space="preserve"> </w:t>
      </w:r>
    </w:p>
    <w:p w14:paraId="60ABB5B9" w14:textId="1E1A36EE" w:rsidR="00E76080" w:rsidRPr="000D61F9" w:rsidRDefault="00E76080" w:rsidP="002478C0">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Kit suplimentar Nepsy – (pentru unde există deja testul)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28502D66" w14:textId="77777777" w:rsidTr="000D61F9">
        <w:trPr>
          <w:trHeight w:val="986"/>
        </w:trPr>
        <w:tc>
          <w:tcPr>
            <w:tcW w:w="513" w:type="pct"/>
            <w:tcBorders>
              <w:bottom w:val="double" w:sz="4" w:space="0" w:color="auto"/>
            </w:tcBorders>
            <w:shd w:val="clear" w:color="auto" w:fill="E2EFD9" w:themeFill="accent6" w:themeFillTint="33"/>
            <w:vAlign w:val="center"/>
          </w:tcPr>
          <w:p w14:paraId="36676D73"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8DE9631"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4E349F3B"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53CD7492"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BFDF296"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25EB04D8"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26EA71C8"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0B1BC353"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43210D6F"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60D43B3"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6D910980" w14:textId="77777777" w:rsidTr="000D61F9">
        <w:trPr>
          <w:trHeight w:val="372"/>
        </w:trPr>
        <w:tc>
          <w:tcPr>
            <w:tcW w:w="513" w:type="pct"/>
            <w:tcBorders>
              <w:top w:val="double" w:sz="4" w:space="0" w:color="auto"/>
            </w:tcBorders>
            <w:vAlign w:val="center"/>
          </w:tcPr>
          <w:p w14:paraId="44258BA4"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F6ADCC1"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71A3D192"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Setul cu materiale suplimentare pentru evaluarea dezvoltării Nepsy – CogniKIT // Nepsy – PEDonline cuprinde:</w:t>
            </w:r>
          </w:p>
          <w:p w14:paraId="34ABB8D0"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Manual cu stimuli</w:t>
            </w:r>
          </w:p>
          <w:p w14:paraId="3ADDD742"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Caiet de Răspuns (vârsta 3-4 ani) – 5 buc</w:t>
            </w:r>
          </w:p>
          <w:p w14:paraId="6B97D4B1"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Caiet de Răspuns (vârsta 5-12 ani) – 5 buc</w:t>
            </w:r>
          </w:p>
          <w:p w14:paraId="3AC782B6"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Fişă de Evaluare (vârsta 3-4 ani) – 5 buc</w:t>
            </w:r>
          </w:p>
          <w:p w14:paraId="12EE5610"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Fişă de Evaluare (vârsta 5-12 ani) – 5 buc</w:t>
            </w:r>
          </w:p>
          <w:p w14:paraId="5C686466"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Turnul cu 3 bile</w:t>
            </w:r>
          </w:p>
          <w:p w14:paraId="2BE08CED"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8 cartonaşe cu imaginile şi numele unor copii</w:t>
            </w:r>
          </w:p>
          <w:p w14:paraId="608B1AD7"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CD</w:t>
            </w:r>
          </w:p>
          <w:p w14:paraId="53919387"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 cutie cu 70 de pătrate (33 roşii, 16 albastre, 14 galbene, 7 negre)</w:t>
            </w:r>
          </w:p>
        </w:tc>
        <w:tc>
          <w:tcPr>
            <w:tcW w:w="1280" w:type="pct"/>
            <w:tcBorders>
              <w:top w:val="double" w:sz="4" w:space="0" w:color="auto"/>
            </w:tcBorders>
            <w:vAlign w:val="center"/>
          </w:tcPr>
          <w:p w14:paraId="12D591B0"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2642D924" w14:textId="77777777" w:rsidR="00E76080" w:rsidRPr="000D61F9" w:rsidRDefault="00E76080" w:rsidP="000D61F9">
            <w:pPr>
              <w:spacing w:line="276" w:lineRule="auto"/>
              <w:rPr>
                <w:rFonts w:ascii="Cambria" w:hAnsi="Cambria"/>
                <w:sz w:val="20"/>
                <w:szCs w:val="20"/>
              </w:rPr>
            </w:pPr>
          </w:p>
        </w:tc>
      </w:tr>
    </w:tbl>
    <w:p w14:paraId="29180EF9" w14:textId="6EBA0C7E"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33CJRAE</w:t>
      </w:r>
      <w:r w:rsidRPr="006977F1">
        <w:rPr>
          <w:rFonts w:ascii="Cambria" w:hAnsi="Cambria"/>
          <w:spacing w:val="-9"/>
          <w:w w:val="110"/>
          <w:sz w:val="24"/>
          <w:szCs w:val="24"/>
        </w:rPr>
        <w:t xml:space="preserve"> </w:t>
      </w:r>
    </w:p>
    <w:p w14:paraId="6522C829" w14:textId="727E3B47" w:rsidR="00E76080" w:rsidRPr="000D61F9" w:rsidRDefault="00E76080" w:rsidP="002478C0">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Chestionarul de evaluare a copiilor-4 (ECI-4, 3-7 ani)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538C4573" w14:textId="77777777" w:rsidTr="000D61F9">
        <w:trPr>
          <w:trHeight w:val="986"/>
        </w:trPr>
        <w:tc>
          <w:tcPr>
            <w:tcW w:w="513" w:type="pct"/>
            <w:tcBorders>
              <w:bottom w:val="double" w:sz="4" w:space="0" w:color="auto"/>
            </w:tcBorders>
            <w:shd w:val="clear" w:color="auto" w:fill="E2EFD9" w:themeFill="accent6" w:themeFillTint="33"/>
            <w:vAlign w:val="center"/>
          </w:tcPr>
          <w:p w14:paraId="0265C083"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14971F7C"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049F8CE1"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7EC3A06"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3C7AF16A"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7AD1A143"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475133BB"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13A5671"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612E7CC"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E53402C"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243CC86F" w14:textId="77777777" w:rsidTr="000D61F9">
        <w:trPr>
          <w:trHeight w:val="372"/>
        </w:trPr>
        <w:tc>
          <w:tcPr>
            <w:tcW w:w="513" w:type="pct"/>
            <w:tcBorders>
              <w:top w:val="double" w:sz="4" w:space="0" w:color="auto"/>
            </w:tcBorders>
            <w:vAlign w:val="center"/>
          </w:tcPr>
          <w:p w14:paraId="572479E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2D6588C8"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B3D2FC8"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lastRenderedPageBreak/>
              <w:t>1. Chestionar de evaluare a copiilor-4, Manual de screening.</w:t>
            </w:r>
          </w:p>
          <w:p w14:paraId="655EDE4D"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2. Chestionar de evaluare a copiilor-4, Manual de norme.</w:t>
            </w:r>
          </w:p>
          <w:p w14:paraId="0383173A"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3. Set de 25 de broşuri cu itemi, varianta pentru părinţi.</w:t>
            </w:r>
          </w:p>
          <w:p w14:paraId="571ECB15"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4. Set de 25 de broşuri cu itemi, varianta pentru educatori.</w:t>
            </w:r>
          </w:p>
          <w:p w14:paraId="5361DB9D"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5. Set de 25 de foi de cotare.</w:t>
            </w:r>
          </w:p>
          <w:p w14:paraId="6C3300F5"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6. Set de 25 de formulare ECI-4, foaia părintelui pentru scorurile de severitate a simptomelor.</w:t>
            </w:r>
          </w:p>
          <w:p w14:paraId="7BB8988F"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7. Set de 25 de formulare ECI-4, foaia educatorului pentru scorurile de severitate a simptomelor.</w:t>
            </w:r>
          </w:p>
        </w:tc>
        <w:tc>
          <w:tcPr>
            <w:tcW w:w="1280" w:type="pct"/>
            <w:tcBorders>
              <w:top w:val="double" w:sz="4" w:space="0" w:color="auto"/>
            </w:tcBorders>
            <w:vAlign w:val="center"/>
          </w:tcPr>
          <w:p w14:paraId="73C192F8"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64301905" w14:textId="77777777" w:rsidR="00E76080" w:rsidRPr="000D61F9" w:rsidRDefault="00E76080" w:rsidP="000D61F9">
            <w:pPr>
              <w:spacing w:line="276" w:lineRule="auto"/>
              <w:rPr>
                <w:rFonts w:ascii="Cambria" w:hAnsi="Cambria"/>
                <w:sz w:val="20"/>
                <w:szCs w:val="20"/>
              </w:rPr>
            </w:pPr>
          </w:p>
        </w:tc>
      </w:tr>
    </w:tbl>
    <w:p w14:paraId="56764A43" w14:textId="77ABC404"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34CJRAE</w:t>
      </w:r>
      <w:r w:rsidRPr="006977F1">
        <w:rPr>
          <w:rFonts w:ascii="Cambria" w:hAnsi="Cambria"/>
          <w:spacing w:val="-9"/>
          <w:w w:val="110"/>
          <w:sz w:val="24"/>
          <w:szCs w:val="24"/>
        </w:rPr>
        <w:t xml:space="preserve"> </w:t>
      </w:r>
    </w:p>
    <w:p w14:paraId="49DD94EB" w14:textId="138BCE7C" w:rsidR="00E76080" w:rsidRPr="000D61F9" w:rsidRDefault="00E76080" w:rsidP="002478C0">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Teste proiective Arborelui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1C8887F6" w14:textId="77777777" w:rsidTr="000D61F9">
        <w:trPr>
          <w:trHeight w:val="986"/>
        </w:trPr>
        <w:tc>
          <w:tcPr>
            <w:tcW w:w="513" w:type="pct"/>
            <w:tcBorders>
              <w:bottom w:val="double" w:sz="4" w:space="0" w:color="auto"/>
            </w:tcBorders>
            <w:shd w:val="clear" w:color="auto" w:fill="E2EFD9" w:themeFill="accent6" w:themeFillTint="33"/>
            <w:vAlign w:val="center"/>
          </w:tcPr>
          <w:p w14:paraId="54A6EADD"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228D04EA"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7025CAD"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50AA2041"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29A43B6D"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647A7AC2"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CD4A728"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51D8B9D"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1981D6F6"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5205570"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2F4EBE5C" w14:textId="77777777" w:rsidTr="000D61F9">
        <w:trPr>
          <w:trHeight w:val="372"/>
        </w:trPr>
        <w:tc>
          <w:tcPr>
            <w:tcW w:w="513" w:type="pct"/>
            <w:tcBorders>
              <w:top w:val="double" w:sz="4" w:space="0" w:color="auto"/>
            </w:tcBorders>
            <w:vAlign w:val="center"/>
          </w:tcPr>
          <w:p w14:paraId="49C452D8"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BAB17AA"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DB79D83"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Kitul Testul Arborelui (scorare manuală) include Manualul Testul Arborelui (K. KOCH) (1 buc)</w:t>
            </w:r>
          </w:p>
        </w:tc>
        <w:tc>
          <w:tcPr>
            <w:tcW w:w="1280" w:type="pct"/>
            <w:tcBorders>
              <w:top w:val="double" w:sz="4" w:space="0" w:color="auto"/>
            </w:tcBorders>
            <w:vAlign w:val="center"/>
          </w:tcPr>
          <w:p w14:paraId="482292BD"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716448EE" w14:textId="77777777" w:rsidR="00E76080" w:rsidRPr="000D61F9" w:rsidRDefault="00E76080" w:rsidP="000D61F9">
            <w:pPr>
              <w:spacing w:line="276" w:lineRule="auto"/>
              <w:rPr>
                <w:rFonts w:ascii="Cambria" w:hAnsi="Cambria"/>
                <w:sz w:val="20"/>
                <w:szCs w:val="20"/>
              </w:rPr>
            </w:pPr>
          </w:p>
        </w:tc>
      </w:tr>
    </w:tbl>
    <w:p w14:paraId="6CBEAE9C" w14:textId="757D166D"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35CJRAE</w:t>
      </w:r>
      <w:r w:rsidRPr="006977F1">
        <w:rPr>
          <w:rFonts w:ascii="Cambria" w:hAnsi="Cambria"/>
          <w:spacing w:val="-9"/>
          <w:w w:val="110"/>
          <w:sz w:val="24"/>
          <w:szCs w:val="24"/>
        </w:rPr>
        <w:t xml:space="preserve"> </w:t>
      </w:r>
    </w:p>
    <w:p w14:paraId="56EECB43" w14:textId="5AD25A51" w:rsidR="00E76080" w:rsidRPr="000D61F9" w:rsidRDefault="00E76080" w:rsidP="002478C0">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Teste proiective Persoanei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38B650DB" w14:textId="77777777" w:rsidTr="000D61F9">
        <w:trPr>
          <w:trHeight w:val="986"/>
        </w:trPr>
        <w:tc>
          <w:tcPr>
            <w:tcW w:w="513" w:type="pct"/>
            <w:tcBorders>
              <w:bottom w:val="double" w:sz="4" w:space="0" w:color="auto"/>
            </w:tcBorders>
            <w:shd w:val="clear" w:color="auto" w:fill="E2EFD9" w:themeFill="accent6" w:themeFillTint="33"/>
            <w:vAlign w:val="center"/>
          </w:tcPr>
          <w:p w14:paraId="21F8B563"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D536DF5"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64AE256C"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7DE7CC6"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7D6577EA"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503136B7"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4548BD59"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294C65E"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08ABF1D"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5D2B9DE"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714A8423" w14:textId="77777777" w:rsidTr="000D61F9">
        <w:trPr>
          <w:trHeight w:val="372"/>
        </w:trPr>
        <w:tc>
          <w:tcPr>
            <w:tcW w:w="513" w:type="pct"/>
            <w:tcBorders>
              <w:top w:val="double" w:sz="4" w:space="0" w:color="auto"/>
            </w:tcBorders>
            <w:vAlign w:val="center"/>
          </w:tcPr>
          <w:p w14:paraId="0B0CE5BF"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8D68D02"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9EC372E"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Kitul Desenul Persoanei (scorare manuală) include Manual Desenul Persoanei (Ada Abraham) (1 buc)</w:t>
            </w:r>
          </w:p>
        </w:tc>
        <w:tc>
          <w:tcPr>
            <w:tcW w:w="1280" w:type="pct"/>
            <w:tcBorders>
              <w:top w:val="double" w:sz="4" w:space="0" w:color="auto"/>
            </w:tcBorders>
            <w:vAlign w:val="center"/>
          </w:tcPr>
          <w:p w14:paraId="660DB50D"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36E7AFA8" w14:textId="77777777" w:rsidR="00E76080" w:rsidRPr="000D61F9" w:rsidRDefault="00E76080" w:rsidP="000D61F9">
            <w:pPr>
              <w:spacing w:line="276" w:lineRule="auto"/>
              <w:rPr>
                <w:rFonts w:ascii="Cambria" w:hAnsi="Cambria"/>
                <w:sz w:val="20"/>
                <w:szCs w:val="20"/>
              </w:rPr>
            </w:pPr>
          </w:p>
        </w:tc>
      </w:tr>
    </w:tbl>
    <w:p w14:paraId="04C37756" w14:textId="6DBD6E0F"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lastRenderedPageBreak/>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36CJRAE</w:t>
      </w:r>
      <w:r w:rsidRPr="006977F1">
        <w:rPr>
          <w:rFonts w:ascii="Cambria" w:hAnsi="Cambria"/>
          <w:spacing w:val="-9"/>
          <w:w w:val="110"/>
          <w:sz w:val="24"/>
          <w:szCs w:val="24"/>
        </w:rPr>
        <w:t xml:space="preserve"> </w:t>
      </w:r>
    </w:p>
    <w:p w14:paraId="12F1C9B4" w14:textId="17341C07" w:rsidR="00E76080" w:rsidRPr="000D61F9" w:rsidRDefault="00E76080" w:rsidP="002478C0">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Teste proiective Familiei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4271B8C0" w14:textId="77777777" w:rsidTr="000D61F9">
        <w:trPr>
          <w:trHeight w:val="986"/>
        </w:trPr>
        <w:tc>
          <w:tcPr>
            <w:tcW w:w="513" w:type="pct"/>
            <w:tcBorders>
              <w:bottom w:val="double" w:sz="4" w:space="0" w:color="auto"/>
            </w:tcBorders>
            <w:shd w:val="clear" w:color="auto" w:fill="E2EFD9" w:themeFill="accent6" w:themeFillTint="33"/>
            <w:vAlign w:val="center"/>
          </w:tcPr>
          <w:p w14:paraId="60D3B4C9"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4CB7E47"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DB83BE9"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1FDF5CD9"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56F9A668"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47044849"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FC976D8"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0EE0EED3"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636CA86"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F046785"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0D7032B6" w14:textId="77777777" w:rsidTr="000D61F9">
        <w:trPr>
          <w:trHeight w:val="372"/>
        </w:trPr>
        <w:tc>
          <w:tcPr>
            <w:tcW w:w="513" w:type="pct"/>
            <w:tcBorders>
              <w:top w:val="double" w:sz="4" w:space="0" w:color="auto"/>
            </w:tcBorders>
            <w:vAlign w:val="center"/>
          </w:tcPr>
          <w:p w14:paraId="0A55F2BD"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1E4DE473"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D41D490"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Kitul Desenul Familiei 10x (scorare manuală) include Manual Desenul Familiei (C. Jourdan-Ionescu, J. Lachance) (1 buc), Grile de cotare pentru Desenul Familiei (10 buc)</w:t>
            </w:r>
          </w:p>
        </w:tc>
        <w:tc>
          <w:tcPr>
            <w:tcW w:w="1280" w:type="pct"/>
            <w:tcBorders>
              <w:top w:val="double" w:sz="4" w:space="0" w:color="auto"/>
            </w:tcBorders>
            <w:vAlign w:val="center"/>
          </w:tcPr>
          <w:p w14:paraId="51846869"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5FA664A7" w14:textId="77777777" w:rsidR="00E76080" w:rsidRPr="000D61F9" w:rsidRDefault="00E76080" w:rsidP="000D61F9">
            <w:pPr>
              <w:spacing w:line="276" w:lineRule="auto"/>
              <w:rPr>
                <w:rFonts w:ascii="Cambria" w:hAnsi="Cambria"/>
                <w:sz w:val="20"/>
                <w:szCs w:val="20"/>
              </w:rPr>
            </w:pPr>
          </w:p>
        </w:tc>
      </w:tr>
    </w:tbl>
    <w:p w14:paraId="55158FE1" w14:textId="5C9DB9FA"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37CJRAE</w:t>
      </w:r>
      <w:r w:rsidRPr="006977F1">
        <w:rPr>
          <w:rFonts w:ascii="Cambria" w:hAnsi="Cambria"/>
          <w:spacing w:val="-9"/>
          <w:w w:val="110"/>
          <w:sz w:val="24"/>
          <w:szCs w:val="24"/>
        </w:rPr>
        <w:t xml:space="preserve"> </w:t>
      </w:r>
    </w:p>
    <w:p w14:paraId="50589950" w14:textId="29F483B6" w:rsidR="00E76080" w:rsidRPr="000D61F9" w:rsidRDefault="00E76080" w:rsidP="002478C0">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Program de interventie pentru copiii cu agresivitate adresat psihologilor (400 pag. + CD)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1CE28C3D" w14:textId="77777777" w:rsidTr="000D61F9">
        <w:trPr>
          <w:trHeight w:val="986"/>
        </w:trPr>
        <w:tc>
          <w:tcPr>
            <w:tcW w:w="513" w:type="pct"/>
            <w:tcBorders>
              <w:bottom w:val="double" w:sz="4" w:space="0" w:color="auto"/>
            </w:tcBorders>
            <w:shd w:val="clear" w:color="auto" w:fill="E2EFD9" w:themeFill="accent6" w:themeFillTint="33"/>
            <w:vAlign w:val="center"/>
          </w:tcPr>
          <w:p w14:paraId="71FE76FD"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4A27BB73"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14F0836"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FFAECDC"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585DADD4"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698AD54D"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A2ABB0E"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456D916"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2D2E20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4F3619DB"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2B58462B" w14:textId="77777777" w:rsidTr="000D61F9">
        <w:trPr>
          <w:trHeight w:val="372"/>
        </w:trPr>
        <w:tc>
          <w:tcPr>
            <w:tcW w:w="513" w:type="pct"/>
            <w:tcBorders>
              <w:top w:val="double" w:sz="4" w:space="0" w:color="auto"/>
            </w:tcBorders>
            <w:vAlign w:val="center"/>
          </w:tcPr>
          <w:p w14:paraId="0E25D6A6"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CA85274" w14:textId="77777777" w:rsidR="00E76080" w:rsidRPr="00FC7D2C" w:rsidRDefault="00E76080" w:rsidP="00B028A9">
            <w:pPr>
              <w:spacing w:after="120" w:line="276" w:lineRule="auto"/>
              <w:ind w:left="57" w:right="57"/>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4070162A" w14:textId="77777777" w:rsidR="00E76080" w:rsidRPr="00CC51E4" w:rsidRDefault="00E76080" w:rsidP="00B028A9">
            <w:pPr>
              <w:spacing w:line="276" w:lineRule="auto"/>
              <w:ind w:left="57" w:right="57"/>
              <w:jc w:val="both"/>
              <w:rPr>
                <w:rFonts w:ascii="Cambria" w:hAnsi="Cambria"/>
                <w:noProof/>
                <w:sz w:val="20"/>
                <w:szCs w:val="20"/>
              </w:rPr>
            </w:pPr>
            <w:r w:rsidRPr="00CC51E4">
              <w:rPr>
                <w:rFonts w:ascii="Cambria" w:hAnsi="Cambria"/>
                <w:noProof/>
                <w:sz w:val="20"/>
                <w:szCs w:val="20"/>
              </w:rPr>
              <w:t>Anul aparitiei: min</w:t>
            </w:r>
            <w:r>
              <w:rPr>
                <w:rFonts w:ascii="Cambria" w:hAnsi="Cambria"/>
                <w:noProof/>
                <w:sz w:val="20"/>
                <w:szCs w:val="20"/>
              </w:rPr>
              <w:t>im</w:t>
            </w:r>
            <w:r w:rsidRPr="00CC51E4">
              <w:rPr>
                <w:rFonts w:ascii="Cambria" w:hAnsi="Cambria"/>
                <w:noProof/>
                <w:sz w:val="20"/>
                <w:szCs w:val="20"/>
              </w:rPr>
              <w:t xml:space="preserve"> 2006</w:t>
            </w:r>
          </w:p>
          <w:p w14:paraId="270F23EC" w14:textId="77777777" w:rsidR="00E76080" w:rsidRPr="00CC51E4" w:rsidRDefault="00E76080" w:rsidP="00B028A9">
            <w:pPr>
              <w:spacing w:line="276" w:lineRule="auto"/>
              <w:ind w:left="57" w:right="57"/>
              <w:jc w:val="both"/>
              <w:rPr>
                <w:rFonts w:ascii="Cambria" w:hAnsi="Cambria"/>
                <w:noProof/>
                <w:sz w:val="20"/>
                <w:szCs w:val="20"/>
              </w:rPr>
            </w:pPr>
            <w:r w:rsidRPr="00CC51E4">
              <w:rPr>
                <w:rFonts w:ascii="Cambria" w:hAnsi="Cambria"/>
                <w:noProof/>
                <w:sz w:val="20"/>
                <w:szCs w:val="20"/>
              </w:rPr>
              <w:t>Nr. pagini: min</w:t>
            </w:r>
            <w:r>
              <w:rPr>
                <w:rFonts w:ascii="Cambria" w:hAnsi="Cambria"/>
                <w:noProof/>
                <w:sz w:val="20"/>
                <w:szCs w:val="20"/>
              </w:rPr>
              <w:t>im</w:t>
            </w:r>
            <w:r w:rsidRPr="00CC51E4">
              <w:rPr>
                <w:rFonts w:ascii="Cambria" w:hAnsi="Cambria"/>
                <w:noProof/>
                <w:sz w:val="20"/>
                <w:szCs w:val="20"/>
              </w:rPr>
              <w:t xml:space="preserve"> 330 pagini + CD</w:t>
            </w:r>
          </w:p>
          <w:p w14:paraId="0AE1E656" w14:textId="77777777" w:rsidR="00E76080" w:rsidRPr="000D61F9" w:rsidRDefault="00E76080" w:rsidP="00B028A9">
            <w:pPr>
              <w:spacing w:line="276" w:lineRule="auto"/>
              <w:ind w:left="57" w:right="57"/>
              <w:jc w:val="both"/>
              <w:rPr>
                <w:rFonts w:ascii="Cambria" w:hAnsi="Cambria"/>
                <w:sz w:val="20"/>
                <w:szCs w:val="20"/>
              </w:rPr>
            </w:pPr>
            <w:r w:rsidRPr="00CC51E4">
              <w:rPr>
                <w:rFonts w:ascii="Cambria" w:hAnsi="Cambria"/>
                <w:noProof/>
                <w:sz w:val="20"/>
                <w:szCs w:val="20"/>
              </w:rPr>
              <w:t>Categorii: Psihologie, Psihologia copilului, Carti</w:t>
            </w:r>
          </w:p>
        </w:tc>
        <w:tc>
          <w:tcPr>
            <w:tcW w:w="1280" w:type="pct"/>
            <w:tcBorders>
              <w:top w:val="double" w:sz="4" w:space="0" w:color="auto"/>
            </w:tcBorders>
            <w:vAlign w:val="center"/>
          </w:tcPr>
          <w:p w14:paraId="174E1D4E"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2AC6E552" w14:textId="77777777" w:rsidR="00E76080" w:rsidRPr="000D61F9" w:rsidRDefault="00E76080" w:rsidP="000D61F9">
            <w:pPr>
              <w:spacing w:line="276" w:lineRule="auto"/>
              <w:rPr>
                <w:rFonts w:ascii="Cambria" w:hAnsi="Cambria"/>
                <w:sz w:val="20"/>
                <w:szCs w:val="20"/>
              </w:rPr>
            </w:pPr>
          </w:p>
        </w:tc>
      </w:tr>
    </w:tbl>
    <w:p w14:paraId="78173779" w14:textId="246DB96E"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38CJRAE</w:t>
      </w:r>
      <w:r w:rsidRPr="006977F1">
        <w:rPr>
          <w:rFonts w:ascii="Cambria" w:hAnsi="Cambria"/>
          <w:spacing w:val="-9"/>
          <w:w w:val="110"/>
          <w:sz w:val="24"/>
          <w:szCs w:val="24"/>
        </w:rPr>
        <w:t xml:space="preserve"> </w:t>
      </w:r>
    </w:p>
    <w:p w14:paraId="0794AA10" w14:textId="206F8269" w:rsidR="00E76080" w:rsidRPr="000D61F9" w:rsidRDefault="00E76080" w:rsidP="002478C0">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Terapia rational emotiva si comportamentala in tulburarile copilului si adolescentului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62D5BA59" w14:textId="77777777" w:rsidTr="000D61F9">
        <w:trPr>
          <w:trHeight w:val="986"/>
        </w:trPr>
        <w:tc>
          <w:tcPr>
            <w:tcW w:w="513" w:type="pct"/>
            <w:tcBorders>
              <w:bottom w:val="double" w:sz="4" w:space="0" w:color="auto"/>
            </w:tcBorders>
            <w:shd w:val="clear" w:color="auto" w:fill="E2EFD9" w:themeFill="accent6" w:themeFillTint="33"/>
            <w:vAlign w:val="center"/>
          </w:tcPr>
          <w:p w14:paraId="6D4CEACC"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AD87CC9"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E37FB6C"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4B50DE3"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10E2AB63"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0A226F44"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C5AC9D0"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01FD1678"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553AE44"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6515B25"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12D3CB04" w14:textId="77777777" w:rsidTr="000D61F9">
        <w:trPr>
          <w:trHeight w:val="372"/>
        </w:trPr>
        <w:tc>
          <w:tcPr>
            <w:tcW w:w="513" w:type="pct"/>
            <w:tcBorders>
              <w:top w:val="double" w:sz="4" w:space="0" w:color="auto"/>
            </w:tcBorders>
            <w:vAlign w:val="center"/>
          </w:tcPr>
          <w:p w14:paraId="6613287E"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8054ABC" w14:textId="77777777" w:rsidR="00E76080" w:rsidRPr="00FC7D2C" w:rsidRDefault="00E76080" w:rsidP="00D001D1">
            <w:pPr>
              <w:spacing w:after="120" w:line="276" w:lineRule="auto"/>
              <w:ind w:left="57" w:right="57"/>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4E10C36C" w14:textId="77777777" w:rsidR="00E76080" w:rsidRPr="00CC51E4" w:rsidRDefault="00E76080" w:rsidP="00D001D1">
            <w:pPr>
              <w:spacing w:line="276" w:lineRule="auto"/>
              <w:ind w:left="57" w:right="57"/>
              <w:jc w:val="both"/>
              <w:rPr>
                <w:rFonts w:ascii="Cambria" w:hAnsi="Cambria"/>
                <w:noProof/>
                <w:sz w:val="20"/>
                <w:szCs w:val="20"/>
              </w:rPr>
            </w:pPr>
            <w:r w:rsidRPr="00CC51E4">
              <w:rPr>
                <w:rFonts w:ascii="Cambria" w:hAnsi="Cambria"/>
                <w:noProof/>
                <w:sz w:val="20"/>
                <w:szCs w:val="20"/>
              </w:rPr>
              <w:t xml:space="preserve">Format: </w:t>
            </w:r>
            <w:r>
              <w:rPr>
                <w:rFonts w:ascii="Cambria" w:hAnsi="Cambria"/>
                <w:noProof/>
                <w:sz w:val="20"/>
                <w:szCs w:val="20"/>
              </w:rPr>
              <w:t xml:space="preserve">minim </w:t>
            </w:r>
            <w:r w:rsidRPr="00CC51E4">
              <w:rPr>
                <w:rFonts w:ascii="Cambria" w:hAnsi="Cambria"/>
                <w:noProof/>
                <w:sz w:val="20"/>
                <w:szCs w:val="20"/>
              </w:rPr>
              <w:t>140 x 240 mm</w:t>
            </w:r>
          </w:p>
          <w:p w14:paraId="7425D7C1" w14:textId="77777777" w:rsidR="00E76080" w:rsidRPr="00CC51E4" w:rsidRDefault="00E76080" w:rsidP="00D001D1">
            <w:pPr>
              <w:spacing w:line="276" w:lineRule="auto"/>
              <w:ind w:left="57" w:right="57"/>
              <w:jc w:val="both"/>
              <w:rPr>
                <w:rFonts w:ascii="Cambria" w:hAnsi="Cambria"/>
                <w:noProof/>
                <w:sz w:val="20"/>
                <w:szCs w:val="20"/>
              </w:rPr>
            </w:pPr>
            <w:r w:rsidRPr="00CC51E4">
              <w:rPr>
                <w:rFonts w:ascii="Cambria" w:hAnsi="Cambria"/>
                <w:noProof/>
                <w:sz w:val="20"/>
                <w:szCs w:val="20"/>
              </w:rPr>
              <w:t>Numar de pagini: min</w:t>
            </w:r>
            <w:r>
              <w:rPr>
                <w:rFonts w:ascii="Cambria" w:hAnsi="Cambria"/>
                <w:noProof/>
                <w:sz w:val="20"/>
                <w:szCs w:val="20"/>
              </w:rPr>
              <w:t>im</w:t>
            </w:r>
            <w:r w:rsidRPr="00CC51E4">
              <w:rPr>
                <w:rFonts w:ascii="Cambria" w:hAnsi="Cambria"/>
                <w:noProof/>
                <w:sz w:val="20"/>
                <w:szCs w:val="20"/>
              </w:rPr>
              <w:t xml:space="preserve"> 461</w:t>
            </w:r>
          </w:p>
          <w:p w14:paraId="6AD2F8ED" w14:textId="77777777" w:rsidR="00E76080" w:rsidRPr="000D61F9" w:rsidRDefault="00E76080" w:rsidP="00D001D1">
            <w:pPr>
              <w:spacing w:line="276" w:lineRule="auto"/>
              <w:ind w:left="57" w:right="57"/>
              <w:jc w:val="both"/>
              <w:rPr>
                <w:rFonts w:ascii="Cambria" w:hAnsi="Cambria"/>
                <w:sz w:val="20"/>
                <w:szCs w:val="20"/>
              </w:rPr>
            </w:pPr>
            <w:r w:rsidRPr="00CC51E4">
              <w:rPr>
                <w:rFonts w:ascii="Cambria" w:hAnsi="Cambria"/>
                <w:noProof/>
                <w:sz w:val="20"/>
                <w:szCs w:val="20"/>
              </w:rPr>
              <w:lastRenderedPageBreak/>
              <w:t>tip coperta: Brosata</w:t>
            </w:r>
          </w:p>
        </w:tc>
        <w:tc>
          <w:tcPr>
            <w:tcW w:w="1280" w:type="pct"/>
            <w:tcBorders>
              <w:top w:val="double" w:sz="4" w:space="0" w:color="auto"/>
            </w:tcBorders>
            <w:vAlign w:val="center"/>
          </w:tcPr>
          <w:p w14:paraId="3AA49901"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578E8D69" w14:textId="77777777" w:rsidR="00E76080" w:rsidRPr="000D61F9" w:rsidRDefault="00E76080" w:rsidP="000D61F9">
            <w:pPr>
              <w:spacing w:line="276" w:lineRule="auto"/>
              <w:rPr>
                <w:rFonts w:ascii="Cambria" w:hAnsi="Cambria"/>
                <w:sz w:val="20"/>
                <w:szCs w:val="20"/>
              </w:rPr>
            </w:pPr>
          </w:p>
        </w:tc>
      </w:tr>
    </w:tbl>
    <w:p w14:paraId="4AB61403" w14:textId="70EABAA0"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39CJRAE</w:t>
      </w:r>
      <w:r w:rsidRPr="006977F1">
        <w:rPr>
          <w:rFonts w:ascii="Cambria" w:hAnsi="Cambria"/>
          <w:spacing w:val="-9"/>
          <w:w w:val="110"/>
          <w:sz w:val="24"/>
          <w:szCs w:val="24"/>
        </w:rPr>
        <w:t xml:space="preserve"> </w:t>
      </w:r>
    </w:p>
    <w:p w14:paraId="6B993A06" w14:textId="78068D13" w:rsidR="00E76080" w:rsidRPr="000D61F9" w:rsidRDefault="00E76080" w:rsidP="002478C0">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Logica(i)Rationalitatii: Teoria Jocurilor si Psihologia deciziilor umane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69A73BBC" w14:textId="77777777" w:rsidTr="000D61F9">
        <w:trPr>
          <w:trHeight w:val="986"/>
        </w:trPr>
        <w:tc>
          <w:tcPr>
            <w:tcW w:w="513" w:type="pct"/>
            <w:tcBorders>
              <w:bottom w:val="double" w:sz="4" w:space="0" w:color="auto"/>
            </w:tcBorders>
            <w:shd w:val="clear" w:color="auto" w:fill="E2EFD9" w:themeFill="accent6" w:themeFillTint="33"/>
            <w:vAlign w:val="center"/>
          </w:tcPr>
          <w:p w14:paraId="7053F66E"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6021DCB6"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0E1D0A9C"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B2CCA02"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504E5F34"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6D0AE4AF"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4FAB8013"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015D3E82"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133C063"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9689AE3"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57953ECC" w14:textId="77777777" w:rsidTr="000D61F9">
        <w:trPr>
          <w:trHeight w:val="372"/>
        </w:trPr>
        <w:tc>
          <w:tcPr>
            <w:tcW w:w="513" w:type="pct"/>
            <w:tcBorders>
              <w:top w:val="double" w:sz="4" w:space="0" w:color="auto"/>
            </w:tcBorders>
            <w:vAlign w:val="center"/>
          </w:tcPr>
          <w:p w14:paraId="55F3EED5"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0A1E3288" w14:textId="77777777" w:rsidR="00E76080" w:rsidRPr="00FC7D2C" w:rsidRDefault="00E76080" w:rsidP="00856F1A">
            <w:pPr>
              <w:spacing w:after="120" w:line="276" w:lineRule="auto"/>
              <w:ind w:left="57" w:right="57"/>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43853404" w14:textId="77777777" w:rsidR="00E76080" w:rsidRPr="00CC51E4" w:rsidRDefault="00E76080" w:rsidP="00856F1A">
            <w:pPr>
              <w:spacing w:line="276" w:lineRule="auto"/>
              <w:ind w:left="57" w:right="57"/>
              <w:jc w:val="both"/>
              <w:rPr>
                <w:rFonts w:ascii="Cambria" w:hAnsi="Cambria"/>
                <w:noProof/>
                <w:sz w:val="20"/>
                <w:szCs w:val="20"/>
              </w:rPr>
            </w:pPr>
            <w:r w:rsidRPr="00CC51E4">
              <w:rPr>
                <w:rFonts w:ascii="Cambria" w:hAnsi="Cambria"/>
                <w:noProof/>
                <w:sz w:val="20"/>
                <w:szCs w:val="20"/>
              </w:rPr>
              <w:t>Anul aparitiei: min</w:t>
            </w:r>
            <w:r>
              <w:rPr>
                <w:rFonts w:ascii="Cambria" w:hAnsi="Cambria"/>
                <w:noProof/>
                <w:sz w:val="20"/>
                <w:szCs w:val="20"/>
              </w:rPr>
              <w:t>im</w:t>
            </w:r>
            <w:r w:rsidRPr="00CC51E4">
              <w:rPr>
                <w:rFonts w:ascii="Cambria" w:hAnsi="Cambria"/>
                <w:noProof/>
                <w:sz w:val="20"/>
                <w:szCs w:val="20"/>
              </w:rPr>
              <w:t xml:space="preserve"> 2007</w:t>
            </w:r>
          </w:p>
          <w:p w14:paraId="68296886" w14:textId="77777777" w:rsidR="00E76080" w:rsidRPr="00CC51E4" w:rsidRDefault="00E76080" w:rsidP="00856F1A">
            <w:pPr>
              <w:spacing w:line="276" w:lineRule="auto"/>
              <w:ind w:left="57" w:right="57"/>
              <w:jc w:val="both"/>
              <w:rPr>
                <w:rFonts w:ascii="Cambria" w:hAnsi="Cambria"/>
                <w:noProof/>
                <w:sz w:val="20"/>
                <w:szCs w:val="20"/>
              </w:rPr>
            </w:pPr>
            <w:r w:rsidRPr="00CC51E4">
              <w:rPr>
                <w:rFonts w:ascii="Cambria" w:hAnsi="Cambria"/>
                <w:noProof/>
                <w:sz w:val="20"/>
                <w:szCs w:val="20"/>
              </w:rPr>
              <w:t>Nr. pagini: min</w:t>
            </w:r>
            <w:r>
              <w:rPr>
                <w:rFonts w:ascii="Cambria" w:hAnsi="Cambria"/>
                <w:noProof/>
                <w:sz w:val="20"/>
                <w:szCs w:val="20"/>
              </w:rPr>
              <w:t>im</w:t>
            </w:r>
            <w:r w:rsidRPr="00CC51E4">
              <w:rPr>
                <w:rFonts w:ascii="Cambria" w:hAnsi="Cambria"/>
                <w:noProof/>
                <w:sz w:val="20"/>
                <w:szCs w:val="20"/>
              </w:rPr>
              <w:t xml:space="preserve"> 318 pagini</w:t>
            </w:r>
          </w:p>
          <w:p w14:paraId="179BCC2D" w14:textId="77777777" w:rsidR="00E76080" w:rsidRPr="000D61F9" w:rsidRDefault="00E76080" w:rsidP="00856F1A">
            <w:pPr>
              <w:spacing w:line="276" w:lineRule="auto"/>
              <w:ind w:left="57" w:right="57"/>
              <w:jc w:val="both"/>
              <w:rPr>
                <w:rFonts w:ascii="Cambria" w:hAnsi="Cambria"/>
                <w:sz w:val="20"/>
                <w:szCs w:val="20"/>
              </w:rPr>
            </w:pPr>
            <w:r w:rsidRPr="00CC51E4">
              <w:rPr>
                <w:rFonts w:ascii="Cambria" w:hAnsi="Cambria"/>
                <w:noProof/>
                <w:sz w:val="20"/>
                <w:szCs w:val="20"/>
              </w:rPr>
              <w:t>Categorii: Filosofie / Logica, Logica, Carti</w:t>
            </w:r>
          </w:p>
        </w:tc>
        <w:tc>
          <w:tcPr>
            <w:tcW w:w="1280" w:type="pct"/>
            <w:tcBorders>
              <w:top w:val="double" w:sz="4" w:space="0" w:color="auto"/>
            </w:tcBorders>
            <w:vAlign w:val="center"/>
          </w:tcPr>
          <w:p w14:paraId="4EF4989D"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188F96B4" w14:textId="77777777" w:rsidR="00E76080" w:rsidRPr="000D61F9" w:rsidRDefault="00E76080" w:rsidP="000D61F9">
            <w:pPr>
              <w:spacing w:line="276" w:lineRule="auto"/>
              <w:rPr>
                <w:rFonts w:ascii="Cambria" w:hAnsi="Cambria"/>
                <w:sz w:val="20"/>
                <w:szCs w:val="20"/>
              </w:rPr>
            </w:pPr>
          </w:p>
        </w:tc>
      </w:tr>
    </w:tbl>
    <w:p w14:paraId="73EDF520" w14:textId="2E5F02F8"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41CJRAE</w:t>
      </w:r>
      <w:r w:rsidRPr="006977F1">
        <w:rPr>
          <w:rFonts w:ascii="Cambria" w:hAnsi="Cambria"/>
          <w:spacing w:val="-9"/>
          <w:w w:val="110"/>
          <w:sz w:val="24"/>
          <w:szCs w:val="24"/>
        </w:rPr>
        <w:t xml:space="preserve"> </w:t>
      </w:r>
    </w:p>
    <w:p w14:paraId="0FAD3E88" w14:textId="4E8E8389" w:rsidR="00E76080" w:rsidRPr="001A13E9" w:rsidRDefault="00E76080" w:rsidP="002478C0">
      <w:pPr>
        <w:rPr>
          <w:rFonts w:ascii="Cambria" w:hAnsi="Cambria"/>
          <w:color w:val="C00000"/>
          <w:spacing w:val="-7"/>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Psihoterapie cognitiva - fundamente si perspective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64EC49CF" w14:textId="77777777" w:rsidTr="000D61F9">
        <w:trPr>
          <w:trHeight w:val="986"/>
        </w:trPr>
        <w:tc>
          <w:tcPr>
            <w:tcW w:w="513" w:type="pct"/>
            <w:tcBorders>
              <w:bottom w:val="double" w:sz="4" w:space="0" w:color="auto"/>
            </w:tcBorders>
            <w:shd w:val="clear" w:color="auto" w:fill="E2EFD9" w:themeFill="accent6" w:themeFillTint="33"/>
            <w:vAlign w:val="center"/>
          </w:tcPr>
          <w:p w14:paraId="0444AA65"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949A700"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998A1AF"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F7FABFC"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FF5D4AA"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35FB52F1"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57D8720C"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259C2D1F"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37BD44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708B95B6"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17D0BC47" w14:textId="77777777" w:rsidTr="000D61F9">
        <w:trPr>
          <w:trHeight w:val="372"/>
        </w:trPr>
        <w:tc>
          <w:tcPr>
            <w:tcW w:w="513" w:type="pct"/>
            <w:tcBorders>
              <w:top w:val="double" w:sz="4" w:space="0" w:color="auto"/>
            </w:tcBorders>
            <w:vAlign w:val="center"/>
          </w:tcPr>
          <w:p w14:paraId="05A9A9B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8E093DE"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A9582F1"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An de aparitie: min 2010</w:t>
            </w:r>
          </w:p>
          <w:p w14:paraId="14CD227B"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Nr. pagini: 366</w:t>
            </w:r>
          </w:p>
          <w:p w14:paraId="1CB094BD"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Format: 14 x 22 cm</w:t>
            </w:r>
          </w:p>
          <w:p w14:paraId="3D46D826"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Coperti: brosate</w:t>
            </w:r>
          </w:p>
          <w:p w14:paraId="61DEFA33"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ISBN: 978-973-1816-33-3</w:t>
            </w:r>
          </w:p>
        </w:tc>
        <w:tc>
          <w:tcPr>
            <w:tcW w:w="1280" w:type="pct"/>
            <w:tcBorders>
              <w:top w:val="double" w:sz="4" w:space="0" w:color="auto"/>
            </w:tcBorders>
            <w:vAlign w:val="center"/>
          </w:tcPr>
          <w:p w14:paraId="423172E9"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7E121C33" w14:textId="77777777" w:rsidR="00E76080" w:rsidRPr="000D61F9" w:rsidRDefault="00E76080" w:rsidP="000D61F9">
            <w:pPr>
              <w:spacing w:line="276" w:lineRule="auto"/>
              <w:rPr>
                <w:rFonts w:ascii="Cambria" w:hAnsi="Cambria"/>
                <w:sz w:val="20"/>
                <w:szCs w:val="20"/>
              </w:rPr>
            </w:pPr>
          </w:p>
        </w:tc>
      </w:tr>
    </w:tbl>
    <w:p w14:paraId="5819148E" w14:textId="0E01C1AF"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t>F5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42CJRAE</w:t>
      </w:r>
      <w:r w:rsidRPr="006977F1">
        <w:rPr>
          <w:rFonts w:ascii="Cambria" w:hAnsi="Cambria"/>
          <w:spacing w:val="-9"/>
          <w:w w:val="110"/>
          <w:sz w:val="24"/>
          <w:szCs w:val="24"/>
        </w:rPr>
        <w:t xml:space="preserve"> </w:t>
      </w:r>
    </w:p>
    <w:p w14:paraId="24FD1FD4" w14:textId="4C58ED4B" w:rsidR="00E76080" w:rsidRPr="001A13E9" w:rsidRDefault="00E76080" w:rsidP="002478C0">
      <w:pPr>
        <w:rPr>
          <w:rFonts w:ascii="Cambria" w:hAnsi="Cambria"/>
          <w:color w:val="C00000"/>
          <w:spacing w:val="-7"/>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Kit Aba Full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36C5CCD1" w14:textId="77777777" w:rsidTr="000D61F9">
        <w:trPr>
          <w:trHeight w:val="986"/>
        </w:trPr>
        <w:tc>
          <w:tcPr>
            <w:tcW w:w="513" w:type="pct"/>
            <w:tcBorders>
              <w:bottom w:val="double" w:sz="4" w:space="0" w:color="auto"/>
            </w:tcBorders>
            <w:shd w:val="clear" w:color="auto" w:fill="E2EFD9" w:themeFill="accent6" w:themeFillTint="33"/>
            <w:vAlign w:val="center"/>
          </w:tcPr>
          <w:p w14:paraId="1DBAD5CB"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23A8950E"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56AF86E"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43C94C3B"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1C7E5D16"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7269D4AB"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5D4F2DC3"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19B88C0"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6DA11B5"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76E60C11"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15DB386D" w14:textId="77777777" w:rsidTr="000D61F9">
        <w:trPr>
          <w:trHeight w:val="372"/>
        </w:trPr>
        <w:tc>
          <w:tcPr>
            <w:tcW w:w="513" w:type="pct"/>
            <w:tcBorders>
              <w:top w:val="double" w:sz="4" w:space="0" w:color="auto"/>
            </w:tcBorders>
            <w:vAlign w:val="center"/>
          </w:tcPr>
          <w:p w14:paraId="6110A4EC"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693D4DD" w14:textId="77777777" w:rsidR="00E76080" w:rsidRPr="00FC7D2C" w:rsidRDefault="00E76080" w:rsidP="002478C0">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005A080B"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lastRenderedPageBreak/>
              <w:t xml:space="preserve">1200 de imagini, </w:t>
            </w:r>
          </w:p>
          <w:p w14:paraId="18F334BD"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15 programe de analiza comportamentala aplicata (ABA) </w:t>
            </w:r>
          </w:p>
          <w:p w14:paraId="453AE69E"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Setul de materiale au o structura care atinge urmatoarele obiective terapeutice:</w:t>
            </w:r>
          </w:p>
          <w:p w14:paraId="7FAE06D4"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-dezvoltarea limbajului receptiv;</w:t>
            </w:r>
          </w:p>
          <w:p w14:paraId="5248F7B6"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-dezvoltarea limbajului expresiv si a comunicarii prin descriere si povestire;</w:t>
            </w:r>
          </w:p>
          <w:p w14:paraId="5453F554"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-invatarea sensului adjectivelor si a raporturilor spatiale;</w:t>
            </w:r>
          </w:p>
          <w:p w14:paraId="33F78D27"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-dezvoltarea spiritului de observatie si folosirea limbajului descriptiv;</w:t>
            </w:r>
          </w:p>
          <w:p w14:paraId="3AEEF1C0"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-identificarea expresiilor faciale si a emotiilor simple;</w:t>
            </w:r>
          </w:p>
          <w:p w14:paraId="7BBD31C1"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-identificarea regulilor sociale si situatiilor sociale complexe.</w:t>
            </w:r>
          </w:p>
          <w:p w14:paraId="242AC59B"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Kitul de materiale  cuprinde:</w:t>
            </w:r>
          </w:p>
          <w:p w14:paraId="17EB94F7"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Relatia cauza – efect </w:t>
            </w:r>
          </w:p>
          <w:p w14:paraId="43BE9069"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Povesti sociale </w:t>
            </w:r>
          </w:p>
          <w:p w14:paraId="00B6ED55"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Situatii dificile </w:t>
            </w:r>
          </w:p>
          <w:p w14:paraId="04BB798C"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Sesizeaza absurditatile din imagini</w:t>
            </w:r>
          </w:p>
          <w:p w14:paraId="2732B505"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Pozitii spatiale </w:t>
            </w:r>
          </w:p>
          <w:p w14:paraId="5F5758E3"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Actiuni </w:t>
            </w:r>
          </w:p>
          <w:p w14:paraId="34F9F5BD"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Secventialitate </w:t>
            </w:r>
          </w:p>
          <w:p w14:paraId="745519CA"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Asocieri.</w:t>
            </w:r>
          </w:p>
          <w:p w14:paraId="7FCB5B2E"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Ce lipseste</w:t>
            </w:r>
          </w:p>
          <w:p w14:paraId="3775FD35"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Emotii </w:t>
            </w:r>
          </w:p>
          <w:p w14:paraId="447F99B8"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Culori </w:t>
            </w:r>
          </w:p>
          <w:p w14:paraId="6E38FBE9"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Notiuni opuse </w:t>
            </w:r>
          </w:p>
          <w:p w14:paraId="1B251235" w14:textId="77777777" w:rsidR="00E76080" w:rsidRPr="00CC51E4" w:rsidRDefault="00E76080" w:rsidP="00A43D80">
            <w:pPr>
              <w:spacing w:line="276" w:lineRule="auto"/>
              <w:ind w:left="57" w:right="57"/>
              <w:rPr>
                <w:rFonts w:ascii="Cambria" w:hAnsi="Cambria"/>
                <w:noProof/>
                <w:sz w:val="20"/>
                <w:szCs w:val="20"/>
              </w:rPr>
            </w:pPr>
            <w:r w:rsidRPr="00CC51E4">
              <w:rPr>
                <w:rFonts w:ascii="Cambria" w:hAnsi="Cambria"/>
                <w:noProof/>
                <w:sz w:val="20"/>
                <w:szCs w:val="20"/>
              </w:rPr>
              <w:t xml:space="preserve">Potriviri imagini identice </w:t>
            </w:r>
          </w:p>
          <w:p w14:paraId="783838C4"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Locatii si Meserii</w:t>
            </w:r>
          </w:p>
        </w:tc>
        <w:tc>
          <w:tcPr>
            <w:tcW w:w="1280" w:type="pct"/>
            <w:tcBorders>
              <w:top w:val="double" w:sz="4" w:space="0" w:color="auto"/>
            </w:tcBorders>
            <w:vAlign w:val="center"/>
          </w:tcPr>
          <w:p w14:paraId="1FE6BC47"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71D1BA0B" w14:textId="77777777" w:rsidR="00E76080" w:rsidRPr="000D61F9" w:rsidRDefault="00E76080" w:rsidP="000D61F9">
            <w:pPr>
              <w:spacing w:line="276" w:lineRule="auto"/>
              <w:rPr>
                <w:rFonts w:ascii="Cambria" w:hAnsi="Cambria"/>
                <w:sz w:val="20"/>
                <w:szCs w:val="20"/>
              </w:rPr>
            </w:pPr>
          </w:p>
        </w:tc>
      </w:tr>
    </w:tbl>
    <w:p w14:paraId="027A5E06" w14:textId="0A943DE0" w:rsidR="00E76080" w:rsidRDefault="00E76080" w:rsidP="00DE619C">
      <w:pPr>
        <w:spacing w:before="240"/>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2F3383">
        <w:rPr>
          <w:rFonts w:ascii="Cambria" w:hAnsi="Cambria"/>
          <w:b/>
          <w:bCs/>
          <w:noProof/>
          <w:color w:val="C00000"/>
          <w:w w:val="110"/>
          <w:sz w:val="24"/>
          <w:szCs w:val="24"/>
        </w:rPr>
        <w:t>1MD</w:t>
      </w:r>
      <w:r>
        <w:rPr>
          <w:rFonts w:ascii="Cambria" w:hAnsi="Cambria"/>
          <w:b/>
          <w:bCs/>
          <w:noProof/>
          <w:color w:val="C00000"/>
          <w:w w:val="110"/>
          <w:sz w:val="24"/>
          <w:szCs w:val="24"/>
        </w:rPr>
        <w:t>LSF</w:t>
      </w:r>
      <w:r w:rsidRPr="000D61F9">
        <w:rPr>
          <w:rFonts w:ascii="Cambria" w:hAnsi="Cambria"/>
          <w:b/>
          <w:bCs/>
          <w:color w:val="C00000"/>
          <w:spacing w:val="-9"/>
          <w:w w:val="110"/>
          <w:sz w:val="24"/>
          <w:szCs w:val="24"/>
        </w:rPr>
        <w:t xml:space="preserve"> </w:t>
      </w:r>
    </w:p>
    <w:p w14:paraId="2B75AE93" w14:textId="77777777" w:rsidR="00E76080" w:rsidRDefault="00E76080" w:rsidP="00BF0DB7">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782F3E">
        <w:rPr>
          <w:rFonts w:ascii="Cambria" w:hAnsi="Cambria"/>
          <w:noProof/>
          <w:color w:val="C00000"/>
          <w:spacing w:val="-7"/>
          <w:sz w:val="24"/>
          <w:szCs w:val="24"/>
        </w:rPr>
        <w:t>Trusă</w:t>
      </w:r>
      <w:r>
        <w:rPr>
          <w:rFonts w:ascii="Cambria" w:hAnsi="Cambria"/>
          <w:noProof/>
          <w:color w:val="C00000"/>
          <w:spacing w:val="-7"/>
          <w:sz w:val="24"/>
          <w:szCs w:val="24"/>
        </w:rPr>
        <w:t xml:space="preserve"> - </w:t>
      </w:r>
      <w:r w:rsidRPr="00782F3E">
        <w:rPr>
          <w:rFonts w:ascii="Cambria" w:hAnsi="Cambria"/>
          <w:noProof/>
          <w:color w:val="C00000"/>
          <w:spacing w:val="-7"/>
          <w:sz w:val="24"/>
          <w:szCs w:val="24"/>
        </w:rPr>
        <w:t>Modul de mecanică și fenomene mecanice pentru elevi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4629"/>
        <w:gridCol w:w="2258"/>
        <w:gridCol w:w="1970"/>
      </w:tblGrid>
      <w:tr w:rsidR="00E76080" w:rsidRPr="000D61F9" w14:paraId="4B00CC9C" w14:textId="77777777" w:rsidTr="004A5531">
        <w:trPr>
          <w:trHeight w:val="986"/>
        </w:trPr>
        <w:tc>
          <w:tcPr>
            <w:tcW w:w="513" w:type="pct"/>
            <w:tcBorders>
              <w:bottom w:val="double" w:sz="4" w:space="0" w:color="auto"/>
            </w:tcBorders>
            <w:shd w:val="clear" w:color="auto" w:fill="E2EFD9" w:themeFill="accent6" w:themeFillTint="33"/>
            <w:vAlign w:val="center"/>
          </w:tcPr>
          <w:p w14:paraId="5CB6FF31" w14:textId="77777777" w:rsidR="00E76080" w:rsidRPr="000D61F9" w:rsidRDefault="00E76080" w:rsidP="0057234F">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345" w:type="pct"/>
            <w:tcBorders>
              <w:bottom w:val="double" w:sz="4" w:space="0" w:color="auto"/>
            </w:tcBorders>
            <w:shd w:val="clear" w:color="auto" w:fill="E2EFD9" w:themeFill="accent6" w:themeFillTint="33"/>
            <w:vAlign w:val="center"/>
          </w:tcPr>
          <w:p w14:paraId="7368D7B6"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144" w:type="pct"/>
            <w:tcBorders>
              <w:bottom w:val="double" w:sz="4" w:space="0" w:color="auto"/>
            </w:tcBorders>
            <w:shd w:val="clear" w:color="auto" w:fill="E2EFD9" w:themeFill="accent6" w:themeFillTint="33"/>
            <w:vAlign w:val="center"/>
          </w:tcPr>
          <w:p w14:paraId="182843F3"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lastRenderedPageBreak/>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998" w:type="pct"/>
            <w:tcBorders>
              <w:bottom w:val="double" w:sz="4" w:space="0" w:color="auto"/>
            </w:tcBorders>
            <w:shd w:val="clear" w:color="auto" w:fill="E2EFD9" w:themeFill="accent6" w:themeFillTint="33"/>
            <w:vAlign w:val="center"/>
          </w:tcPr>
          <w:p w14:paraId="5BC38B3B" w14:textId="77777777" w:rsidR="00E76080" w:rsidRPr="000D61F9" w:rsidRDefault="00E76080" w:rsidP="0057234F">
            <w:pPr>
              <w:spacing w:line="276" w:lineRule="auto"/>
              <w:jc w:val="center"/>
              <w:rPr>
                <w:rFonts w:ascii="Cambria" w:hAnsi="Cambria"/>
                <w:spacing w:val="-16"/>
                <w:sz w:val="20"/>
                <w:szCs w:val="20"/>
              </w:rPr>
            </w:pPr>
            <w:r w:rsidRPr="000D61F9">
              <w:rPr>
                <w:rFonts w:ascii="Cambria" w:hAnsi="Cambria"/>
                <w:sz w:val="20"/>
                <w:szCs w:val="20"/>
              </w:rPr>
              <w:lastRenderedPageBreak/>
              <w:t>Furnizor</w:t>
            </w:r>
          </w:p>
          <w:p w14:paraId="77C13AFC"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lastRenderedPageBreak/>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787FCCAF" w14:textId="77777777" w:rsidTr="004A5531">
        <w:trPr>
          <w:trHeight w:val="268"/>
        </w:trPr>
        <w:tc>
          <w:tcPr>
            <w:tcW w:w="513" w:type="pct"/>
            <w:tcBorders>
              <w:top w:val="double" w:sz="4" w:space="0" w:color="auto"/>
              <w:bottom w:val="double" w:sz="4" w:space="0" w:color="auto"/>
            </w:tcBorders>
            <w:shd w:val="clear" w:color="auto" w:fill="FFF2CC" w:themeFill="accent4" w:themeFillTint="33"/>
            <w:vAlign w:val="center"/>
          </w:tcPr>
          <w:p w14:paraId="78B64845"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lastRenderedPageBreak/>
              <w:t>0</w:t>
            </w:r>
          </w:p>
        </w:tc>
        <w:tc>
          <w:tcPr>
            <w:tcW w:w="2345" w:type="pct"/>
            <w:tcBorders>
              <w:top w:val="double" w:sz="4" w:space="0" w:color="auto"/>
              <w:bottom w:val="double" w:sz="4" w:space="0" w:color="auto"/>
            </w:tcBorders>
            <w:shd w:val="clear" w:color="auto" w:fill="FFF2CC" w:themeFill="accent4" w:themeFillTint="33"/>
            <w:vAlign w:val="center"/>
          </w:tcPr>
          <w:p w14:paraId="03FF89D6"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1144" w:type="pct"/>
            <w:tcBorders>
              <w:top w:val="double" w:sz="4" w:space="0" w:color="auto"/>
              <w:bottom w:val="double" w:sz="4" w:space="0" w:color="auto"/>
            </w:tcBorders>
            <w:shd w:val="clear" w:color="auto" w:fill="FFF2CC" w:themeFill="accent4" w:themeFillTint="33"/>
            <w:vAlign w:val="center"/>
          </w:tcPr>
          <w:p w14:paraId="7D579980"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2</w:t>
            </w:r>
          </w:p>
        </w:tc>
        <w:tc>
          <w:tcPr>
            <w:tcW w:w="998" w:type="pct"/>
            <w:tcBorders>
              <w:top w:val="double" w:sz="4" w:space="0" w:color="auto"/>
              <w:bottom w:val="double" w:sz="4" w:space="0" w:color="auto"/>
            </w:tcBorders>
            <w:shd w:val="clear" w:color="auto" w:fill="FFF2CC" w:themeFill="accent4" w:themeFillTint="33"/>
            <w:vAlign w:val="center"/>
          </w:tcPr>
          <w:p w14:paraId="24A8BDA3"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252DE04B" w14:textId="77777777" w:rsidTr="004A5531">
        <w:trPr>
          <w:trHeight w:val="372"/>
        </w:trPr>
        <w:tc>
          <w:tcPr>
            <w:tcW w:w="513" w:type="pct"/>
            <w:tcBorders>
              <w:top w:val="double" w:sz="4" w:space="0" w:color="auto"/>
            </w:tcBorders>
            <w:vAlign w:val="center"/>
          </w:tcPr>
          <w:p w14:paraId="59DC57CC"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2345" w:type="pct"/>
            <w:tcBorders>
              <w:top w:val="double" w:sz="4" w:space="0" w:color="auto"/>
            </w:tcBorders>
            <w:vAlign w:val="center"/>
          </w:tcPr>
          <w:p w14:paraId="7521219F" w14:textId="77777777" w:rsidR="00E76080" w:rsidRPr="00FC7D2C" w:rsidRDefault="00E76080" w:rsidP="004A5531">
            <w:pPr>
              <w:spacing w:after="120" w:line="276" w:lineRule="auto"/>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313BBEA" w14:textId="77777777" w:rsidR="00E76080" w:rsidRDefault="00E76080" w:rsidP="004A5531">
            <w:pPr>
              <w:spacing w:after="0" w:line="276" w:lineRule="auto"/>
              <w:jc w:val="both"/>
              <w:rPr>
                <w:rFonts w:ascii="Cambria" w:hAnsi="Cambria"/>
                <w:noProof/>
                <w:sz w:val="20"/>
                <w:szCs w:val="20"/>
              </w:rPr>
            </w:pPr>
            <w:r w:rsidRPr="006126E8">
              <w:rPr>
                <w:rFonts w:ascii="Cambria" w:hAnsi="Cambria"/>
                <w:noProof/>
                <w:sz w:val="20"/>
                <w:szCs w:val="20"/>
              </w:rPr>
              <w:t>Trusa contine echipamente si dispozitive necesare pentru realizarea mai multor experimente si demonstrarea unor legi ale mecanicii solidelor, lichidelor si gazelor.</w:t>
            </w:r>
          </w:p>
          <w:p w14:paraId="771CA9E4" w14:textId="77777777" w:rsidR="00E76080" w:rsidRDefault="00E76080" w:rsidP="004A5531">
            <w:pPr>
              <w:spacing w:after="0" w:line="276" w:lineRule="auto"/>
              <w:jc w:val="both"/>
              <w:rPr>
                <w:rFonts w:ascii="Cambria" w:hAnsi="Cambria"/>
                <w:noProof/>
                <w:sz w:val="20"/>
                <w:szCs w:val="20"/>
              </w:rPr>
            </w:pPr>
            <w:r w:rsidRPr="006126E8">
              <w:rPr>
                <w:rFonts w:ascii="Cambria" w:hAnsi="Cambria"/>
                <w:noProof/>
                <w:sz w:val="20"/>
                <w:szCs w:val="20"/>
              </w:rPr>
              <w:t>Include peste 50 componente, dintre care: stative, greutati, bucse, resort, scripeti, sina, dinamometru, mufe</w:t>
            </w:r>
            <w:r>
              <w:rPr>
                <w:rFonts w:ascii="Cambria" w:hAnsi="Cambria"/>
                <w:noProof/>
                <w:sz w:val="20"/>
                <w:szCs w:val="20"/>
              </w:rPr>
              <w:t>.</w:t>
            </w:r>
          </w:p>
          <w:p w14:paraId="21AE7E46" w14:textId="77777777" w:rsidR="00E76080" w:rsidRDefault="00E76080" w:rsidP="004A5531">
            <w:pPr>
              <w:spacing w:after="0" w:line="276" w:lineRule="auto"/>
              <w:jc w:val="both"/>
              <w:rPr>
                <w:rFonts w:ascii="Cambria" w:hAnsi="Cambria"/>
                <w:noProof/>
                <w:sz w:val="20"/>
                <w:szCs w:val="20"/>
              </w:rPr>
            </w:pPr>
            <w:r w:rsidRPr="006126E8">
              <w:rPr>
                <w:rFonts w:ascii="Cambria" w:hAnsi="Cambria"/>
                <w:noProof/>
                <w:sz w:val="20"/>
                <w:szCs w:val="20"/>
              </w:rPr>
              <w:t>Experimente ce pot fi realizate:</w:t>
            </w:r>
          </w:p>
          <w:p w14:paraId="3E2F1361"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Studiul solidelor:</w:t>
            </w:r>
          </w:p>
          <w:p w14:paraId="2F0742D0"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 Volumul corpurilor</w:t>
            </w:r>
          </w:p>
          <w:p w14:paraId="449ADF7B"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2. Densitatea corpurilor</w:t>
            </w:r>
          </w:p>
          <w:p w14:paraId="047C5B30"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3. Efectul static al fortelor - alungirea - Legea lui Hooke</w:t>
            </w:r>
          </w:p>
          <w:p w14:paraId="31C2EA53"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4. Dinamometrul</w:t>
            </w:r>
          </w:p>
          <w:p w14:paraId="1DA43A3C"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5. Efectul static al fortei - indoirea</w:t>
            </w:r>
          </w:p>
          <w:p w14:paraId="405ADF99"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6. Indoirea unei lame</w:t>
            </w:r>
          </w:p>
          <w:p w14:paraId="7940B537"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7. Dependenta de directie a fortei</w:t>
            </w:r>
          </w:p>
          <w:p w14:paraId="4274E781"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8. Compunerea fortelor</w:t>
            </w:r>
          </w:p>
          <w:p w14:paraId="19E228B1"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9. Centrul de greutate - axa de simetrie</w:t>
            </w:r>
          </w:p>
          <w:p w14:paraId="143FC633"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10. Echilibrul corpurilor</w:t>
            </w:r>
          </w:p>
          <w:p w14:paraId="6DA35955"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11. Stabilitatea corpurilor</w:t>
            </w:r>
          </w:p>
          <w:p w14:paraId="2EA704AC"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12. Inertia corpurilor</w:t>
            </w:r>
          </w:p>
          <w:p w14:paraId="586AF873"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13. Frecarea corpurilor</w:t>
            </w:r>
          </w:p>
          <w:p w14:paraId="1ACA35F0"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14. Momentul fortei</w:t>
            </w:r>
          </w:p>
          <w:p w14:paraId="5A83E9B7"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15. Parghia de ordinul II</w:t>
            </w:r>
          </w:p>
          <w:p w14:paraId="11A9EDCC"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16. Balanta</w:t>
            </w:r>
          </w:p>
          <w:p w14:paraId="3F145632"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17. Balanta cu brate inegale</w:t>
            </w:r>
          </w:p>
          <w:p w14:paraId="0A3B80A7"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18. Scripete fix</w:t>
            </w:r>
          </w:p>
          <w:p w14:paraId="27C33AE5"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19. Scripete mobil</w:t>
            </w:r>
          </w:p>
          <w:p w14:paraId="07B72DD3"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20. Scripete compus</w:t>
            </w:r>
          </w:p>
          <w:p w14:paraId="1965A7D5"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21. Randamentul mecanic</w:t>
            </w:r>
          </w:p>
          <w:p w14:paraId="6BE46859" w14:textId="77777777" w:rsidR="00E76080"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22. Planul inclinat.</w:t>
            </w:r>
          </w:p>
          <w:p w14:paraId="34841399"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Studiul lichidelor:</w:t>
            </w:r>
          </w:p>
          <w:p w14:paraId="49F09266"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 Suprafata libera a lichidelor</w:t>
            </w:r>
          </w:p>
          <w:p w14:paraId="2D2D2747"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2. Vase comunicante</w:t>
            </w:r>
          </w:p>
          <w:p w14:paraId="38488890"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3. Principiul vaselor comunicante</w:t>
            </w:r>
          </w:p>
          <w:p w14:paraId="51ABD7E0"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4. Transmiterea presiunii in lichide</w:t>
            </w:r>
          </w:p>
          <w:p w14:paraId="488584DD"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5. Variatia presiunii prin fluide</w:t>
            </w:r>
          </w:p>
          <w:p w14:paraId="4546FFFB"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6. Principiul manometrului</w:t>
            </w:r>
          </w:p>
          <w:p w14:paraId="4FD71706"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7. Presiunea hidrostatica</w:t>
            </w:r>
          </w:p>
          <w:p w14:paraId="099B2F07"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8. Pompa aspiro-respingatoare</w:t>
            </w:r>
          </w:p>
          <w:p w14:paraId="2167DDF6"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9. Fenomene capilare</w:t>
            </w:r>
          </w:p>
          <w:p w14:paraId="28BAE59C"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10. Forte de adeziune</w:t>
            </w:r>
          </w:p>
          <w:p w14:paraId="250750D7"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11. Tensiunea superficiala</w:t>
            </w:r>
          </w:p>
          <w:p w14:paraId="24B5004E"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12. Forta ascensionala in lichide</w:t>
            </w:r>
          </w:p>
          <w:p w14:paraId="4ED96CA7"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13. Areometru (densimetru) – model</w:t>
            </w:r>
          </w:p>
          <w:p w14:paraId="062A24FA"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14. Plutire-Scufundare</w:t>
            </w:r>
          </w:p>
          <w:p w14:paraId="19D94A4A" w14:textId="77777777" w:rsidR="00E76080"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lastRenderedPageBreak/>
              <w:t>15. Utilizarea fortei hidraulice.</w:t>
            </w:r>
          </w:p>
          <w:p w14:paraId="4003A697"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Studiul gazelor:</w:t>
            </w:r>
          </w:p>
          <w:p w14:paraId="671AC10D"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 Presiunea atmosferica</w:t>
            </w:r>
          </w:p>
          <w:p w14:paraId="086CF388"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2. Comprimarea si destinderea gazelor</w:t>
            </w:r>
          </w:p>
          <w:p w14:paraId="56C759C8"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3. Efectele presiunii atmosferice</w:t>
            </w:r>
          </w:p>
          <w:p w14:paraId="38CC4265"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4. Presiune joasa si inalta</w:t>
            </w:r>
          </w:p>
          <w:p w14:paraId="0F1BF662"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5. Obtinerea vidului</w:t>
            </w:r>
          </w:p>
          <w:p w14:paraId="3EC7D156"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6. Principiul manometrului</w:t>
            </w:r>
          </w:p>
          <w:p w14:paraId="12B6B1E0"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7. Pulverizatorul - model</w:t>
            </w:r>
          </w:p>
          <w:p w14:paraId="05D2ABDB"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8. Principiul clopotului scufundator</w:t>
            </w:r>
          </w:p>
          <w:p w14:paraId="7E179CFD"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9. Principiul reactiei</w:t>
            </w:r>
          </w:p>
          <w:p w14:paraId="6AEE8B19"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10. Forta aerului</w:t>
            </w:r>
          </w:p>
          <w:p w14:paraId="5C5B1B37" w14:textId="77777777" w:rsidR="00E76080" w:rsidRPr="006126E8"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11. Principiul pernei cu aer</w:t>
            </w:r>
          </w:p>
          <w:p w14:paraId="2E3004CB" w14:textId="77777777" w:rsidR="00E76080" w:rsidRDefault="00E76080" w:rsidP="006126E8">
            <w:pPr>
              <w:spacing w:after="0" w:line="276" w:lineRule="auto"/>
              <w:jc w:val="both"/>
              <w:rPr>
                <w:rFonts w:ascii="Cambria" w:hAnsi="Cambria"/>
                <w:noProof/>
                <w:sz w:val="20"/>
                <w:szCs w:val="20"/>
              </w:rPr>
            </w:pPr>
            <w:r w:rsidRPr="006126E8">
              <w:rPr>
                <w:rFonts w:ascii="Cambria" w:hAnsi="Cambria"/>
                <w:noProof/>
                <w:sz w:val="20"/>
                <w:szCs w:val="20"/>
              </w:rPr>
              <w:t>12. Principiul termocentralei.</w:t>
            </w:r>
          </w:p>
          <w:p w14:paraId="0334A43C" w14:textId="77777777" w:rsidR="00E76080" w:rsidRPr="004A5531" w:rsidRDefault="00E76080" w:rsidP="004A5531">
            <w:pPr>
              <w:spacing w:after="0" w:line="276" w:lineRule="auto"/>
              <w:jc w:val="both"/>
              <w:rPr>
                <w:rFonts w:ascii="Cambria" w:hAnsi="Cambria"/>
                <w:noProof/>
                <w:sz w:val="20"/>
                <w:szCs w:val="20"/>
              </w:rPr>
            </w:pPr>
          </w:p>
          <w:p w14:paraId="158D4606" w14:textId="77777777" w:rsidR="00E76080" w:rsidRPr="000D61F9" w:rsidRDefault="00E76080" w:rsidP="004A5531">
            <w:pPr>
              <w:spacing w:after="0" w:line="276" w:lineRule="auto"/>
              <w:jc w:val="both"/>
              <w:rPr>
                <w:rFonts w:ascii="Cambria" w:hAnsi="Cambria"/>
                <w:sz w:val="20"/>
                <w:szCs w:val="20"/>
              </w:rPr>
            </w:pPr>
          </w:p>
        </w:tc>
        <w:tc>
          <w:tcPr>
            <w:tcW w:w="1144" w:type="pct"/>
            <w:tcBorders>
              <w:top w:val="double" w:sz="4" w:space="0" w:color="auto"/>
            </w:tcBorders>
            <w:vAlign w:val="center"/>
          </w:tcPr>
          <w:p w14:paraId="67C41ECF" w14:textId="77777777" w:rsidR="00E76080" w:rsidRPr="000D61F9" w:rsidRDefault="00E76080" w:rsidP="0057234F">
            <w:pPr>
              <w:spacing w:line="276" w:lineRule="auto"/>
              <w:rPr>
                <w:rFonts w:ascii="Cambria" w:hAnsi="Cambria"/>
                <w:sz w:val="20"/>
                <w:szCs w:val="20"/>
              </w:rPr>
            </w:pPr>
          </w:p>
        </w:tc>
        <w:tc>
          <w:tcPr>
            <w:tcW w:w="998" w:type="pct"/>
            <w:tcBorders>
              <w:top w:val="double" w:sz="4" w:space="0" w:color="auto"/>
            </w:tcBorders>
            <w:vAlign w:val="center"/>
          </w:tcPr>
          <w:p w14:paraId="69DED8BE" w14:textId="77777777" w:rsidR="00E76080" w:rsidRPr="000D61F9" w:rsidRDefault="00E76080" w:rsidP="0057234F">
            <w:pPr>
              <w:spacing w:line="276" w:lineRule="auto"/>
              <w:rPr>
                <w:rFonts w:ascii="Cambria" w:hAnsi="Cambria"/>
                <w:sz w:val="20"/>
                <w:szCs w:val="20"/>
              </w:rPr>
            </w:pPr>
          </w:p>
        </w:tc>
      </w:tr>
    </w:tbl>
    <w:p w14:paraId="573A2519" w14:textId="102EDD3A" w:rsidR="00E76080" w:rsidRPr="00BF0DB7" w:rsidRDefault="00E76080" w:rsidP="004A5531">
      <w:pPr>
        <w:pStyle w:val="BodyText"/>
        <w:spacing w:before="171"/>
        <w:ind w:right="2449"/>
        <w:jc w:val="right"/>
      </w:pPr>
    </w:p>
    <w:p w14:paraId="430BB216" w14:textId="1CB4A808" w:rsidR="00E76080" w:rsidRDefault="00E76080" w:rsidP="00BF0DB7">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Pr>
          <w:rFonts w:ascii="Cambria" w:hAnsi="Cambria"/>
          <w:b/>
          <w:bCs/>
          <w:noProof/>
          <w:color w:val="C00000"/>
          <w:w w:val="110"/>
          <w:sz w:val="24"/>
          <w:szCs w:val="24"/>
        </w:rPr>
        <w:t>2</w:t>
      </w:r>
      <w:r w:rsidRPr="002F3383">
        <w:rPr>
          <w:rFonts w:ascii="Cambria" w:hAnsi="Cambria"/>
          <w:b/>
          <w:bCs/>
          <w:noProof/>
          <w:color w:val="C00000"/>
          <w:w w:val="110"/>
          <w:sz w:val="24"/>
          <w:szCs w:val="24"/>
        </w:rPr>
        <w:t>MD</w:t>
      </w:r>
      <w:r>
        <w:rPr>
          <w:rFonts w:ascii="Cambria" w:hAnsi="Cambria"/>
          <w:b/>
          <w:bCs/>
          <w:noProof/>
          <w:color w:val="C00000"/>
          <w:w w:val="110"/>
          <w:sz w:val="24"/>
          <w:szCs w:val="24"/>
        </w:rPr>
        <w:t>LSF</w:t>
      </w:r>
      <w:r w:rsidRPr="000D61F9">
        <w:rPr>
          <w:rFonts w:ascii="Cambria" w:hAnsi="Cambria"/>
          <w:b/>
          <w:bCs/>
          <w:color w:val="C00000"/>
          <w:spacing w:val="-9"/>
          <w:w w:val="110"/>
          <w:sz w:val="24"/>
          <w:szCs w:val="24"/>
        </w:rPr>
        <w:t xml:space="preserve"> </w:t>
      </w:r>
    </w:p>
    <w:p w14:paraId="32BBC006" w14:textId="77777777" w:rsidR="00E76080" w:rsidRDefault="00E76080" w:rsidP="00BF0DB7">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782F3E">
        <w:rPr>
          <w:rFonts w:ascii="Cambria" w:hAnsi="Cambria"/>
          <w:noProof/>
          <w:color w:val="C00000"/>
          <w:spacing w:val="-7"/>
          <w:sz w:val="24"/>
          <w:szCs w:val="24"/>
        </w:rPr>
        <w:t>Trusă</w:t>
      </w:r>
      <w:r>
        <w:rPr>
          <w:rFonts w:ascii="Cambria" w:hAnsi="Cambria"/>
          <w:noProof/>
          <w:color w:val="C00000"/>
          <w:spacing w:val="-7"/>
          <w:sz w:val="24"/>
          <w:szCs w:val="24"/>
        </w:rPr>
        <w:t xml:space="preserve"> - </w:t>
      </w:r>
      <w:r w:rsidRPr="007E789C">
        <w:rPr>
          <w:rFonts w:ascii="Cambria" w:hAnsi="Cambria"/>
          <w:noProof/>
          <w:color w:val="C00000"/>
          <w:spacing w:val="-7"/>
          <w:sz w:val="24"/>
          <w:szCs w:val="24"/>
        </w:rPr>
        <w:t>Modul de fizică moleculară, calorimetrie și fenomene termice  pentru elevi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4629"/>
        <w:gridCol w:w="2258"/>
        <w:gridCol w:w="1970"/>
      </w:tblGrid>
      <w:tr w:rsidR="00E76080" w:rsidRPr="000D61F9" w14:paraId="7C960374" w14:textId="77777777" w:rsidTr="004A5531">
        <w:trPr>
          <w:trHeight w:val="986"/>
        </w:trPr>
        <w:tc>
          <w:tcPr>
            <w:tcW w:w="513" w:type="pct"/>
            <w:tcBorders>
              <w:bottom w:val="double" w:sz="4" w:space="0" w:color="auto"/>
            </w:tcBorders>
            <w:shd w:val="clear" w:color="auto" w:fill="E2EFD9" w:themeFill="accent6" w:themeFillTint="33"/>
            <w:vAlign w:val="center"/>
          </w:tcPr>
          <w:p w14:paraId="67C26B56" w14:textId="77777777" w:rsidR="00E76080" w:rsidRPr="000D61F9" w:rsidRDefault="00E76080" w:rsidP="0057234F">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345" w:type="pct"/>
            <w:tcBorders>
              <w:bottom w:val="double" w:sz="4" w:space="0" w:color="auto"/>
            </w:tcBorders>
            <w:shd w:val="clear" w:color="auto" w:fill="E2EFD9" w:themeFill="accent6" w:themeFillTint="33"/>
            <w:vAlign w:val="center"/>
          </w:tcPr>
          <w:p w14:paraId="289CB52F"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144" w:type="pct"/>
            <w:tcBorders>
              <w:bottom w:val="double" w:sz="4" w:space="0" w:color="auto"/>
            </w:tcBorders>
            <w:shd w:val="clear" w:color="auto" w:fill="E2EFD9" w:themeFill="accent6" w:themeFillTint="33"/>
            <w:vAlign w:val="center"/>
          </w:tcPr>
          <w:p w14:paraId="1EDF97FB"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998" w:type="pct"/>
            <w:tcBorders>
              <w:bottom w:val="double" w:sz="4" w:space="0" w:color="auto"/>
            </w:tcBorders>
            <w:shd w:val="clear" w:color="auto" w:fill="E2EFD9" w:themeFill="accent6" w:themeFillTint="33"/>
            <w:vAlign w:val="center"/>
          </w:tcPr>
          <w:p w14:paraId="02D62BBD" w14:textId="77777777" w:rsidR="00E76080" w:rsidRPr="000D61F9" w:rsidRDefault="00E76080" w:rsidP="0057234F">
            <w:pPr>
              <w:spacing w:line="276" w:lineRule="auto"/>
              <w:jc w:val="center"/>
              <w:rPr>
                <w:rFonts w:ascii="Cambria" w:hAnsi="Cambria"/>
                <w:spacing w:val="-16"/>
                <w:sz w:val="20"/>
                <w:szCs w:val="20"/>
              </w:rPr>
            </w:pPr>
            <w:r w:rsidRPr="000D61F9">
              <w:rPr>
                <w:rFonts w:ascii="Cambria" w:hAnsi="Cambria"/>
                <w:sz w:val="20"/>
                <w:szCs w:val="20"/>
              </w:rPr>
              <w:t>Furnizor</w:t>
            </w:r>
          </w:p>
          <w:p w14:paraId="6D58A3EF"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5A5A040B" w14:textId="77777777" w:rsidTr="004A5531">
        <w:trPr>
          <w:trHeight w:val="268"/>
        </w:trPr>
        <w:tc>
          <w:tcPr>
            <w:tcW w:w="513" w:type="pct"/>
            <w:tcBorders>
              <w:top w:val="double" w:sz="4" w:space="0" w:color="auto"/>
              <w:bottom w:val="double" w:sz="4" w:space="0" w:color="auto"/>
            </w:tcBorders>
            <w:shd w:val="clear" w:color="auto" w:fill="FFF2CC" w:themeFill="accent4" w:themeFillTint="33"/>
            <w:vAlign w:val="center"/>
          </w:tcPr>
          <w:p w14:paraId="220F852F"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0</w:t>
            </w:r>
          </w:p>
        </w:tc>
        <w:tc>
          <w:tcPr>
            <w:tcW w:w="2345" w:type="pct"/>
            <w:tcBorders>
              <w:top w:val="double" w:sz="4" w:space="0" w:color="auto"/>
              <w:bottom w:val="double" w:sz="4" w:space="0" w:color="auto"/>
            </w:tcBorders>
            <w:shd w:val="clear" w:color="auto" w:fill="FFF2CC" w:themeFill="accent4" w:themeFillTint="33"/>
            <w:vAlign w:val="center"/>
          </w:tcPr>
          <w:p w14:paraId="48752248"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1144" w:type="pct"/>
            <w:tcBorders>
              <w:top w:val="double" w:sz="4" w:space="0" w:color="auto"/>
              <w:bottom w:val="double" w:sz="4" w:space="0" w:color="auto"/>
            </w:tcBorders>
            <w:shd w:val="clear" w:color="auto" w:fill="FFF2CC" w:themeFill="accent4" w:themeFillTint="33"/>
            <w:vAlign w:val="center"/>
          </w:tcPr>
          <w:p w14:paraId="50B10590"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2</w:t>
            </w:r>
          </w:p>
        </w:tc>
        <w:tc>
          <w:tcPr>
            <w:tcW w:w="998" w:type="pct"/>
            <w:tcBorders>
              <w:top w:val="double" w:sz="4" w:space="0" w:color="auto"/>
              <w:bottom w:val="double" w:sz="4" w:space="0" w:color="auto"/>
            </w:tcBorders>
            <w:shd w:val="clear" w:color="auto" w:fill="FFF2CC" w:themeFill="accent4" w:themeFillTint="33"/>
            <w:vAlign w:val="center"/>
          </w:tcPr>
          <w:p w14:paraId="322F443F"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1988B63A" w14:textId="77777777" w:rsidTr="004A5531">
        <w:trPr>
          <w:trHeight w:val="372"/>
        </w:trPr>
        <w:tc>
          <w:tcPr>
            <w:tcW w:w="513" w:type="pct"/>
            <w:tcBorders>
              <w:top w:val="double" w:sz="4" w:space="0" w:color="auto"/>
            </w:tcBorders>
            <w:vAlign w:val="center"/>
          </w:tcPr>
          <w:p w14:paraId="4A5A0E0F"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2345" w:type="pct"/>
            <w:tcBorders>
              <w:top w:val="double" w:sz="4" w:space="0" w:color="auto"/>
            </w:tcBorders>
            <w:vAlign w:val="center"/>
          </w:tcPr>
          <w:p w14:paraId="7BDA3D26" w14:textId="77777777" w:rsidR="00E76080" w:rsidRDefault="00E76080" w:rsidP="004A5531">
            <w:pPr>
              <w:spacing w:after="0" w:line="276" w:lineRule="auto"/>
              <w:jc w:val="both"/>
              <w:rPr>
                <w:rFonts w:ascii="Cambria" w:hAnsi="Cambria"/>
                <w:sz w:val="20"/>
                <w:szCs w:val="20"/>
              </w:rPr>
            </w:pPr>
            <w:r>
              <w:rPr>
                <w:rFonts w:ascii="Cambria" w:hAnsi="Cambria"/>
                <w:sz w:val="20"/>
                <w:szCs w:val="20"/>
              </w:rPr>
              <w:t>T</w:t>
            </w:r>
            <w:r w:rsidRPr="007E789C">
              <w:rPr>
                <w:rFonts w:ascii="Cambria" w:hAnsi="Cambria"/>
                <w:sz w:val="20"/>
                <w:szCs w:val="20"/>
              </w:rPr>
              <w:t>rusa conţine echipamente şi dispozitive necesare pentru realizarea unor experimente în vederea demonstrării legilor de bază ale termodinamicii corpurilor solide, lichide şi gazoase. Include peste 30 componente: şină, călăreţi, baloane, pahar Berzelius, cleme, tuburi de sticlă</w:t>
            </w:r>
            <w:r>
              <w:rPr>
                <w:rFonts w:ascii="Cambria" w:hAnsi="Cambria"/>
                <w:sz w:val="20"/>
                <w:szCs w:val="20"/>
              </w:rPr>
              <w:t>.</w:t>
            </w:r>
          </w:p>
          <w:p w14:paraId="7E68C3A0"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Experimente ce pot fi realizate:</w:t>
            </w:r>
          </w:p>
          <w:p w14:paraId="1425D5D3"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1. Măsurarea temperaturii</w:t>
            </w:r>
          </w:p>
          <w:p w14:paraId="0A88CD82"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2. Încălzire /Răcire</w:t>
            </w:r>
          </w:p>
          <w:p w14:paraId="3D409D23"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3. Dilatarea lichidelor</w:t>
            </w:r>
          </w:p>
          <w:p w14:paraId="72D9284B"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3. Dilatarea gazelor</w:t>
            </w:r>
          </w:p>
          <w:p w14:paraId="0FEBCA9F"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4. Dilatarea solidelor</w:t>
            </w:r>
          </w:p>
          <w:p w14:paraId="63C8F586"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5. Conductivitatea termică a solidelor</w:t>
            </w:r>
          </w:p>
          <w:p w14:paraId="2F8005A0"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6. Conductivitatea termică a lichidelor</w:t>
            </w:r>
          </w:p>
          <w:p w14:paraId="5D648CD6"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7. Lama bimetalică</w:t>
            </w:r>
          </w:p>
          <w:p w14:paraId="757BD30B"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8. Radiaţia termică</w:t>
            </w:r>
          </w:p>
          <w:p w14:paraId="2A5C3D04"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9. Reflexia radiaţiei termice</w:t>
            </w:r>
          </w:p>
          <w:p w14:paraId="2F9D8B36"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10. Absorbţia radiaţiei termice</w:t>
            </w:r>
          </w:p>
          <w:p w14:paraId="49F25867"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11. Transmiterea căldurii prin convecţie</w:t>
            </w:r>
          </w:p>
          <w:p w14:paraId="713653B0"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12. Echilibrul termic</w:t>
            </w:r>
          </w:p>
          <w:p w14:paraId="4C3572D5"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13. Căldura specifică a apei</w:t>
            </w:r>
          </w:p>
          <w:p w14:paraId="398344CC"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14. Căldura specifică a unui solid</w:t>
            </w:r>
          </w:p>
          <w:p w14:paraId="7BF323C4"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15. Evaporarea şi condensarea</w:t>
            </w:r>
          </w:p>
          <w:p w14:paraId="39B0185B"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lastRenderedPageBreak/>
              <w:t>16. Distilarea</w:t>
            </w:r>
          </w:p>
          <w:p w14:paraId="33A3222B" w14:textId="77777777" w:rsidR="00E76080" w:rsidRPr="00D00962" w:rsidRDefault="00E76080" w:rsidP="00D00962">
            <w:pPr>
              <w:spacing w:after="0" w:line="276" w:lineRule="auto"/>
              <w:jc w:val="both"/>
              <w:rPr>
                <w:rFonts w:ascii="Cambria" w:hAnsi="Cambria"/>
                <w:sz w:val="20"/>
                <w:szCs w:val="20"/>
              </w:rPr>
            </w:pPr>
            <w:r w:rsidRPr="00D00962">
              <w:rPr>
                <w:rFonts w:ascii="Cambria" w:hAnsi="Cambria"/>
                <w:sz w:val="20"/>
                <w:szCs w:val="20"/>
              </w:rPr>
              <w:t>17. Evaporarea</w:t>
            </w:r>
          </w:p>
          <w:p w14:paraId="14628D90" w14:textId="77777777" w:rsidR="00E76080" w:rsidRPr="000D61F9" w:rsidRDefault="00E76080" w:rsidP="00D00962">
            <w:pPr>
              <w:spacing w:after="0" w:line="276" w:lineRule="auto"/>
              <w:jc w:val="both"/>
              <w:rPr>
                <w:rFonts w:ascii="Cambria" w:hAnsi="Cambria"/>
                <w:sz w:val="20"/>
                <w:szCs w:val="20"/>
              </w:rPr>
            </w:pPr>
            <w:r w:rsidRPr="00D00962">
              <w:rPr>
                <w:rFonts w:ascii="Cambria" w:hAnsi="Cambria"/>
                <w:sz w:val="20"/>
                <w:szCs w:val="20"/>
              </w:rPr>
              <w:t>18. Folosirea energiei termice.</w:t>
            </w:r>
          </w:p>
        </w:tc>
        <w:tc>
          <w:tcPr>
            <w:tcW w:w="1144" w:type="pct"/>
            <w:tcBorders>
              <w:top w:val="double" w:sz="4" w:space="0" w:color="auto"/>
            </w:tcBorders>
            <w:vAlign w:val="center"/>
          </w:tcPr>
          <w:p w14:paraId="23DD7ACC" w14:textId="77777777" w:rsidR="00E76080" w:rsidRPr="000D61F9" w:rsidRDefault="00E76080" w:rsidP="0057234F">
            <w:pPr>
              <w:spacing w:line="276" w:lineRule="auto"/>
              <w:rPr>
                <w:rFonts w:ascii="Cambria" w:hAnsi="Cambria"/>
                <w:sz w:val="20"/>
                <w:szCs w:val="20"/>
              </w:rPr>
            </w:pPr>
          </w:p>
        </w:tc>
        <w:tc>
          <w:tcPr>
            <w:tcW w:w="998" w:type="pct"/>
            <w:tcBorders>
              <w:top w:val="double" w:sz="4" w:space="0" w:color="auto"/>
            </w:tcBorders>
            <w:vAlign w:val="center"/>
          </w:tcPr>
          <w:p w14:paraId="02BCA168" w14:textId="77777777" w:rsidR="00E76080" w:rsidRPr="000D61F9" w:rsidRDefault="00E76080" w:rsidP="0057234F">
            <w:pPr>
              <w:spacing w:line="276" w:lineRule="auto"/>
              <w:rPr>
                <w:rFonts w:ascii="Cambria" w:hAnsi="Cambria"/>
                <w:sz w:val="20"/>
                <w:szCs w:val="20"/>
              </w:rPr>
            </w:pPr>
          </w:p>
        </w:tc>
      </w:tr>
    </w:tbl>
    <w:p w14:paraId="44B217CF" w14:textId="4406166D" w:rsidR="00E76080" w:rsidRDefault="00E76080" w:rsidP="00DE619C">
      <w:pPr>
        <w:spacing w:before="240"/>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Pr>
          <w:rFonts w:ascii="Cambria" w:hAnsi="Cambria"/>
          <w:b/>
          <w:bCs/>
          <w:noProof/>
          <w:color w:val="C00000"/>
          <w:w w:val="110"/>
          <w:sz w:val="24"/>
          <w:szCs w:val="24"/>
        </w:rPr>
        <w:t>3</w:t>
      </w:r>
      <w:r w:rsidRPr="002F3383">
        <w:rPr>
          <w:rFonts w:ascii="Cambria" w:hAnsi="Cambria"/>
          <w:b/>
          <w:bCs/>
          <w:noProof/>
          <w:color w:val="C00000"/>
          <w:w w:val="110"/>
          <w:sz w:val="24"/>
          <w:szCs w:val="24"/>
        </w:rPr>
        <w:t>MD</w:t>
      </w:r>
      <w:r>
        <w:rPr>
          <w:rFonts w:ascii="Cambria" w:hAnsi="Cambria"/>
          <w:b/>
          <w:bCs/>
          <w:noProof/>
          <w:color w:val="C00000"/>
          <w:w w:val="110"/>
          <w:sz w:val="24"/>
          <w:szCs w:val="24"/>
        </w:rPr>
        <w:t>LSF</w:t>
      </w:r>
      <w:r w:rsidRPr="000D61F9">
        <w:rPr>
          <w:rFonts w:ascii="Cambria" w:hAnsi="Cambria"/>
          <w:b/>
          <w:bCs/>
          <w:color w:val="C00000"/>
          <w:spacing w:val="-9"/>
          <w:w w:val="110"/>
          <w:sz w:val="24"/>
          <w:szCs w:val="24"/>
        </w:rPr>
        <w:t xml:space="preserve"> </w:t>
      </w:r>
    </w:p>
    <w:p w14:paraId="7F48298D" w14:textId="77777777" w:rsidR="00E76080" w:rsidRDefault="00E76080" w:rsidP="00BF0DB7">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1A4063">
        <w:rPr>
          <w:rFonts w:ascii="Cambria" w:hAnsi="Cambria"/>
          <w:noProof/>
          <w:color w:val="C00000"/>
          <w:spacing w:val="-7"/>
          <w:sz w:val="24"/>
          <w:szCs w:val="24"/>
        </w:rPr>
        <w:t>Trusă: Modul de electricitate și magnetism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4629"/>
        <w:gridCol w:w="2258"/>
        <w:gridCol w:w="1970"/>
      </w:tblGrid>
      <w:tr w:rsidR="00E76080" w:rsidRPr="000D61F9" w14:paraId="2FA75FFB" w14:textId="77777777" w:rsidTr="004A5531">
        <w:trPr>
          <w:trHeight w:val="986"/>
        </w:trPr>
        <w:tc>
          <w:tcPr>
            <w:tcW w:w="513" w:type="pct"/>
            <w:tcBorders>
              <w:bottom w:val="double" w:sz="4" w:space="0" w:color="auto"/>
            </w:tcBorders>
            <w:shd w:val="clear" w:color="auto" w:fill="E2EFD9" w:themeFill="accent6" w:themeFillTint="33"/>
            <w:vAlign w:val="center"/>
          </w:tcPr>
          <w:p w14:paraId="0E6EFFC2" w14:textId="77777777" w:rsidR="00E76080" w:rsidRPr="000D61F9" w:rsidRDefault="00E76080" w:rsidP="0057234F">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345" w:type="pct"/>
            <w:tcBorders>
              <w:bottom w:val="double" w:sz="4" w:space="0" w:color="auto"/>
            </w:tcBorders>
            <w:shd w:val="clear" w:color="auto" w:fill="E2EFD9" w:themeFill="accent6" w:themeFillTint="33"/>
            <w:vAlign w:val="center"/>
          </w:tcPr>
          <w:p w14:paraId="535680EE"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144" w:type="pct"/>
            <w:tcBorders>
              <w:bottom w:val="double" w:sz="4" w:space="0" w:color="auto"/>
            </w:tcBorders>
            <w:shd w:val="clear" w:color="auto" w:fill="E2EFD9" w:themeFill="accent6" w:themeFillTint="33"/>
            <w:vAlign w:val="center"/>
          </w:tcPr>
          <w:p w14:paraId="389D00EE"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998" w:type="pct"/>
            <w:tcBorders>
              <w:bottom w:val="double" w:sz="4" w:space="0" w:color="auto"/>
            </w:tcBorders>
            <w:shd w:val="clear" w:color="auto" w:fill="E2EFD9" w:themeFill="accent6" w:themeFillTint="33"/>
            <w:vAlign w:val="center"/>
          </w:tcPr>
          <w:p w14:paraId="7A397576" w14:textId="77777777" w:rsidR="00E76080" w:rsidRPr="000D61F9" w:rsidRDefault="00E76080" w:rsidP="0057234F">
            <w:pPr>
              <w:spacing w:line="276" w:lineRule="auto"/>
              <w:jc w:val="center"/>
              <w:rPr>
                <w:rFonts w:ascii="Cambria" w:hAnsi="Cambria"/>
                <w:spacing w:val="-16"/>
                <w:sz w:val="20"/>
                <w:szCs w:val="20"/>
              </w:rPr>
            </w:pPr>
            <w:r w:rsidRPr="000D61F9">
              <w:rPr>
                <w:rFonts w:ascii="Cambria" w:hAnsi="Cambria"/>
                <w:sz w:val="20"/>
                <w:szCs w:val="20"/>
              </w:rPr>
              <w:t>Furnizor</w:t>
            </w:r>
          </w:p>
          <w:p w14:paraId="095C2941"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0DDC0BF3" w14:textId="77777777" w:rsidTr="004A5531">
        <w:trPr>
          <w:trHeight w:val="268"/>
        </w:trPr>
        <w:tc>
          <w:tcPr>
            <w:tcW w:w="513" w:type="pct"/>
            <w:tcBorders>
              <w:top w:val="double" w:sz="4" w:space="0" w:color="auto"/>
              <w:bottom w:val="double" w:sz="4" w:space="0" w:color="auto"/>
            </w:tcBorders>
            <w:shd w:val="clear" w:color="auto" w:fill="FFF2CC" w:themeFill="accent4" w:themeFillTint="33"/>
            <w:vAlign w:val="center"/>
          </w:tcPr>
          <w:p w14:paraId="4319F0F5"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0</w:t>
            </w:r>
          </w:p>
        </w:tc>
        <w:tc>
          <w:tcPr>
            <w:tcW w:w="2345" w:type="pct"/>
            <w:tcBorders>
              <w:top w:val="double" w:sz="4" w:space="0" w:color="auto"/>
              <w:bottom w:val="double" w:sz="4" w:space="0" w:color="auto"/>
            </w:tcBorders>
            <w:shd w:val="clear" w:color="auto" w:fill="FFF2CC" w:themeFill="accent4" w:themeFillTint="33"/>
            <w:vAlign w:val="center"/>
          </w:tcPr>
          <w:p w14:paraId="553DB980"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1144" w:type="pct"/>
            <w:tcBorders>
              <w:top w:val="double" w:sz="4" w:space="0" w:color="auto"/>
              <w:bottom w:val="double" w:sz="4" w:space="0" w:color="auto"/>
            </w:tcBorders>
            <w:shd w:val="clear" w:color="auto" w:fill="FFF2CC" w:themeFill="accent4" w:themeFillTint="33"/>
            <w:vAlign w:val="center"/>
          </w:tcPr>
          <w:p w14:paraId="3C023CD1"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2</w:t>
            </w:r>
          </w:p>
        </w:tc>
        <w:tc>
          <w:tcPr>
            <w:tcW w:w="998" w:type="pct"/>
            <w:tcBorders>
              <w:top w:val="double" w:sz="4" w:space="0" w:color="auto"/>
              <w:bottom w:val="double" w:sz="4" w:space="0" w:color="auto"/>
            </w:tcBorders>
            <w:shd w:val="clear" w:color="auto" w:fill="FFF2CC" w:themeFill="accent4" w:themeFillTint="33"/>
            <w:vAlign w:val="center"/>
          </w:tcPr>
          <w:p w14:paraId="3CE3E52F"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63475E3C" w14:textId="77777777" w:rsidTr="004A5531">
        <w:trPr>
          <w:trHeight w:val="372"/>
        </w:trPr>
        <w:tc>
          <w:tcPr>
            <w:tcW w:w="513" w:type="pct"/>
            <w:tcBorders>
              <w:top w:val="double" w:sz="4" w:space="0" w:color="auto"/>
            </w:tcBorders>
            <w:vAlign w:val="center"/>
          </w:tcPr>
          <w:p w14:paraId="4DC334E1"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2345" w:type="pct"/>
            <w:tcBorders>
              <w:top w:val="double" w:sz="4" w:space="0" w:color="auto"/>
            </w:tcBorders>
            <w:vAlign w:val="center"/>
          </w:tcPr>
          <w:p w14:paraId="54D08024" w14:textId="77777777" w:rsidR="00E76080" w:rsidRPr="00EC6AA9" w:rsidRDefault="00E76080" w:rsidP="00EC6AA9">
            <w:pPr>
              <w:spacing w:after="0" w:line="276" w:lineRule="auto"/>
              <w:jc w:val="both"/>
              <w:rPr>
                <w:rFonts w:ascii="Cambria" w:hAnsi="Cambria"/>
                <w:sz w:val="20"/>
                <w:szCs w:val="20"/>
              </w:rPr>
            </w:pPr>
            <w:r>
              <w:rPr>
                <w:rFonts w:ascii="Cambria" w:hAnsi="Cambria"/>
                <w:sz w:val="20"/>
                <w:szCs w:val="20"/>
              </w:rPr>
              <w:t xml:space="preserve">Trusa </w:t>
            </w:r>
            <w:r w:rsidRPr="00EC6AA9">
              <w:rPr>
                <w:rFonts w:ascii="Cambria" w:hAnsi="Cambria"/>
                <w:sz w:val="20"/>
                <w:szCs w:val="20"/>
              </w:rPr>
              <w:t>1 buc. trusă electricitate, componentele permit realizarea a 80 de circuite</w:t>
            </w:r>
          </w:p>
          <w:p w14:paraId="5DD0CE33"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buc. electroscop</w:t>
            </w:r>
          </w:p>
          <w:p w14:paraId="2E8374A9"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buc. ampermetru 50 mA , 500mA, 5A</w:t>
            </w:r>
          </w:p>
          <w:p w14:paraId="041F5416"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buc. voltmetru 3V, 15V, 30V</w:t>
            </w:r>
          </w:p>
          <w:p w14:paraId="40E9778E"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buc. galvanometru ±35μA</w:t>
            </w:r>
          </w:p>
          <w:p w14:paraId="579C58D4"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buc. sursă de tensiune continua stabilizată, 0 – 15V, reglabila in trepte, cu protecţie la scurtcircuit</w:t>
            </w:r>
          </w:p>
          <w:p w14:paraId="2408997B"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buc. model sonerie</w:t>
            </w:r>
          </w:p>
          <w:p w14:paraId="78F4BCB3"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buc. set pentru modelarea electromotorului</w:t>
            </w:r>
          </w:p>
          <w:p w14:paraId="5FF827FF"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buc. bobină cu m iez de fier, pentru studiul inducţiei electromagnetice</w:t>
            </w:r>
          </w:p>
          <w:p w14:paraId="4E233CF9"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2 buc. ac magnetic pe stativ</w:t>
            </w:r>
          </w:p>
          <w:p w14:paraId="38E70668"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buc. busolă</w:t>
            </w:r>
          </w:p>
          <w:p w14:paraId="11ED977B"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set magneti – diverse forme şi dimensiuni</w:t>
            </w:r>
          </w:p>
          <w:p w14:paraId="62D8F909"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buc. dispozitiv demonstrativ – câmpul electromagnetic al unui conductor parcurs de curent</w:t>
            </w:r>
          </w:p>
          <w:p w14:paraId="38D6C6AE"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buc. disc condensator cu mâner izolator</w:t>
            </w:r>
          </w:p>
          <w:p w14:paraId="2290D715"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buc. baghetă cu bilă</w:t>
            </w:r>
          </w:p>
          <w:p w14:paraId="2997FA40"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6 buc. baghete din diferite materiale</w:t>
            </w:r>
          </w:p>
          <w:p w14:paraId="466836E0"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biluţe din material izolator</w:t>
            </w:r>
          </w:p>
          <w:p w14:paraId="270E101C"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m fir izolator (nylon)</w:t>
            </w:r>
          </w:p>
          <w:p w14:paraId="618CC8C1"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2 buc. LED</w:t>
            </w:r>
          </w:p>
          <w:p w14:paraId="70FE71FF"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buc. placă plexi</w:t>
            </w:r>
          </w:p>
          <w:p w14:paraId="6C683454"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3 buc. diverse materiale textile</w:t>
            </w:r>
          </w:p>
          <w:p w14:paraId="74AC5B8B"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4 buc. conductoare (banană/crocodil, 10A)</w:t>
            </w:r>
          </w:p>
          <w:p w14:paraId="1340EC65"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5 buc. conductoare (crocodil/crocodil, 2A)</w:t>
            </w:r>
          </w:p>
          <w:p w14:paraId="3CB98CC6" w14:textId="77777777" w:rsidR="00E76080" w:rsidRPr="00EC6AA9" w:rsidRDefault="00E76080" w:rsidP="00EC6AA9">
            <w:pPr>
              <w:spacing w:after="0" w:line="276" w:lineRule="auto"/>
              <w:jc w:val="both"/>
              <w:rPr>
                <w:rFonts w:ascii="Cambria" w:hAnsi="Cambria"/>
                <w:sz w:val="20"/>
                <w:szCs w:val="20"/>
              </w:rPr>
            </w:pPr>
            <w:r w:rsidRPr="00EC6AA9">
              <w:rPr>
                <w:rFonts w:ascii="Cambria" w:hAnsi="Cambria"/>
                <w:sz w:val="20"/>
                <w:szCs w:val="20"/>
              </w:rPr>
              <w:t>1 buc. dulie</w:t>
            </w:r>
          </w:p>
          <w:p w14:paraId="355A569B" w14:textId="77777777" w:rsidR="00E76080" w:rsidRPr="000D61F9" w:rsidRDefault="00E76080" w:rsidP="00EC6AA9">
            <w:pPr>
              <w:spacing w:after="0" w:line="276" w:lineRule="auto"/>
              <w:jc w:val="both"/>
              <w:rPr>
                <w:rFonts w:ascii="Cambria" w:hAnsi="Cambria"/>
                <w:sz w:val="20"/>
                <w:szCs w:val="20"/>
              </w:rPr>
            </w:pPr>
            <w:r w:rsidRPr="00EC6AA9">
              <w:rPr>
                <w:rFonts w:ascii="Cambria" w:hAnsi="Cambria"/>
                <w:sz w:val="20"/>
                <w:szCs w:val="20"/>
              </w:rPr>
              <w:t>10 becuri</w:t>
            </w:r>
          </w:p>
        </w:tc>
        <w:tc>
          <w:tcPr>
            <w:tcW w:w="1144" w:type="pct"/>
            <w:tcBorders>
              <w:top w:val="double" w:sz="4" w:space="0" w:color="auto"/>
            </w:tcBorders>
            <w:vAlign w:val="center"/>
          </w:tcPr>
          <w:p w14:paraId="65B94781" w14:textId="77777777" w:rsidR="00E76080" w:rsidRPr="000D61F9" w:rsidRDefault="00E76080" w:rsidP="0057234F">
            <w:pPr>
              <w:spacing w:line="276" w:lineRule="auto"/>
              <w:rPr>
                <w:rFonts w:ascii="Cambria" w:hAnsi="Cambria"/>
                <w:sz w:val="20"/>
                <w:szCs w:val="20"/>
              </w:rPr>
            </w:pPr>
          </w:p>
        </w:tc>
        <w:tc>
          <w:tcPr>
            <w:tcW w:w="998" w:type="pct"/>
            <w:tcBorders>
              <w:top w:val="double" w:sz="4" w:space="0" w:color="auto"/>
            </w:tcBorders>
            <w:vAlign w:val="center"/>
          </w:tcPr>
          <w:p w14:paraId="0FF91FD8" w14:textId="77777777" w:rsidR="00E76080" w:rsidRPr="000D61F9" w:rsidRDefault="00E76080" w:rsidP="0057234F">
            <w:pPr>
              <w:spacing w:line="276" w:lineRule="auto"/>
              <w:rPr>
                <w:rFonts w:ascii="Cambria" w:hAnsi="Cambria"/>
                <w:sz w:val="20"/>
                <w:szCs w:val="20"/>
              </w:rPr>
            </w:pPr>
          </w:p>
        </w:tc>
      </w:tr>
    </w:tbl>
    <w:p w14:paraId="45A310C4" w14:textId="19020705" w:rsidR="00E76080" w:rsidRDefault="00E76080" w:rsidP="00DE619C">
      <w:pPr>
        <w:spacing w:before="240"/>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Pr>
          <w:rFonts w:ascii="Cambria" w:hAnsi="Cambria"/>
          <w:b/>
          <w:bCs/>
          <w:noProof/>
          <w:color w:val="C00000"/>
          <w:w w:val="110"/>
          <w:sz w:val="24"/>
          <w:szCs w:val="24"/>
        </w:rPr>
        <w:t>4</w:t>
      </w:r>
      <w:r w:rsidRPr="002F3383">
        <w:rPr>
          <w:rFonts w:ascii="Cambria" w:hAnsi="Cambria"/>
          <w:b/>
          <w:bCs/>
          <w:noProof/>
          <w:color w:val="C00000"/>
          <w:w w:val="110"/>
          <w:sz w:val="24"/>
          <w:szCs w:val="24"/>
        </w:rPr>
        <w:t>MD</w:t>
      </w:r>
      <w:r>
        <w:rPr>
          <w:rFonts w:ascii="Cambria" w:hAnsi="Cambria"/>
          <w:b/>
          <w:bCs/>
          <w:noProof/>
          <w:color w:val="C00000"/>
          <w:w w:val="110"/>
          <w:sz w:val="24"/>
          <w:szCs w:val="24"/>
        </w:rPr>
        <w:t>LSF</w:t>
      </w:r>
      <w:r w:rsidRPr="000D61F9">
        <w:rPr>
          <w:rFonts w:ascii="Cambria" w:hAnsi="Cambria"/>
          <w:b/>
          <w:bCs/>
          <w:color w:val="C00000"/>
          <w:spacing w:val="-9"/>
          <w:w w:val="110"/>
          <w:sz w:val="24"/>
          <w:szCs w:val="24"/>
        </w:rPr>
        <w:t xml:space="preserve"> </w:t>
      </w:r>
    </w:p>
    <w:p w14:paraId="1BC71C4D" w14:textId="77777777" w:rsidR="00E76080" w:rsidRDefault="00E76080" w:rsidP="00BF0DB7">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sidRPr="002F26EB">
        <w:t xml:space="preserve"> </w:t>
      </w:r>
      <w:r w:rsidRPr="002F26EB">
        <w:rPr>
          <w:rFonts w:ascii="Cambria" w:hAnsi="Cambria"/>
          <w:color w:val="C00000"/>
          <w:sz w:val="24"/>
          <w:szCs w:val="24"/>
        </w:rPr>
        <w:t>Trusă magnetism 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4629"/>
        <w:gridCol w:w="2258"/>
        <w:gridCol w:w="1970"/>
      </w:tblGrid>
      <w:tr w:rsidR="00E76080" w:rsidRPr="000D61F9" w14:paraId="2027C204" w14:textId="77777777" w:rsidTr="004A5531">
        <w:trPr>
          <w:trHeight w:val="986"/>
        </w:trPr>
        <w:tc>
          <w:tcPr>
            <w:tcW w:w="513" w:type="pct"/>
            <w:tcBorders>
              <w:bottom w:val="double" w:sz="4" w:space="0" w:color="auto"/>
            </w:tcBorders>
            <w:shd w:val="clear" w:color="auto" w:fill="E2EFD9" w:themeFill="accent6" w:themeFillTint="33"/>
            <w:vAlign w:val="center"/>
          </w:tcPr>
          <w:p w14:paraId="40957B6E" w14:textId="77777777" w:rsidR="00E76080" w:rsidRPr="000D61F9" w:rsidRDefault="00E76080" w:rsidP="0057234F">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345" w:type="pct"/>
            <w:tcBorders>
              <w:bottom w:val="double" w:sz="4" w:space="0" w:color="auto"/>
            </w:tcBorders>
            <w:shd w:val="clear" w:color="auto" w:fill="E2EFD9" w:themeFill="accent6" w:themeFillTint="33"/>
            <w:vAlign w:val="center"/>
          </w:tcPr>
          <w:p w14:paraId="41AD1369"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144" w:type="pct"/>
            <w:tcBorders>
              <w:bottom w:val="double" w:sz="4" w:space="0" w:color="auto"/>
            </w:tcBorders>
            <w:shd w:val="clear" w:color="auto" w:fill="E2EFD9" w:themeFill="accent6" w:themeFillTint="33"/>
            <w:vAlign w:val="center"/>
          </w:tcPr>
          <w:p w14:paraId="27CE84EE"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lastRenderedPageBreak/>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998" w:type="pct"/>
            <w:tcBorders>
              <w:bottom w:val="double" w:sz="4" w:space="0" w:color="auto"/>
            </w:tcBorders>
            <w:shd w:val="clear" w:color="auto" w:fill="E2EFD9" w:themeFill="accent6" w:themeFillTint="33"/>
            <w:vAlign w:val="center"/>
          </w:tcPr>
          <w:p w14:paraId="38CE5383" w14:textId="77777777" w:rsidR="00E76080" w:rsidRPr="000D61F9" w:rsidRDefault="00E76080" w:rsidP="0057234F">
            <w:pPr>
              <w:spacing w:line="276" w:lineRule="auto"/>
              <w:jc w:val="center"/>
              <w:rPr>
                <w:rFonts w:ascii="Cambria" w:hAnsi="Cambria"/>
                <w:spacing w:val="-16"/>
                <w:sz w:val="20"/>
                <w:szCs w:val="20"/>
              </w:rPr>
            </w:pPr>
            <w:r w:rsidRPr="000D61F9">
              <w:rPr>
                <w:rFonts w:ascii="Cambria" w:hAnsi="Cambria"/>
                <w:sz w:val="20"/>
                <w:szCs w:val="20"/>
              </w:rPr>
              <w:lastRenderedPageBreak/>
              <w:t>Furnizor</w:t>
            </w:r>
          </w:p>
          <w:p w14:paraId="5E669324"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3E6F257B" w14:textId="77777777" w:rsidTr="004A5531">
        <w:trPr>
          <w:trHeight w:val="268"/>
        </w:trPr>
        <w:tc>
          <w:tcPr>
            <w:tcW w:w="513" w:type="pct"/>
            <w:tcBorders>
              <w:top w:val="double" w:sz="4" w:space="0" w:color="auto"/>
              <w:bottom w:val="double" w:sz="4" w:space="0" w:color="auto"/>
            </w:tcBorders>
            <w:shd w:val="clear" w:color="auto" w:fill="FFF2CC" w:themeFill="accent4" w:themeFillTint="33"/>
            <w:vAlign w:val="center"/>
          </w:tcPr>
          <w:p w14:paraId="304AE98C"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0</w:t>
            </w:r>
          </w:p>
        </w:tc>
        <w:tc>
          <w:tcPr>
            <w:tcW w:w="2345" w:type="pct"/>
            <w:tcBorders>
              <w:top w:val="double" w:sz="4" w:space="0" w:color="auto"/>
              <w:bottom w:val="double" w:sz="4" w:space="0" w:color="auto"/>
            </w:tcBorders>
            <w:shd w:val="clear" w:color="auto" w:fill="FFF2CC" w:themeFill="accent4" w:themeFillTint="33"/>
            <w:vAlign w:val="center"/>
          </w:tcPr>
          <w:p w14:paraId="44EE6E62"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1144" w:type="pct"/>
            <w:tcBorders>
              <w:top w:val="double" w:sz="4" w:space="0" w:color="auto"/>
              <w:bottom w:val="double" w:sz="4" w:space="0" w:color="auto"/>
            </w:tcBorders>
            <w:shd w:val="clear" w:color="auto" w:fill="FFF2CC" w:themeFill="accent4" w:themeFillTint="33"/>
            <w:vAlign w:val="center"/>
          </w:tcPr>
          <w:p w14:paraId="0A0D8D3B"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2</w:t>
            </w:r>
          </w:p>
        </w:tc>
        <w:tc>
          <w:tcPr>
            <w:tcW w:w="998" w:type="pct"/>
            <w:tcBorders>
              <w:top w:val="double" w:sz="4" w:space="0" w:color="auto"/>
              <w:bottom w:val="double" w:sz="4" w:space="0" w:color="auto"/>
            </w:tcBorders>
            <w:shd w:val="clear" w:color="auto" w:fill="FFF2CC" w:themeFill="accent4" w:themeFillTint="33"/>
            <w:vAlign w:val="center"/>
          </w:tcPr>
          <w:p w14:paraId="44EFCBED"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682B77B0" w14:textId="77777777" w:rsidTr="004A5531">
        <w:trPr>
          <w:trHeight w:val="372"/>
        </w:trPr>
        <w:tc>
          <w:tcPr>
            <w:tcW w:w="513" w:type="pct"/>
            <w:tcBorders>
              <w:top w:val="double" w:sz="4" w:space="0" w:color="auto"/>
            </w:tcBorders>
            <w:vAlign w:val="center"/>
          </w:tcPr>
          <w:p w14:paraId="48FDA61E"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2345" w:type="pct"/>
            <w:tcBorders>
              <w:top w:val="double" w:sz="4" w:space="0" w:color="auto"/>
            </w:tcBorders>
            <w:vAlign w:val="center"/>
          </w:tcPr>
          <w:p w14:paraId="45DA9CD9" w14:textId="77777777" w:rsidR="00E76080" w:rsidRPr="008548B2" w:rsidRDefault="00E76080" w:rsidP="00EC6AA9">
            <w:pPr>
              <w:spacing w:after="0" w:line="276" w:lineRule="auto"/>
              <w:jc w:val="both"/>
              <w:rPr>
                <w:rFonts w:ascii="Cambria" w:hAnsi="Cambria"/>
                <w:sz w:val="20"/>
                <w:szCs w:val="20"/>
              </w:rPr>
            </w:pPr>
            <w:r w:rsidRPr="008548B2">
              <w:rPr>
                <w:rFonts w:ascii="Cambria" w:hAnsi="Cambria"/>
                <w:sz w:val="20"/>
                <w:szCs w:val="20"/>
              </w:rPr>
              <w:t>Trusă de experimente acoperă subiectele relevante pentru curriculum legate de proprietățile elementare ale magnetismului și oferă experimente practice adecvate pentru învățarea diamagnetismului și paramagnetismului.</w:t>
            </w:r>
            <w:r w:rsidRPr="008548B2">
              <w:rPr>
                <w:rFonts w:ascii="Cambria" w:hAnsi="Cambria"/>
                <w:sz w:val="20"/>
                <w:szCs w:val="20"/>
              </w:rPr>
              <w:br/>
              <w:t>Model tactil pentru explicarea proprietăților magneților. Magneți din neodim cu suport sigur pentru experimente privind diamagnetismul și paramagnetismul.</w:t>
            </w:r>
          </w:p>
          <w:p w14:paraId="6EC00367" w14:textId="77777777" w:rsidR="00E76080" w:rsidRPr="008548B2" w:rsidRDefault="00E76080" w:rsidP="008548B2">
            <w:pPr>
              <w:spacing w:after="0" w:line="276" w:lineRule="auto"/>
              <w:jc w:val="both"/>
              <w:rPr>
                <w:rFonts w:ascii="Cambria" w:hAnsi="Cambria"/>
                <w:sz w:val="20"/>
                <w:szCs w:val="20"/>
              </w:rPr>
            </w:pPr>
            <w:r w:rsidRPr="008548B2">
              <w:rPr>
                <w:rFonts w:ascii="Cambria" w:hAnsi="Cambria"/>
                <w:sz w:val="20"/>
                <w:szCs w:val="20"/>
              </w:rPr>
              <w:t>Lista experimentelor:</w:t>
            </w:r>
          </w:p>
          <w:p w14:paraId="574F66B3" w14:textId="77777777" w:rsidR="00E76080" w:rsidRPr="008548B2" w:rsidRDefault="00E76080" w:rsidP="008548B2">
            <w:pPr>
              <w:spacing w:after="0" w:line="276" w:lineRule="auto"/>
              <w:jc w:val="both"/>
              <w:rPr>
                <w:rFonts w:ascii="Cambria" w:hAnsi="Cambria"/>
                <w:sz w:val="20"/>
                <w:szCs w:val="20"/>
              </w:rPr>
            </w:pPr>
            <w:r w:rsidRPr="008548B2">
              <w:rPr>
                <w:rFonts w:ascii="Cambria" w:hAnsi="Cambria"/>
                <w:sz w:val="20"/>
                <w:szCs w:val="20"/>
              </w:rPr>
              <w:t>• Când se atrag doi magneți?</w:t>
            </w:r>
          </w:p>
          <w:p w14:paraId="1C23CA9B" w14:textId="77777777" w:rsidR="00E76080" w:rsidRPr="008548B2" w:rsidRDefault="00E76080" w:rsidP="008548B2">
            <w:pPr>
              <w:spacing w:after="0" w:line="276" w:lineRule="auto"/>
              <w:jc w:val="both"/>
              <w:rPr>
                <w:rFonts w:ascii="Cambria" w:hAnsi="Cambria"/>
                <w:sz w:val="20"/>
                <w:szCs w:val="20"/>
              </w:rPr>
            </w:pPr>
            <w:r w:rsidRPr="008548B2">
              <w:rPr>
                <w:rFonts w:ascii="Cambria" w:hAnsi="Cambria"/>
                <w:sz w:val="20"/>
                <w:szCs w:val="20"/>
              </w:rPr>
              <w:t>• Unde este cea mai puternică forță magnetică?</w:t>
            </w:r>
          </w:p>
          <w:p w14:paraId="24204D2A" w14:textId="77777777" w:rsidR="00E76080" w:rsidRPr="008548B2" w:rsidRDefault="00E76080" w:rsidP="008548B2">
            <w:pPr>
              <w:spacing w:after="0" w:line="276" w:lineRule="auto"/>
              <w:jc w:val="both"/>
              <w:rPr>
                <w:rFonts w:ascii="Cambria" w:hAnsi="Cambria"/>
                <w:sz w:val="20"/>
                <w:szCs w:val="20"/>
              </w:rPr>
            </w:pPr>
            <w:r w:rsidRPr="008548B2">
              <w:rPr>
                <w:rFonts w:ascii="Cambria" w:hAnsi="Cambria"/>
                <w:sz w:val="20"/>
                <w:szCs w:val="20"/>
              </w:rPr>
              <w:t>• De ce materiale se lipește un magnet obisnuit?</w:t>
            </w:r>
          </w:p>
          <w:p w14:paraId="063D0839" w14:textId="77777777" w:rsidR="00E76080" w:rsidRPr="008548B2" w:rsidRDefault="00E76080" w:rsidP="008548B2">
            <w:pPr>
              <w:spacing w:after="0" w:line="276" w:lineRule="auto"/>
              <w:jc w:val="both"/>
              <w:rPr>
                <w:rFonts w:ascii="Cambria" w:hAnsi="Cambria"/>
                <w:sz w:val="20"/>
                <w:szCs w:val="20"/>
              </w:rPr>
            </w:pPr>
            <w:r w:rsidRPr="008548B2">
              <w:rPr>
                <w:rFonts w:ascii="Cambria" w:hAnsi="Cambria"/>
                <w:sz w:val="20"/>
                <w:szCs w:val="20"/>
              </w:rPr>
              <w:t>• La care dintre materiale reactioneaza forta magnetica?</w:t>
            </w:r>
          </w:p>
          <w:p w14:paraId="6E711C84" w14:textId="77777777" w:rsidR="00E76080" w:rsidRPr="008548B2" w:rsidRDefault="00E76080" w:rsidP="008548B2">
            <w:pPr>
              <w:spacing w:after="0" w:line="276" w:lineRule="auto"/>
              <w:jc w:val="both"/>
              <w:rPr>
                <w:rFonts w:ascii="Cambria" w:hAnsi="Cambria"/>
                <w:sz w:val="20"/>
                <w:szCs w:val="20"/>
              </w:rPr>
            </w:pPr>
            <w:r w:rsidRPr="008548B2">
              <w:rPr>
                <w:rFonts w:ascii="Cambria" w:hAnsi="Cambria"/>
                <w:sz w:val="20"/>
                <w:szCs w:val="20"/>
              </w:rPr>
              <w:t>• Efectul ‘’Moise’’ – Deformarea suprafetei unui lichid diamagnetic cu ajutorul campului magnetic</w:t>
            </w:r>
          </w:p>
          <w:p w14:paraId="045FDB6F" w14:textId="77777777" w:rsidR="00E76080" w:rsidRPr="008548B2" w:rsidRDefault="00E76080" w:rsidP="008548B2">
            <w:pPr>
              <w:spacing w:after="0" w:line="276" w:lineRule="auto"/>
              <w:jc w:val="both"/>
              <w:rPr>
                <w:rFonts w:ascii="Cambria" w:hAnsi="Cambria"/>
                <w:sz w:val="20"/>
                <w:szCs w:val="20"/>
              </w:rPr>
            </w:pPr>
            <w:r w:rsidRPr="008548B2">
              <w:rPr>
                <w:rFonts w:ascii="Cambria" w:hAnsi="Cambria"/>
                <w:sz w:val="20"/>
                <w:szCs w:val="20"/>
              </w:rPr>
              <w:t>• Cum se poate calcula magnetismul?</w:t>
            </w:r>
          </w:p>
          <w:p w14:paraId="6C71DEF4" w14:textId="77777777" w:rsidR="00E76080" w:rsidRPr="008548B2" w:rsidRDefault="00E76080" w:rsidP="008548B2">
            <w:pPr>
              <w:spacing w:after="0" w:line="276" w:lineRule="auto"/>
              <w:jc w:val="both"/>
              <w:rPr>
                <w:rFonts w:ascii="Cambria" w:hAnsi="Cambria"/>
                <w:sz w:val="20"/>
                <w:szCs w:val="20"/>
              </w:rPr>
            </w:pPr>
            <w:r w:rsidRPr="008548B2">
              <w:rPr>
                <w:rFonts w:ascii="Cambria" w:hAnsi="Cambria"/>
                <w:sz w:val="20"/>
                <w:szCs w:val="20"/>
              </w:rPr>
              <w:t>• Cum se formează un magnet și cum își pierde efectul?</w:t>
            </w:r>
          </w:p>
          <w:p w14:paraId="6783283B" w14:textId="77777777" w:rsidR="00E76080" w:rsidRPr="008548B2" w:rsidRDefault="00E76080" w:rsidP="008548B2">
            <w:pPr>
              <w:spacing w:after="0" w:line="276" w:lineRule="auto"/>
              <w:jc w:val="both"/>
              <w:rPr>
                <w:rFonts w:ascii="Cambria" w:hAnsi="Cambria"/>
                <w:sz w:val="20"/>
                <w:szCs w:val="20"/>
              </w:rPr>
            </w:pPr>
            <w:r w:rsidRPr="008548B2">
              <w:rPr>
                <w:rFonts w:ascii="Cambria" w:hAnsi="Cambria"/>
                <w:sz w:val="20"/>
                <w:szCs w:val="20"/>
              </w:rPr>
              <w:t>• Modelul acelor de busolă microscopice</w:t>
            </w:r>
          </w:p>
          <w:p w14:paraId="2DAB475C" w14:textId="77777777" w:rsidR="00E76080" w:rsidRPr="008548B2" w:rsidRDefault="00E76080" w:rsidP="008548B2">
            <w:pPr>
              <w:spacing w:after="0" w:line="276" w:lineRule="auto"/>
              <w:jc w:val="both"/>
              <w:rPr>
                <w:rFonts w:ascii="Cambria" w:hAnsi="Cambria"/>
                <w:sz w:val="20"/>
                <w:szCs w:val="20"/>
              </w:rPr>
            </w:pPr>
            <w:r w:rsidRPr="008548B2">
              <w:rPr>
                <w:rFonts w:ascii="Cambria" w:hAnsi="Cambria"/>
                <w:sz w:val="20"/>
                <w:szCs w:val="20"/>
              </w:rPr>
              <w:t>• Ce se intampla atunci cand îndepărtezi un magnet?</w:t>
            </w:r>
          </w:p>
          <w:p w14:paraId="1EDD6BCA" w14:textId="77777777" w:rsidR="00E76080" w:rsidRPr="008548B2" w:rsidRDefault="00E76080" w:rsidP="008548B2">
            <w:pPr>
              <w:spacing w:after="0" w:line="276" w:lineRule="auto"/>
              <w:jc w:val="both"/>
              <w:rPr>
                <w:rFonts w:ascii="Cambria" w:hAnsi="Cambria"/>
                <w:sz w:val="20"/>
                <w:szCs w:val="20"/>
              </w:rPr>
            </w:pPr>
            <w:r w:rsidRPr="008548B2">
              <w:rPr>
                <w:rFonts w:ascii="Cambria" w:hAnsi="Cambria"/>
                <w:sz w:val="20"/>
                <w:szCs w:val="20"/>
              </w:rPr>
              <w:t>• Care este structura unui câmp magnetic?</w:t>
            </w:r>
          </w:p>
          <w:p w14:paraId="2F7CF648" w14:textId="77777777" w:rsidR="00E76080" w:rsidRPr="008548B2" w:rsidRDefault="00E76080" w:rsidP="008548B2">
            <w:pPr>
              <w:spacing w:after="0" w:line="276" w:lineRule="auto"/>
              <w:jc w:val="both"/>
              <w:rPr>
                <w:rFonts w:ascii="Cambria" w:hAnsi="Cambria"/>
                <w:sz w:val="20"/>
                <w:szCs w:val="20"/>
              </w:rPr>
            </w:pPr>
            <w:r w:rsidRPr="008548B2">
              <w:rPr>
                <w:rFonts w:ascii="Cambria" w:hAnsi="Cambria"/>
                <w:sz w:val="20"/>
                <w:szCs w:val="20"/>
              </w:rPr>
              <w:t>• Cum poate fi protejat un câmp magnetic?</w:t>
            </w:r>
          </w:p>
          <w:p w14:paraId="6800F016" w14:textId="77777777" w:rsidR="00E76080" w:rsidRPr="008548B2" w:rsidRDefault="00E76080" w:rsidP="008548B2">
            <w:pPr>
              <w:spacing w:after="0" w:line="276" w:lineRule="auto"/>
              <w:jc w:val="both"/>
              <w:rPr>
                <w:rFonts w:ascii="Cambria" w:hAnsi="Cambria"/>
                <w:sz w:val="20"/>
                <w:szCs w:val="20"/>
              </w:rPr>
            </w:pPr>
            <w:r w:rsidRPr="008548B2">
              <w:rPr>
                <w:rFonts w:ascii="Cambria" w:hAnsi="Cambria"/>
                <w:sz w:val="20"/>
                <w:szCs w:val="20"/>
              </w:rPr>
              <w:t>• Cîmpul magnetic al Pământului</w:t>
            </w:r>
          </w:p>
          <w:p w14:paraId="07076439" w14:textId="77777777" w:rsidR="00E76080" w:rsidRPr="000D61F9" w:rsidRDefault="00E76080" w:rsidP="008548B2">
            <w:pPr>
              <w:spacing w:after="0" w:line="276" w:lineRule="auto"/>
              <w:jc w:val="both"/>
              <w:rPr>
                <w:rFonts w:ascii="Cambria" w:hAnsi="Cambria"/>
                <w:sz w:val="20"/>
                <w:szCs w:val="20"/>
              </w:rPr>
            </w:pPr>
            <w:r w:rsidRPr="008548B2">
              <w:rPr>
                <w:rFonts w:ascii="Cambria" w:hAnsi="Cambria"/>
                <w:sz w:val="20"/>
                <w:szCs w:val="20"/>
              </w:rPr>
              <w:t>• Istoria magnetismului</w:t>
            </w:r>
          </w:p>
        </w:tc>
        <w:tc>
          <w:tcPr>
            <w:tcW w:w="1144" w:type="pct"/>
            <w:tcBorders>
              <w:top w:val="double" w:sz="4" w:space="0" w:color="auto"/>
            </w:tcBorders>
            <w:vAlign w:val="center"/>
          </w:tcPr>
          <w:p w14:paraId="419C8538" w14:textId="77777777" w:rsidR="00E76080" w:rsidRPr="000D61F9" w:rsidRDefault="00E76080" w:rsidP="0057234F">
            <w:pPr>
              <w:spacing w:line="276" w:lineRule="auto"/>
              <w:rPr>
                <w:rFonts w:ascii="Cambria" w:hAnsi="Cambria"/>
                <w:sz w:val="20"/>
                <w:szCs w:val="20"/>
              </w:rPr>
            </w:pPr>
          </w:p>
        </w:tc>
        <w:tc>
          <w:tcPr>
            <w:tcW w:w="998" w:type="pct"/>
            <w:tcBorders>
              <w:top w:val="double" w:sz="4" w:space="0" w:color="auto"/>
            </w:tcBorders>
            <w:vAlign w:val="center"/>
          </w:tcPr>
          <w:p w14:paraId="2CAF9D1F" w14:textId="77777777" w:rsidR="00E76080" w:rsidRPr="000D61F9" w:rsidRDefault="00E76080" w:rsidP="0057234F">
            <w:pPr>
              <w:spacing w:line="276" w:lineRule="auto"/>
              <w:rPr>
                <w:rFonts w:ascii="Cambria" w:hAnsi="Cambria"/>
                <w:sz w:val="20"/>
                <w:szCs w:val="20"/>
              </w:rPr>
            </w:pPr>
          </w:p>
        </w:tc>
      </w:tr>
    </w:tbl>
    <w:p w14:paraId="14F76FFA" w14:textId="4AA0FFF8" w:rsidR="00E76080" w:rsidRDefault="00E76080" w:rsidP="00DE619C">
      <w:pPr>
        <w:spacing w:before="240"/>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Pr>
          <w:rFonts w:ascii="Cambria" w:hAnsi="Cambria"/>
          <w:b/>
          <w:bCs/>
          <w:noProof/>
          <w:color w:val="C00000"/>
          <w:w w:val="110"/>
          <w:sz w:val="24"/>
          <w:szCs w:val="24"/>
        </w:rPr>
        <w:t>5</w:t>
      </w:r>
      <w:r w:rsidRPr="002F3383">
        <w:rPr>
          <w:rFonts w:ascii="Cambria" w:hAnsi="Cambria"/>
          <w:b/>
          <w:bCs/>
          <w:noProof/>
          <w:color w:val="C00000"/>
          <w:w w:val="110"/>
          <w:sz w:val="24"/>
          <w:szCs w:val="24"/>
        </w:rPr>
        <w:t>MD</w:t>
      </w:r>
      <w:r>
        <w:rPr>
          <w:rFonts w:ascii="Cambria" w:hAnsi="Cambria"/>
          <w:b/>
          <w:bCs/>
          <w:noProof/>
          <w:color w:val="C00000"/>
          <w:w w:val="110"/>
          <w:sz w:val="24"/>
          <w:szCs w:val="24"/>
        </w:rPr>
        <w:t>LSF</w:t>
      </w:r>
      <w:r w:rsidRPr="000D61F9">
        <w:rPr>
          <w:rFonts w:ascii="Cambria" w:hAnsi="Cambria"/>
          <w:b/>
          <w:bCs/>
          <w:color w:val="C00000"/>
          <w:spacing w:val="-9"/>
          <w:w w:val="110"/>
          <w:sz w:val="24"/>
          <w:szCs w:val="24"/>
        </w:rPr>
        <w:t xml:space="preserve"> </w:t>
      </w:r>
    </w:p>
    <w:p w14:paraId="738F7C30" w14:textId="77777777" w:rsidR="00E76080" w:rsidRDefault="00E76080" w:rsidP="00BF0DB7">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sidRPr="002F26EB">
        <w:t xml:space="preserve"> </w:t>
      </w:r>
      <w:r w:rsidRPr="00441495">
        <w:rPr>
          <w:rFonts w:ascii="Cambria" w:hAnsi="Cambria"/>
          <w:color w:val="C00000"/>
          <w:sz w:val="24"/>
          <w:szCs w:val="24"/>
        </w:rPr>
        <w:t>Trusă: Modul de optică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4629"/>
        <w:gridCol w:w="2258"/>
        <w:gridCol w:w="1970"/>
      </w:tblGrid>
      <w:tr w:rsidR="00E76080" w:rsidRPr="000D61F9" w14:paraId="60A973C9" w14:textId="77777777" w:rsidTr="004A5531">
        <w:trPr>
          <w:trHeight w:val="986"/>
        </w:trPr>
        <w:tc>
          <w:tcPr>
            <w:tcW w:w="513" w:type="pct"/>
            <w:tcBorders>
              <w:bottom w:val="double" w:sz="4" w:space="0" w:color="auto"/>
            </w:tcBorders>
            <w:shd w:val="clear" w:color="auto" w:fill="E2EFD9" w:themeFill="accent6" w:themeFillTint="33"/>
            <w:vAlign w:val="center"/>
          </w:tcPr>
          <w:p w14:paraId="629C3830" w14:textId="77777777" w:rsidR="00E76080" w:rsidRPr="000D61F9" w:rsidRDefault="00E76080" w:rsidP="0057234F">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345" w:type="pct"/>
            <w:tcBorders>
              <w:bottom w:val="double" w:sz="4" w:space="0" w:color="auto"/>
            </w:tcBorders>
            <w:shd w:val="clear" w:color="auto" w:fill="E2EFD9" w:themeFill="accent6" w:themeFillTint="33"/>
            <w:vAlign w:val="center"/>
          </w:tcPr>
          <w:p w14:paraId="1E246FB8"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144" w:type="pct"/>
            <w:tcBorders>
              <w:bottom w:val="double" w:sz="4" w:space="0" w:color="auto"/>
            </w:tcBorders>
            <w:shd w:val="clear" w:color="auto" w:fill="E2EFD9" w:themeFill="accent6" w:themeFillTint="33"/>
            <w:vAlign w:val="center"/>
          </w:tcPr>
          <w:p w14:paraId="76DE96FE"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998" w:type="pct"/>
            <w:tcBorders>
              <w:bottom w:val="double" w:sz="4" w:space="0" w:color="auto"/>
            </w:tcBorders>
            <w:shd w:val="clear" w:color="auto" w:fill="E2EFD9" w:themeFill="accent6" w:themeFillTint="33"/>
            <w:vAlign w:val="center"/>
          </w:tcPr>
          <w:p w14:paraId="54539478" w14:textId="77777777" w:rsidR="00E76080" w:rsidRPr="000D61F9" w:rsidRDefault="00E76080" w:rsidP="0057234F">
            <w:pPr>
              <w:spacing w:line="276" w:lineRule="auto"/>
              <w:jc w:val="center"/>
              <w:rPr>
                <w:rFonts w:ascii="Cambria" w:hAnsi="Cambria"/>
                <w:spacing w:val="-16"/>
                <w:sz w:val="20"/>
                <w:szCs w:val="20"/>
              </w:rPr>
            </w:pPr>
            <w:r w:rsidRPr="000D61F9">
              <w:rPr>
                <w:rFonts w:ascii="Cambria" w:hAnsi="Cambria"/>
                <w:sz w:val="20"/>
                <w:szCs w:val="20"/>
              </w:rPr>
              <w:t>Furnizor</w:t>
            </w:r>
          </w:p>
          <w:p w14:paraId="2573A5B9"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44BD4D6B" w14:textId="77777777" w:rsidTr="004A5531">
        <w:trPr>
          <w:trHeight w:val="268"/>
        </w:trPr>
        <w:tc>
          <w:tcPr>
            <w:tcW w:w="513" w:type="pct"/>
            <w:tcBorders>
              <w:top w:val="double" w:sz="4" w:space="0" w:color="auto"/>
              <w:bottom w:val="double" w:sz="4" w:space="0" w:color="auto"/>
            </w:tcBorders>
            <w:shd w:val="clear" w:color="auto" w:fill="FFF2CC" w:themeFill="accent4" w:themeFillTint="33"/>
            <w:vAlign w:val="center"/>
          </w:tcPr>
          <w:p w14:paraId="5FCBCE18"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0</w:t>
            </w:r>
          </w:p>
        </w:tc>
        <w:tc>
          <w:tcPr>
            <w:tcW w:w="2345" w:type="pct"/>
            <w:tcBorders>
              <w:top w:val="double" w:sz="4" w:space="0" w:color="auto"/>
              <w:bottom w:val="double" w:sz="4" w:space="0" w:color="auto"/>
            </w:tcBorders>
            <w:shd w:val="clear" w:color="auto" w:fill="FFF2CC" w:themeFill="accent4" w:themeFillTint="33"/>
            <w:vAlign w:val="center"/>
          </w:tcPr>
          <w:p w14:paraId="28AE5406"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1144" w:type="pct"/>
            <w:tcBorders>
              <w:top w:val="double" w:sz="4" w:space="0" w:color="auto"/>
              <w:bottom w:val="double" w:sz="4" w:space="0" w:color="auto"/>
            </w:tcBorders>
            <w:shd w:val="clear" w:color="auto" w:fill="FFF2CC" w:themeFill="accent4" w:themeFillTint="33"/>
            <w:vAlign w:val="center"/>
          </w:tcPr>
          <w:p w14:paraId="42DA33D6"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2</w:t>
            </w:r>
          </w:p>
        </w:tc>
        <w:tc>
          <w:tcPr>
            <w:tcW w:w="998" w:type="pct"/>
            <w:tcBorders>
              <w:top w:val="double" w:sz="4" w:space="0" w:color="auto"/>
              <w:bottom w:val="double" w:sz="4" w:space="0" w:color="auto"/>
            </w:tcBorders>
            <w:shd w:val="clear" w:color="auto" w:fill="FFF2CC" w:themeFill="accent4" w:themeFillTint="33"/>
            <w:vAlign w:val="center"/>
          </w:tcPr>
          <w:p w14:paraId="4803616C"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77ABC2A9" w14:textId="77777777" w:rsidTr="004A5531">
        <w:trPr>
          <w:trHeight w:val="372"/>
        </w:trPr>
        <w:tc>
          <w:tcPr>
            <w:tcW w:w="513" w:type="pct"/>
            <w:tcBorders>
              <w:top w:val="double" w:sz="4" w:space="0" w:color="auto"/>
            </w:tcBorders>
            <w:vAlign w:val="center"/>
          </w:tcPr>
          <w:p w14:paraId="2D4FCBE7"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2345" w:type="pct"/>
            <w:tcBorders>
              <w:top w:val="double" w:sz="4" w:space="0" w:color="auto"/>
            </w:tcBorders>
            <w:vAlign w:val="center"/>
          </w:tcPr>
          <w:p w14:paraId="694E2213" w14:textId="77777777" w:rsidR="00E76080" w:rsidRPr="00441495" w:rsidRDefault="00E76080" w:rsidP="00441495">
            <w:pPr>
              <w:spacing w:after="0" w:line="276" w:lineRule="auto"/>
              <w:jc w:val="both"/>
              <w:rPr>
                <w:rFonts w:ascii="Cambria" w:hAnsi="Cambria"/>
                <w:sz w:val="20"/>
                <w:szCs w:val="20"/>
              </w:rPr>
            </w:pPr>
            <w:r w:rsidRPr="00441495">
              <w:rPr>
                <w:rFonts w:ascii="Cambria" w:hAnsi="Cambria"/>
                <w:sz w:val="20"/>
                <w:szCs w:val="20"/>
              </w:rPr>
              <w:t>Trusa conţine echipamente şi dispozitive necesare pentru realizarea unor experimente privind demonstrarea legilor de bază ale opticii geometrice. Componentele trusei:</w:t>
            </w:r>
          </w:p>
          <w:p w14:paraId="757E25D7" w14:textId="77777777" w:rsidR="00E76080" w:rsidRPr="00441495" w:rsidRDefault="00E76080" w:rsidP="00441495">
            <w:pPr>
              <w:spacing w:after="0" w:line="276" w:lineRule="auto"/>
              <w:jc w:val="both"/>
              <w:rPr>
                <w:rFonts w:ascii="Cambria" w:hAnsi="Cambria"/>
                <w:sz w:val="20"/>
                <w:szCs w:val="20"/>
              </w:rPr>
            </w:pPr>
            <w:r w:rsidRPr="00441495">
              <w:rPr>
                <w:rFonts w:ascii="Cambria" w:hAnsi="Cambria"/>
                <w:sz w:val="20"/>
                <w:szCs w:val="20"/>
              </w:rPr>
              <w:t>1.Sursă de lumină 12V/2A</w:t>
            </w:r>
          </w:p>
          <w:p w14:paraId="037E9B60" w14:textId="77777777" w:rsidR="00E76080" w:rsidRPr="00441495" w:rsidRDefault="00E76080" w:rsidP="00441495">
            <w:pPr>
              <w:spacing w:after="0" w:line="276" w:lineRule="auto"/>
              <w:jc w:val="both"/>
              <w:rPr>
                <w:rFonts w:ascii="Cambria" w:hAnsi="Cambria"/>
                <w:sz w:val="20"/>
                <w:szCs w:val="20"/>
              </w:rPr>
            </w:pPr>
            <w:r w:rsidRPr="00441495">
              <w:rPr>
                <w:rFonts w:ascii="Cambria" w:hAnsi="Cambria"/>
                <w:sz w:val="20"/>
                <w:szCs w:val="20"/>
              </w:rPr>
              <w:t>2.Diafragmă cu fante</w:t>
            </w:r>
          </w:p>
          <w:p w14:paraId="2B1B6581" w14:textId="77777777" w:rsidR="00E76080" w:rsidRPr="00441495" w:rsidRDefault="00E76080" w:rsidP="00441495">
            <w:pPr>
              <w:spacing w:after="0" w:line="276" w:lineRule="auto"/>
              <w:jc w:val="both"/>
              <w:rPr>
                <w:rFonts w:ascii="Cambria" w:hAnsi="Cambria"/>
                <w:sz w:val="20"/>
                <w:szCs w:val="20"/>
              </w:rPr>
            </w:pPr>
            <w:r w:rsidRPr="00441495">
              <w:rPr>
                <w:rFonts w:ascii="Cambria" w:hAnsi="Cambria"/>
                <w:sz w:val="20"/>
                <w:szCs w:val="20"/>
              </w:rPr>
              <w:t>3.Lentile convergente</w:t>
            </w:r>
          </w:p>
          <w:p w14:paraId="5511BF1C" w14:textId="77777777" w:rsidR="00E76080" w:rsidRPr="00441495" w:rsidRDefault="00E76080" w:rsidP="00441495">
            <w:pPr>
              <w:spacing w:after="0" w:line="276" w:lineRule="auto"/>
              <w:jc w:val="both"/>
              <w:rPr>
                <w:rFonts w:ascii="Cambria" w:hAnsi="Cambria"/>
                <w:sz w:val="20"/>
                <w:szCs w:val="20"/>
              </w:rPr>
            </w:pPr>
            <w:r w:rsidRPr="00441495">
              <w:rPr>
                <w:rFonts w:ascii="Cambria" w:hAnsi="Cambria"/>
                <w:sz w:val="20"/>
                <w:szCs w:val="20"/>
              </w:rPr>
              <w:t>4.Lentile divergente</w:t>
            </w:r>
          </w:p>
          <w:p w14:paraId="24DD6652" w14:textId="77777777" w:rsidR="00E76080" w:rsidRPr="00441495" w:rsidRDefault="00E76080" w:rsidP="00441495">
            <w:pPr>
              <w:spacing w:after="0" w:line="276" w:lineRule="auto"/>
              <w:jc w:val="both"/>
              <w:rPr>
                <w:rFonts w:ascii="Cambria" w:hAnsi="Cambria"/>
                <w:sz w:val="20"/>
                <w:szCs w:val="20"/>
              </w:rPr>
            </w:pPr>
            <w:r w:rsidRPr="00441495">
              <w:rPr>
                <w:rFonts w:ascii="Cambria" w:hAnsi="Cambria"/>
                <w:sz w:val="20"/>
                <w:szCs w:val="20"/>
              </w:rPr>
              <w:t>5.Prismă</w:t>
            </w:r>
          </w:p>
          <w:p w14:paraId="5CAB26C3" w14:textId="77777777" w:rsidR="00E76080" w:rsidRPr="00441495" w:rsidRDefault="00E76080" w:rsidP="00441495">
            <w:pPr>
              <w:spacing w:after="0" w:line="276" w:lineRule="auto"/>
              <w:jc w:val="both"/>
              <w:rPr>
                <w:rFonts w:ascii="Cambria" w:hAnsi="Cambria"/>
                <w:sz w:val="20"/>
                <w:szCs w:val="20"/>
              </w:rPr>
            </w:pPr>
            <w:r w:rsidRPr="00441495">
              <w:rPr>
                <w:rFonts w:ascii="Cambria" w:hAnsi="Cambria"/>
                <w:sz w:val="20"/>
                <w:szCs w:val="20"/>
              </w:rPr>
              <w:t>6. Suport pentru prismă</w:t>
            </w:r>
          </w:p>
          <w:p w14:paraId="2CFAF1EA" w14:textId="77777777" w:rsidR="00E76080" w:rsidRPr="00441495" w:rsidRDefault="00E76080" w:rsidP="00441495">
            <w:pPr>
              <w:spacing w:after="0" w:line="276" w:lineRule="auto"/>
              <w:jc w:val="both"/>
              <w:rPr>
                <w:rFonts w:ascii="Cambria" w:hAnsi="Cambria"/>
                <w:sz w:val="20"/>
                <w:szCs w:val="20"/>
              </w:rPr>
            </w:pPr>
            <w:r w:rsidRPr="00441495">
              <w:rPr>
                <w:rFonts w:ascii="Cambria" w:hAnsi="Cambria"/>
                <w:sz w:val="20"/>
                <w:szCs w:val="20"/>
              </w:rPr>
              <w:t>7.Corp de umbră</w:t>
            </w:r>
          </w:p>
          <w:p w14:paraId="321F6724" w14:textId="77777777" w:rsidR="00E76080" w:rsidRPr="00441495" w:rsidRDefault="00E76080" w:rsidP="00441495">
            <w:pPr>
              <w:spacing w:after="0" w:line="276" w:lineRule="auto"/>
              <w:jc w:val="both"/>
              <w:rPr>
                <w:rFonts w:ascii="Cambria" w:hAnsi="Cambria"/>
                <w:sz w:val="20"/>
                <w:szCs w:val="20"/>
              </w:rPr>
            </w:pPr>
            <w:r w:rsidRPr="00441495">
              <w:rPr>
                <w:rFonts w:ascii="Cambria" w:hAnsi="Cambria"/>
                <w:sz w:val="20"/>
                <w:szCs w:val="20"/>
              </w:rPr>
              <w:lastRenderedPageBreak/>
              <w:t>8. Oglindă plană</w:t>
            </w:r>
          </w:p>
          <w:p w14:paraId="79C48E57" w14:textId="77777777" w:rsidR="00E76080" w:rsidRPr="00441495" w:rsidRDefault="00E76080" w:rsidP="00441495">
            <w:pPr>
              <w:spacing w:after="0" w:line="276" w:lineRule="auto"/>
              <w:jc w:val="both"/>
              <w:rPr>
                <w:rFonts w:ascii="Cambria" w:hAnsi="Cambria"/>
                <w:sz w:val="20"/>
                <w:szCs w:val="20"/>
              </w:rPr>
            </w:pPr>
            <w:r w:rsidRPr="00441495">
              <w:rPr>
                <w:rFonts w:ascii="Cambria" w:hAnsi="Cambria"/>
                <w:sz w:val="20"/>
                <w:szCs w:val="20"/>
              </w:rPr>
              <w:t>9.Oglindă concavă</w:t>
            </w:r>
          </w:p>
          <w:p w14:paraId="04959DA4" w14:textId="77777777" w:rsidR="00E76080" w:rsidRPr="00441495" w:rsidRDefault="00E76080" w:rsidP="00441495">
            <w:pPr>
              <w:spacing w:after="0" w:line="276" w:lineRule="auto"/>
              <w:jc w:val="both"/>
              <w:rPr>
                <w:rFonts w:ascii="Cambria" w:hAnsi="Cambria"/>
                <w:sz w:val="20"/>
                <w:szCs w:val="20"/>
              </w:rPr>
            </w:pPr>
            <w:r w:rsidRPr="00441495">
              <w:rPr>
                <w:rFonts w:ascii="Cambria" w:hAnsi="Cambria"/>
                <w:sz w:val="20"/>
                <w:szCs w:val="20"/>
              </w:rPr>
              <w:t>10.Oglindă convexă</w:t>
            </w:r>
          </w:p>
          <w:p w14:paraId="7ACD3DC5" w14:textId="77777777" w:rsidR="00E76080" w:rsidRPr="00441495" w:rsidRDefault="00E76080" w:rsidP="00441495">
            <w:pPr>
              <w:spacing w:after="0" w:line="276" w:lineRule="auto"/>
              <w:jc w:val="both"/>
              <w:rPr>
                <w:rFonts w:ascii="Cambria" w:hAnsi="Cambria"/>
                <w:sz w:val="20"/>
                <w:szCs w:val="20"/>
              </w:rPr>
            </w:pPr>
            <w:r w:rsidRPr="00441495">
              <w:rPr>
                <w:rFonts w:ascii="Cambria" w:hAnsi="Cambria"/>
                <w:sz w:val="20"/>
                <w:szCs w:val="20"/>
              </w:rPr>
              <w:t>11. Disc optic</w:t>
            </w:r>
          </w:p>
          <w:p w14:paraId="2EC79A51" w14:textId="77777777" w:rsidR="00E76080" w:rsidRPr="00441495" w:rsidRDefault="00E76080" w:rsidP="00441495">
            <w:pPr>
              <w:spacing w:after="0" w:line="276" w:lineRule="auto"/>
              <w:jc w:val="both"/>
              <w:rPr>
                <w:rFonts w:ascii="Cambria" w:hAnsi="Cambria"/>
                <w:sz w:val="20"/>
                <w:szCs w:val="20"/>
              </w:rPr>
            </w:pPr>
            <w:r w:rsidRPr="00441495">
              <w:rPr>
                <w:rFonts w:ascii="Cambria" w:hAnsi="Cambria"/>
                <w:sz w:val="20"/>
                <w:szCs w:val="20"/>
              </w:rPr>
              <w:t>12. Ecran</w:t>
            </w:r>
          </w:p>
          <w:p w14:paraId="3A77D0B2" w14:textId="77777777" w:rsidR="00E76080" w:rsidRPr="00441495" w:rsidRDefault="00E76080" w:rsidP="00441495">
            <w:pPr>
              <w:spacing w:after="0" w:line="276" w:lineRule="auto"/>
              <w:jc w:val="both"/>
              <w:rPr>
                <w:rFonts w:ascii="Cambria" w:hAnsi="Cambria"/>
                <w:sz w:val="20"/>
                <w:szCs w:val="20"/>
              </w:rPr>
            </w:pPr>
            <w:r w:rsidRPr="00441495">
              <w:rPr>
                <w:rFonts w:ascii="Cambria" w:hAnsi="Cambria"/>
                <w:sz w:val="20"/>
                <w:szCs w:val="20"/>
              </w:rPr>
              <w:t>13. Set de filtre</w:t>
            </w:r>
          </w:p>
          <w:p w14:paraId="218E0A24" w14:textId="77777777" w:rsidR="00E76080" w:rsidRPr="000D61F9" w:rsidRDefault="00E76080" w:rsidP="00441495">
            <w:pPr>
              <w:spacing w:after="0" w:line="276" w:lineRule="auto"/>
              <w:jc w:val="both"/>
              <w:rPr>
                <w:rFonts w:ascii="Cambria" w:hAnsi="Cambria"/>
                <w:sz w:val="20"/>
                <w:szCs w:val="20"/>
              </w:rPr>
            </w:pPr>
            <w:r w:rsidRPr="00441495">
              <w:rPr>
                <w:rFonts w:ascii="Cambria" w:hAnsi="Cambria"/>
                <w:sz w:val="20"/>
                <w:szCs w:val="20"/>
              </w:rPr>
              <w:t>14.Călăreţi</w:t>
            </w:r>
          </w:p>
        </w:tc>
        <w:tc>
          <w:tcPr>
            <w:tcW w:w="1144" w:type="pct"/>
            <w:tcBorders>
              <w:top w:val="double" w:sz="4" w:space="0" w:color="auto"/>
            </w:tcBorders>
            <w:vAlign w:val="center"/>
          </w:tcPr>
          <w:p w14:paraId="6127D9DF" w14:textId="77777777" w:rsidR="00E76080" w:rsidRPr="000D61F9" w:rsidRDefault="00E76080" w:rsidP="0057234F">
            <w:pPr>
              <w:spacing w:line="276" w:lineRule="auto"/>
              <w:rPr>
                <w:rFonts w:ascii="Cambria" w:hAnsi="Cambria"/>
                <w:sz w:val="20"/>
                <w:szCs w:val="20"/>
              </w:rPr>
            </w:pPr>
          </w:p>
        </w:tc>
        <w:tc>
          <w:tcPr>
            <w:tcW w:w="998" w:type="pct"/>
            <w:tcBorders>
              <w:top w:val="double" w:sz="4" w:space="0" w:color="auto"/>
            </w:tcBorders>
            <w:vAlign w:val="center"/>
          </w:tcPr>
          <w:p w14:paraId="50DE3533" w14:textId="77777777" w:rsidR="00E76080" w:rsidRPr="000D61F9" w:rsidRDefault="00E76080" w:rsidP="0057234F">
            <w:pPr>
              <w:spacing w:line="276" w:lineRule="auto"/>
              <w:rPr>
                <w:rFonts w:ascii="Cambria" w:hAnsi="Cambria"/>
                <w:sz w:val="20"/>
                <w:szCs w:val="20"/>
              </w:rPr>
            </w:pPr>
          </w:p>
        </w:tc>
      </w:tr>
    </w:tbl>
    <w:p w14:paraId="76F308B6" w14:textId="1C178BEA" w:rsidR="00E76080" w:rsidRDefault="00E76080" w:rsidP="00DE619C">
      <w:pPr>
        <w:spacing w:before="240"/>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Pr>
          <w:rFonts w:ascii="Cambria" w:hAnsi="Cambria"/>
          <w:b/>
          <w:bCs/>
          <w:noProof/>
          <w:color w:val="C00000"/>
          <w:w w:val="110"/>
          <w:sz w:val="24"/>
          <w:szCs w:val="24"/>
        </w:rPr>
        <w:t>6</w:t>
      </w:r>
      <w:r w:rsidRPr="002F3383">
        <w:rPr>
          <w:rFonts w:ascii="Cambria" w:hAnsi="Cambria"/>
          <w:b/>
          <w:bCs/>
          <w:noProof/>
          <w:color w:val="C00000"/>
          <w:w w:val="110"/>
          <w:sz w:val="24"/>
          <w:szCs w:val="24"/>
        </w:rPr>
        <w:t>MD</w:t>
      </w:r>
      <w:r>
        <w:rPr>
          <w:rFonts w:ascii="Cambria" w:hAnsi="Cambria"/>
          <w:b/>
          <w:bCs/>
          <w:noProof/>
          <w:color w:val="C00000"/>
          <w:w w:val="110"/>
          <w:sz w:val="24"/>
          <w:szCs w:val="24"/>
        </w:rPr>
        <w:t>LSF</w:t>
      </w:r>
      <w:r w:rsidRPr="000D61F9">
        <w:rPr>
          <w:rFonts w:ascii="Cambria" w:hAnsi="Cambria"/>
          <w:b/>
          <w:bCs/>
          <w:color w:val="C00000"/>
          <w:spacing w:val="-9"/>
          <w:w w:val="110"/>
          <w:sz w:val="24"/>
          <w:szCs w:val="24"/>
        </w:rPr>
        <w:t xml:space="preserve"> </w:t>
      </w:r>
    </w:p>
    <w:p w14:paraId="64A21A03" w14:textId="77777777" w:rsidR="00E76080" w:rsidRDefault="00E76080" w:rsidP="00BF0DB7">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sidRPr="002F26EB">
        <w:t xml:space="preserve"> </w:t>
      </w:r>
      <w:r w:rsidRPr="00912703">
        <w:rPr>
          <w:rFonts w:ascii="Cambria" w:hAnsi="Cambria"/>
          <w:color w:val="C00000"/>
          <w:sz w:val="24"/>
          <w:szCs w:val="24"/>
        </w:rPr>
        <w:t>Trusă pentru profesor: Modul de mecanică și fenomene mecanice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4629"/>
        <w:gridCol w:w="2258"/>
        <w:gridCol w:w="1970"/>
      </w:tblGrid>
      <w:tr w:rsidR="00E76080" w:rsidRPr="000D61F9" w14:paraId="6660E0B7" w14:textId="77777777" w:rsidTr="004A5531">
        <w:trPr>
          <w:trHeight w:val="986"/>
        </w:trPr>
        <w:tc>
          <w:tcPr>
            <w:tcW w:w="513" w:type="pct"/>
            <w:tcBorders>
              <w:bottom w:val="double" w:sz="4" w:space="0" w:color="auto"/>
            </w:tcBorders>
            <w:shd w:val="clear" w:color="auto" w:fill="E2EFD9" w:themeFill="accent6" w:themeFillTint="33"/>
            <w:vAlign w:val="center"/>
          </w:tcPr>
          <w:p w14:paraId="39CCD482" w14:textId="77777777" w:rsidR="00E76080" w:rsidRPr="000D61F9" w:rsidRDefault="00E76080" w:rsidP="0057234F">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345" w:type="pct"/>
            <w:tcBorders>
              <w:bottom w:val="double" w:sz="4" w:space="0" w:color="auto"/>
            </w:tcBorders>
            <w:shd w:val="clear" w:color="auto" w:fill="E2EFD9" w:themeFill="accent6" w:themeFillTint="33"/>
            <w:vAlign w:val="center"/>
          </w:tcPr>
          <w:p w14:paraId="02015CE4"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144" w:type="pct"/>
            <w:tcBorders>
              <w:bottom w:val="double" w:sz="4" w:space="0" w:color="auto"/>
            </w:tcBorders>
            <w:shd w:val="clear" w:color="auto" w:fill="E2EFD9" w:themeFill="accent6" w:themeFillTint="33"/>
            <w:vAlign w:val="center"/>
          </w:tcPr>
          <w:p w14:paraId="09554C41"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998" w:type="pct"/>
            <w:tcBorders>
              <w:bottom w:val="double" w:sz="4" w:space="0" w:color="auto"/>
            </w:tcBorders>
            <w:shd w:val="clear" w:color="auto" w:fill="E2EFD9" w:themeFill="accent6" w:themeFillTint="33"/>
            <w:vAlign w:val="center"/>
          </w:tcPr>
          <w:p w14:paraId="285B20A6" w14:textId="77777777" w:rsidR="00E76080" w:rsidRPr="000D61F9" w:rsidRDefault="00E76080" w:rsidP="0057234F">
            <w:pPr>
              <w:spacing w:line="276" w:lineRule="auto"/>
              <w:jc w:val="center"/>
              <w:rPr>
                <w:rFonts w:ascii="Cambria" w:hAnsi="Cambria"/>
                <w:spacing w:val="-16"/>
                <w:sz w:val="20"/>
                <w:szCs w:val="20"/>
              </w:rPr>
            </w:pPr>
            <w:r w:rsidRPr="000D61F9">
              <w:rPr>
                <w:rFonts w:ascii="Cambria" w:hAnsi="Cambria"/>
                <w:sz w:val="20"/>
                <w:szCs w:val="20"/>
              </w:rPr>
              <w:t>Furnizor</w:t>
            </w:r>
          </w:p>
          <w:p w14:paraId="4B005244"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7429DA4C" w14:textId="77777777" w:rsidTr="004A5531">
        <w:trPr>
          <w:trHeight w:val="268"/>
        </w:trPr>
        <w:tc>
          <w:tcPr>
            <w:tcW w:w="513" w:type="pct"/>
            <w:tcBorders>
              <w:top w:val="double" w:sz="4" w:space="0" w:color="auto"/>
              <w:bottom w:val="double" w:sz="4" w:space="0" w:color="auto"/>
            </w:tcBorders>
            <w:shd w:val="clear" w:color="auto" w:fill="FFF2CC" w:themeFill="accent4" w:themeFillTint="33"/>
            <w:vAlign w:val="center"/>
          </w:tcPr>
          <w:p w14:paraId="2D99C51E"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0</w:t>
            </w:r>
          </w:p>
        </w:tc>
        <w:tc>
          <w:tcPr>
            <w:tcW w:w="2345" w:type="pct"/>
            <w:tcBorders>
              <w:top w:val="double" w:sz="4" w:space="0" w:color="auto"/>
              <w:bottom w:val="double" w:sz="4" w:space="0" w:color="auto"/>
            </w:tcBorders>
            <w:shd w:val="clear" w:color="auto" w:fill="FFF2CC" w:themeFill="accent4" w:themeFillTint="33"/>
            <w:vAlign w:val="center"/>
          </w:tcPr>
          <w:p w14:paraId="7F2BD44E"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1144" w:type="pct"/>
            <w:tcBorders>
              <w:top w:val="double" w:sz="4" w:space="0" w:color="auto"/>
              <w:bottom w:val="double" w:sz="4" w:space="0" w:color="auto"/>
            </w:tcBorders>
            <w:shd w:val="clear" w:color="auto" w:fill="FFF2CC" w:themeFill="accent4" w:themeFillTint="33"/>
            <w:vAlign w:val="center"/>
          </w:tcPr>
          <w:p w14:paraId="4F7CAE52"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2</w:t>
            </w:r>
          </w:p>
        </w:tc>
        <w:tc>
          <w:tcPr>
            <w:tcW w:w="998" w:type="pct"/>
            <w:tcBorders>
              <w:top w:val="double" w:sz="4" w:space="0" w:color="auto"/>
              <w:bottom w:val="double" w:sz="4" w:space="0" w:color="auto"/>
            </w:tcBorders>
            <w:shd w:val="clear" w:color="auto" w:fill="FFF2CC" w:themeFill="accent4" w:themeFillTint="33"/>
            <w:vAlign w:val="center"/>
          </w:tcPr>
          <w:p w14:paraId="7D384E89"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3481C6AD" w14:textId="77777777" w:rsidTr="004A5531">
        <w:trPr>
          <w:trHeight w:val="372"/>
        </w:trPr>
        <w:tc>
          <w:tcPr>
            <w:tcW w:w="513" w:type="pct"/>
            <w:tcBorders>
              <w:top w:val="double" w:sz="4" w:space="0" w:color="auto"/>
            </w:tcBorders>
            <w:vAlign w:val="center"/>
          </w:tcPr>
          <w:p w14:paraId="04A8919F"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2345" w:type="pct"/>
            <w:tcBorders>
              <w:top w:val="double" w:sz="4" w:space="0" w:color="auto"/>
            </w:tcBorders>
            <w:vAlign w:val="center"/>
          </w:tcPr>
          <w:p w14:paraId="51E7258D" w14:textId="77777777" w:rsidR="00E76080" w:rsidRPr="00351D09" w:rsidRDefault="00E76080" w:rsidP="00351D09">
            <w:pPr>
              <w:spacing w:after="0" w:line="276" w:lineRule="auto"/>
              <w:jc w:val="both"/>
              <w:rPr>
                <w:rFonts w:ascii="Cambria" w:hAnsi="Cambria"/>
                <w:sz w:val="20"/>
                <w:szCs w:val="20"/>
              </w:rPr>
            </w:pPr>
            <w:r w:rsidRPr="00351D09">
              <w:rPr>
                <w:rFonts w:ascii="Cambria" w:hAnsi="Cambria"/>
                <w:sz w:val="20"/>
                <w:szCs w:val="20"/>
              </w:rPr>
              <w:t xml:space="preserve">Modulul are minim 32 componente dintre care: </w:t>
            </w:r>
          </w:p>
          <w:p w14:paraId="2B98732E" w14:textId="77777777" w:rsidR="00E76080" w:rsidRPr="00351D09" w:rsidRDefault="00E76080" w:rsidP="00351D09">
            <w:pPr>
              <w:spacing w:after="0" w:line="276" w:lineRule="auto"/>
              <w:jc w:val="both"/>
              <w:rPr>
                <w:rFonts w:ascii="Cambria" w:hAnsi="Cambria"/>
                <w:sz w:val="20"/>
                <w:szCs w:val="20"/>
              </w:rPr>
            </w:pPr>
          </w:p>
          <w:p w14:paraId="12878734" w14:textId="77777777" w:rsidR="00E76080" w:rsidRPr="00351D09" w:rsidRDefault="00E76080" w:rsidP="00351D09">
            <w:pPr>
              <w:spacing w:after="0" w:line="276" w:lineRule="auto"/>
              <w:jc w:val="both"/>
              <w:rPr>
                <w:rFonts w:ascii="Cambria" w:hAnsi="Cambria"/>
                <w:sz w:val="20"/>
                <w:szCs w:val="20"/>
              </w:rPr>
            </w:pPr>
            <w:r w:rsidRPr="00351D09">
              <w:rPr>
                <w:rFonts w:ascii="Cambria" w:hAnsi="Cambria"/>
                <w:sz w:val="20"/>
                <w:szCs w:val="20"/>
              </w:rPr>
              <w:t>-</w:t>
            </w:r>
            <w:r>
              <w:rPr>
                <w:rFonts w:ascii="Cambria" w:hAnsi="Cambria"/>
                <w:sz w:val="20"/>
                <w:szCs w:val="20"/>
              </w:rPr>
              <w:t xml:space="preserve"> </w:t>
            </w:r>
            <w:r w:rsidRPr="00351D09">
              <w:rPr>
                <w:rFonts w:ascii="Cambria" w:hAnsi="Cambria"/>
                <w:sz w:val="20"/>
                <w:szCs w:val="20"/>
              </w:rPr>
              <w:t>cale de rulare,</w:t>
            </w:r>
          </w:p>
          <w:p w14:paraId="745A810C" w14:textId="77777777" w:rsidR="00E76080" w:rsidRPr="00351D09" w:rsidRDefault="00E76080" w:rsidP="00351D09">
            <w:pPr>
              <w:spacing w:after="0" w:line="276" w:lineRule="auto"/>
              <w:jc w:val="both"/>
              <w:rPr>
                <w:rFonts w:ascii="Cambria" w:hAnsi="Cambria"/>
                <w:sz w:val="20"/>
                <w:szCs w:val="20"/>
              </w:rPr>
            </w:pPr>
            <w:r w:rsidRPr="00351D09">
              <w:rPr>
                <w:rFonts w:ascii="Cambria" w:hAnsi="Cambria"/>
                <w:sz w:val="20"/>
                <w:szCs w:val="20"/>
              </w:rPr>
              <w:t>-</w:t>
            </w:r>
            <w:r>
              <w:rPr>
                <w:rFonts w:ascii="Cambria" w:hAnsi="Cambria"/>
                <w:sz w:val="20"/>
                <w:szCs w:val="20"/>
              </w:rPr>
              <w:t xml:space="preserve"> </w:t>
            </w:r>
            <w:r w:rsidRPr="00351D09">
              <w:rPr>
                <w:rFonts w:ascii="Cambria" w:hAnsi="Cambria"/>
                <w:sz w:val="20"/>
                <w:szCs w:val="20"/>
              </w:rPr>
              <w:t>suporti magnetici,</w:t>
            </w:r>
          </w:p>
          <w:p w14:paraId="4F159B2D" w14:textId="77777777" w:rsidR="00E76080" w:rsidRPr="00351D09" w:rsidRDefault="00E76080" w:rsidP="00351D09">
            <w:pPr>
              <w:spacing w:after="0" w:line="276" w:lineRule="auto"/>
              <w:jc w:val="both"/>
              <w:rPr>
                <w:rFonts w:ascii="Cambria" w:hAnsi="Cambria"/>
                <w:sz w:val="20"/>
                <w:szCs w:val="20"/>
              </w:rPr>
            </w:pPr>
            <w:r w:rsidRPr="00351D09">
              <w:rPr>
                <w:rFonts w:ascii="Cambria" w:hAnsi="Cambria"/>
                <w:sz w:val="20"/>
                <w:szCs w:val="20"/>
              </w:rPr>
              <w:t>-</w:t>
            </w:r>
            <w:r>
              <w:rPr>
                <w:rFonts w:ascii="Cambria" w:hAnsi="Cambria"/>
                <w:sz w:val="20"/>
                <w:szCs w:val="20"/>
              </w:rPr>
              <w:t xml:space="preserve"> </w:t>
            </w:r>
            <w:r w:rsidRPr="00351D09">
              <w:rPr>
                <w:rFonts w:ascii="Cambria" w:hAnsi="Cambria"/>
                <w:sz w:val="20"/>
                <w:szCs w:val="20"/>
              </w:rPr>
              <w:t>scripeti,</w:t>
            </w:r>
          </w:p>
          <w:p w14:paraId="0AEEE3E5" w14:textId="77777777" w:rsidR="00E76080" w:rsidRPr="00351D09" w:rsidRDefault="00E76080" w:rsidP="00351D09">
            <w:pPr>
              <w:spacing w:after="0" w:line="276" w:lineRule="auto"/>
              <w:jc w:val="both"/>
              <w:rPr>
                <w:rFonts w:ascii="Cambria" w:hAnsi="Cambria"/>
                <w:sz w:val="20"/>
                <w:szCs w:val="20"/>
              </w:rPr>
            </w:pPr>
            <w:r w:rsidRPr="00351D09">
              <w:rPr>
                <w:rFonts w:ascii="Cambria" w:hAnsi="Cambria"/>
                <w:sz w:val="20"/>
                <w:szCs w:val="20"/>
              </w:rPr>
              <w:t>-</w:t>
            </w:r>
            <w:r>
              <w:rPr>
                <w:rFonts w:ascii="Cambria" w:hAnsi="Cambria"/>
                <w:sz w:val="20"/>
                <w:szCs w:val="20"/>
              </w:rPr>
              <w:t xml:space="preserve"> </w:t>
            </w:r>
            <w:r w:rsidRPr="00351D09">
              <w:rPr>
                <w:rFonts w:ascii="Cambria" w:hAnsi="Cambria"/>
                <w:sz w:val="20"/>
                <w:szCs w:val="20"/>
              </w:rPr>
              <w:t>carlige,</w:t>
            </w:r>
          </w:p>
          <w:p w14:paraId="09A973CE" w14:textId="77777777" w:rsidR="00E76080" w:rsidRPr="00351D09" w:rsidRDefault="00E76080" w:rsidP="00351D09">
            <w:pPr>
              <w:spacing w:after="0" w:line="276" w:lineRule="auto"/>
              <w:jc w:val="both"/>
              <w:rPr>
                <w:rFonts w:ascii="Cambria" w:hAnsi="Cambria"/>
                <w:sz w:val="20"/>
                <w:szCs w:val="20"/>
              </w:rPr>
            </w:pPr>
            <w:r w:rsidRPr="00351D09">
              <w:rPr>
                <w:rFonts w:ascii="Cambria" w:hAnsi="Cambria"/>
                <w:sz w:val="20"/>
                <w:szCs w:val="20"/>
              </w:rPr>
              <w:t>-</w:t>
            </w:r>
            <w:r>
              <w:rPr>
                <w:rFonts w:ascii="Cambria" w:hAnsi="Cambria"/>
                <w:sz w:val="20"/>
                <w:szCs w:val="20"/>
              </w:rPr>
              <w:t xml:space="preserve"> </w:t>
            </w:r>
            <w:r w:rsidRPr="00351D09">
              <w:rPr>
                <w:rFonts w:ascii="Cambria" w:hAnsi="Cambria"/>
                <w:sz w:val="20"/>
                <w:szCs w:val="20"/>
              </w:rPr>
              <w:t>fire,</w:t>
            </w:r>
          </w:p>
          <w:p w14:paraId="44CC4E5F" w14:textId="77777777" w:rsidR="00E76080" w:rsidRPr="00351D09" w:rsidRDefault="00E76080" w:rsidP="00351D09">
            <w:pPr>
              <w:spacing w:after="0" w:line="276" w:lineRule="auto"/>
              <w:jc w:val="both"/>
              <w:rPr>
                <w:rFonts w:ascii="Cambria" w:hAnsi="Cambria"/>
                <w:sz w:val="20"/>
                <w:szCs w:val="20"/>
              </w:rPr>
            </w:pPr>
            <w:r w:rsidRPr="00351D09">
              <w:rPr>
                <w:rFonts w:ascii="Cambria" w:hAnsi="Cambria"/>
                <w:sz w:val="20"/>
                <w:szCs w:val="20"/>
              </w:rPr>
              <w:t>-</w:t>
            </w:r>
            <w:r>
              <w:rPr>
                <w:rFonts w:ascii="Cambria" w:hAnsi="Cambria"/>
                <w:sz w:val="20"/>
                <w:szCs w:val="20"/>
              </w:rPr>
              <w:t xml:space="preserve"> </w:t>
            </w:r>
            <w:r w:rsidRPr="00351D09">
              <w:rPr>
                <w:rFonts w:ascii="Cambria" w:hAnsi="Cambria"/>
                <w:sz w:val="20"/>
                <w:szCs w:val="20"/>
              </w:rPr>
              <w:t>resorturi,</w:t>
            </w:r>
          </w:p>
          <w:p w14:paraId="6CE7769D" w14:textId="77777777" w:rsidR="00E76080" w:rsidRPr="00351D09" w:rsidRDefault="00E76080" w:rsidP="00351D09">
            <w:pPr>
              <w:spacing w:after="0" w:line="276" w:lineRule="auto"/>
              <w:jc w:val="both"/>
              <w:rPr>
                <w:rFonts w:ascii="Cambria" w:hAnsi="Cambria"/>
                <w:sz w:val="20"/>
                <w:szCs w:val="20"/>
              </w:rPr>
            </w:pPr>
            <w:r w:rsidRPr="00351D09">
              <w:rPr>
                <w:rFonts w:ascii="Cambria" w:hAnsi="Cambria"/>
                <w:sz w:val="20"/>
                <w:szCs w:val="20"/>
              </w:rPr>
              <w:t>-</w:t>
            </w:r>
            <w:r>
              <w:rPr>
                <w:rFonts w:ascii="Cambria" w:hAnsi="Cambria"/>
                <w:sz w:val="20"/>
                <w:szCs w:val="20"/>
              </w:rPr>
              <w:t xml:space="preserve"> </w:t>
            </w:r>
            <w:r w:rsidRPr="00351D09">
              <w:rPr>
                <w:rFonts w:ascii="Cambria" w:hAnsi="Cambria"/>
                <w:sz w:val="20"/>
                <w:szCs w:val="20"/>
              </w:rPr>
              <w:t>carucioare cu accesorii,</w:t>
            </w:r>
          </w:p>
          <w:p w14:paraId="06BE58A7" w14:textId="77777777" w:rsidR="00E76080" w:rsidRPr="00351D09" w:rsidRDefault="00E76080" w:rsidP="00351D09">
            <w:pPr>
              <w:spacing w:after="0" w:line="276" w:lineRule="auto"/>
              <w:jc w:val="both"/>
              <w:rPr>
                <w:rFonts w:ascii="Cambria" w:hAnsi="Cambria"/>
                <w:sz w:val="20"/>
                <w:szCs w:val="20"/>
              </w:rPr>
            </w:pPr>
            <w:r w:rsidRPr="00351D09">
              <w:rPr>
                <w:rFonts w:ascii="Cambria" w:hAnsi="Cambria"/>
                <w:sz w:val="20"/>
                <w:szCs w:val="20"/>
              </w:rPr>
              <w:t>-</w:t>
            </w:r>
            <w:r>
              <w:rPr>
                <w:rFonts w:ascii="Cambria" w:hAnsi="Cambria"/>
                <w:sz w:val="20"/>
                <w:szCs w:val="20"/>
              </w:rPr>
              <w:t xml:space="preserve"> </w:t>
            </w:r>
            <w:r w:rsidRPr="00351D09">
              <w:rPr>
                <w:rFonts w:ascii="Cambria" w:hAnsi="Cambria"/>
                <w:sz w:val="20"/>
                <w:szCs w:val="20"/>
              </w:rPr>
              <w:t>scale,</w:t>
            </w:r>
          </w:p>
          <w:p w14:paraId="4F5BBCA2" w14:textId="77777777" w:rsidR="00E76080" w:rsidRPr="00351D09" w:rsidRDefault="00E76080" w:rsidP="00351D09">
            <w:pPr>
              <w:spacing w:after="0" w:line="276" w:lineRule="auto"/>
              <w:jc w:val="both"/>
              <w:rPr>
                <w:rFonts w:ascii="Cambria" w:hAnsi="Cambria"/>
                <w:sz w:val="20"/>
                <w:szCs w:val="20"/>
              </w:rPr>
            </w:pPr>
            <w:r w:rsidRPr="00351D09">
              <w:rPr>
                <w:rFonts w:ascii="Cambria" w:hAnsi="Cambria"/>
                <w:sz w:val="20"/>
                <w:szCs w:val="20"/>
              </w:rPr>
              <w:t>-</w:t>
            </w:r>
            <w:r>
              <w:rPr>
                <w:rFonts w:ascii="Cambria" w:hAnsi="Cambria"/>
                <w:sz w:val="20"/>
                <w:szCs w:val="20"/>
              </w:rPr>
              <w:t xml:space="preserve"> </w:t>
            </w:r>
            <w:r w:rsidRPr="00351D09">
              <w:rPr>
                <w:rFonts w:ascii="Cambria" w:hAnsi="Cambria"/>
                <w:sz w:val="20"/>
                <w:szCs w:val="20"/>
              </w:rPr>
              <w:t>corp de lemn cu carlig,</w:t>
            </w:r>
          </w:p>
          <w:p w14:paraId="0D607503" w14:textId="77777777" w:rsidR="00E76080" w:rsidRPr="00351D09" w:rsidRDefault="00E76080" w:rsidP="00351D09">
            <w:pPr>
              <w:spacing w:after="0" w:line="276" w:lineRule="auto"/>
              <w:jc w:val="both"/>
              <w:rPr>
                <w:rFonts w:ascii="Cambria" w:hAnsi="Cambria"/>
                <w:sz w:val="20"/>
                <w:szCs w:val="20"/>
              </w:rPr>
            </w:pPr>
            <w:r w:rsidRPr="00351D09">
              <w:rPr>
                <w:rFonts w:ascii="Cambria" w:hAnsi="Cambria"/>
                <w:sz w:val="20"/>
                <w:szCs w:val="20"/>
              </w:rPr>
              <w:t>-</w:t>
            </w:r>
            <w:r>
              <w:rPr>
                <w:rFonts w:ascii="Cambria" w:hAnsi="Cambria"/>
                <w:sz w:val="20"/>
                <w:szCs w:val="20"/>
              </w:rPr>
              <w:t xml:space="preserve"> </w:t>
            </w:r>
            <w:r w:rsidRPr="00351D09">
              <w:rPr>
                <w:rFonts w:ascii="Cambria" w:hAnsi="Cambria"/>
                <w:sz w:val="20"/>
                <w:szCs w:val="20"/>
              </w:rPr>
              <w:t>magneti,</w:t>
            </w:r>
          </w:p>
          <w:p w14:paraId="4875A59E" w14:textId="77777777" w:rsidR="00E76080" w:rsidRPr="00351D09" w:rsidRDefault="00E76080" w:rsidP="00351D09">
            <w:pPr>
              <w:spacing w:after="0" w:line="276" w:lineRule="auto"/>
              <w:jc w:val="both"/>
              <w:rPr>
                <w:rFonts w:ascii="Cambria" w:hAnsi="Cambria"/>
                <w:sz w:val="20"/>
                <w:szCs w:val="20"/>
              </w:rPr>
            </w:pPr>
            <w:r w:rsidRPr="00351D09">
              <w:rPr>
                <w:rFonts w:ascii="Cambria" w:hAnsi="Cambria"/>
                <w:sz w:val="20"/>
                <w:szCs w:val="20"/>
              </w:rPr>
              <w:t>-</w:t>
            </w:r>
            <w:r>
              <w:rPr>
                <w:rFonts w:ascii="Cambria" w:hAnsi="Cambria"/>
                <w:sz w:val="20"/>
                <w:szCs w:val="20"/>
              </w:rPr>
              <w:t xml:space="preserve"> </w:t>
            </w:r>
            <w:r w:rsidRPr="00351D09">
              <w:rPr>
                <w:rFonts w:ascii="Cambria" w:hAnsi="Cambria"/>
                <w:sz w:val="20"/>
                <w:szCs w:val="20"/>
              </w:rPr>
              <w:t>vibrator cu frecventa variabila și adaptor ,</w:t>
            </w:r>
          </w:p>
          <w:p w14:paraId="645F7AB5" w14:textId="77777777" w:rsidR="00E76080" w:rsidRPr="00351D09" w:rsidRDefault="00E76080" w:rsidP="00351D09">
            <w:pPr>
              <w:spacing w:after="0" w:line="276" w:lineRule="auto"/>
              <w:jc w:val="both"/>
              <w:rPr>
                <w:rFonts w:ascii="Cambria" w:hAnsi="Cambria"/>
                <w:sz w:val="20"/>
                <w:szCs w:val="20"/>
              </w:rPr>
            </w:pPr>
            <w:r w:rsidRPr="00351D09">
              <w:rPr>
                <w:rFonts w:ascii="Cambria" w:hAnsi="Cambria"/>
                <w:sz w:val="20"/>
                <w:szCs w:val="20"/>
              </w:rPr>
              <w:t>-</w:t>
            </w:r>
            <w:r>
              <w:rPr>
                <w:rFonts w:ascii="Cambria" w:hAnsi="Cambria"/>
                <w:sz w:val="20"/>
                <w:szCs w:val="20"/>
              </w:rPr>
              <w:t xml:space="preserve"> </w:t>
            </w:r>
            <w:r w:rsidRPr="00351D09">
              <w:rPr>
                <w:rFonts w:ascii="Cambria" w:hAnsi="Cambria"/>
                <w:sz w:val="20"/>
                <w:szCs w:val="20"/>
              </w:rPr>
              <w:t>cronometru electronic cu 6 functii , afișoare mari și porți fotosensibile.</w:t>
            </w:r>
          </w:p>
          <w:p w14:paraId="3DF36991" w14:textId="77777777" w:rsidR="00E76080" w:rsidRPr="000D61F9" w:rsidRDefault="00E76080" w:rsidP="00351D09">
            <w:pPr>
              <w:spacing w:after="0" w:line="276" w:lineRule="auto"/>
              <w:jc w:val="both"/>
              <w:rPr>
                <w:rFonts w:ascii="Cambria" w:hAnsi="Cambria"/>
                <w:sz w:val="20"/>
                <w:szCs w:val="20"/>
              </w:rPr>
            </w:pPr>
            <w:r w:rsidRPr="00351D09">
              <w:rPr>
                <w:rFonts w:ascii="Cambria" w:hAnsi="Cambria"/>
                <w:sz w:val="20"/>
                <w:szCs w:val="20"/>
              </w:rPr>
              <w:t>-</w:t>
            </w:r>
            <w:r>
              <w:rPr>
                <w:rFonts w:ascii="Cambria" w:hAnsi="Cambria"/>
                <w:sz w:val="20"/>
                <w:szCs w:val="20"/>
              </w:rPr>
              <w:t xml:space="preserve"> </w:t>
            </w:r>
            <w:r w:rsidRPr="00351D09">
              <w:rPr>
                <w:rFonts w:ascii="Cambria" w:hAnsi="Cambria"/>
                <w:sz w:val="20"/>
                <w:szCs w:val="20"/>
              </w:rPr>
              <w:t>panou vertical de montaj</w:t>
            </w:r>
          </w:p>
        </w:tc>
        <w:tc>
          <w:tcPr>
            <w:tcW w:w="1144" w:type="pct"/>
            <w:tcBorders>
              <w:top w:val="double" w:sz="4" w:space="0" w:color="auto"/>
            </w:tcBorders>
            <w:vAlign w:val="center"/>
          </w:tcPr>
          <w:p w14:paraId="3E25A429" w14:textId="77777777" w:rsidR="00E76080" w:rsidRPr="000D61F9" w:rsidRDefault="00E76080" w:rsidP="0057234F">
            <w:pPr>
              <w:spacing w:line="276" w:lineRule="auto"/>
              <w:rPr>
                <w:rFonts w:ascii="Cambria" w:hAnsi="Cambria"/>
                <w:sz w:val="20"/>
                <w:szCs w:val="20"/>
              </w:rPr>
            </w:pPr>
          </w:p>
        </w:tc>
        <w:tc>
          <w:tcPr>
            <w:tcW w:w="998" w:type="pct"/>
            <w:tcBorders>
              <w:top w:val="double" w:sz="4" w:space="0" w:color="auto"/>
            </w:tcBorders>
            <w:vAlign w:val="center"/>
          </w:tcPr>
          <w:p w14:paraId="4517937C" w14:textId="77777777" w:rsidR="00E76080" w:rsidRPr="000D61F9" w:rsidRDefault="00E76080" w:rsidP="0057234F">
            <w:pPr>
              <w:spacing w:line="276" w:lineRule="auto"/>
              <w:rPr>
                <w:rFonts w:ascii="Cambria" w:hAnsi="Cambria"/>
                <w:sz w:val="20"/>
                <w:szCs w:val="20"/>
              </w:rPr>
            </w:pPr>
          </w:p>
        </w:tc>
      </w:tr>
    </w:tbl>
    <w:p w14:paraId="783C6697" w14:textId="6D82F54D" w:rsidR="001A13E9" w:rsidRDefault="001A13E9">
      <w:pPr>
        <w:spacing w:after="0" w:line="240" w:lineRule="auto"/>
        <w:rPr>
          <w:rFonts w:ascii="Cambria" w:hAnsi="Cambria"/>
          <w:b/>
          <w:bCs/>
          <w:color w:val="C00000"/>
          <w:w w:val="110"/>
          <w:sz w:val="24"/>
          <w:szCs w:val="24"/>
        </w:rPr>
      </w:pPr>
    </w:p>
    <w:p w14:paraId="2657B78B" w14:textId="3C0DCB48" w:rsidR="00E76080" w:rsidRDefault="00E76080" w:rsidP="00BF0DB7">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Pr>
          <w:rFonts w:ascii="Cambria" w:hAnsi="Cambria"/>
          <w:b/>
          <w:bCs/>
          <w:noProof/>
          <w:color w:val="C00000"/>
          <w:w w:val="110"/>
          <w:sz w:val="24"/>
          <w:szCs w:val="24"/>
        </w:rPr>
        <w:t>7</w:t>
      </w:r>
      <w:r w:rsidRPr="002F3383">
        <w:rPr>
          <w:rFonts w:ascii="Cambria" w:hAnsi="Cambria"/>
          <w:b/>
          <w:bCs/>
          <w:noProof/>
          <w:color w:val="C00000"/>
          <w:w w:val="110"/>
          <w:sz w:val="24"/>
          <w:szCs w:val="24"/>
        </w:rPr>
        <w:t>MD</w:t>
      </w:r>
      <w:r>
        <w:rPr>
          <w:rFonts w:ascii="Cambria" w:hAnsi="Cambria"/>
          <w:b/>
          <w:bCs/>
          <w:noProof/>
          <w:color w:val="C00000"/>
          <w:w w:val="110"/>
          <w:sz w:val="24"/>
          <w:szCs w:val="24"/>
        </w:rPr>
        <w:t>LSF</w:t>
      </w:r>
      <w:r w:rsidRPr="000D61F9">
        <w:rPr>
          <w:rFonts w:ascii="Cambria" w:hAnsi="Cambria"/>
          <w:b/>
          <w:bCs/>
          <w:color w:val="C00000"/>
          <w:spacing w:val="-9"/>
          <w:w w:val="110"/>
          <w:sz w:val="24"/>
          <w:szCs w:val="24"/>
        </w:rPr>
        <w:t xml:space="preserve"> </w:t>
      </w:r>
    </w:p>
    <w:p w14:paraId="0E291F39" w14:textId="77777777" w:rsidR="00E76080" w:rsidRDefault="00E76080" w:rsidP="00BF0DB7">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sidRPr="002F26EB">
        <w:t xml:space="preserve"> </w:t>
      </w:r>
      <w:r w:rsidRPr="00570A71">
        <w:rPr>
          <w:rFonts w:ascii="Cambria" w:hAnsi="Cambria"/>
          <w:color w:val="C00000"/>
          <w:sz w:val="24"/>
          <w:szCs w:val="24"/>
        </w:rPr>
        <w:t>Trusă pentru profesor: Modul de fenomene termice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4629"/>
        <w:gridCol w:w="2258"/>
        <w:gridCol w:w="1970"/>
      </w:tblGrid>
      <w:tr w:rsidR="00E76080" w:rsidRPr="000D61F9" w14:paraId="192A9CCC" w14:textId="77777777" w:rsidTr="004A5531">
        <w:trPr>
          <w:trHeight w:val="986"/>
        </w:trPr>
        <w:tc>
          <w:tcPr>
            <w:tcW w:w="513" w:type="pct"/>
            <w:tcBorders>
              <w:bottom w:val="double" w:sz="4" w:space="0" w:color="auto"/>
            </w:tcBorders>
            <w:shd w:val="clear" w:color="auto" w:fill="E2EFD9" w:themeFill="accent6" w:themeFillTint="33"/>
            <w:vAlign w:val="center"/>
          </w:tcPr>
          <w:p w14:paraId="5A9F8B5F" w14:textId="77777777" w:rsidR="00E76080" w:rsidRPr="000D61F9" w:rsidRDefault="00E76080" w:rsidP="0057234F">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345" w:type="pct"/>
            <w:tcBorders>
              <w:bottom w:val="double" w:sz="4" w:space="0" w:color="auto"/>
            </w:tcBorders>
            <w:shd w:val="clear" w:color="auto" w:fill="E2EFD9" w:themeFill="accent6" w:themeFillTint="33"/>
            <w:vAlign w:val="center"/>
          </w:tcPr>
          <w:p w14:paraId="35B2A829"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144" w:type="pct"/>
            <w:tcBorders>
              <w:bottom w:val="double" w:sz="4" w:space="0" w:color="auto"/>
            </w:tcBorders>
            <w:shd w:val="clear" w:color="auto" w:fill="E2EFD9" w:themeFill="accent6" w:themeFillTint="33"/>
            <w:vAlign w:val="center"/>
          </w:tcPr>
          <w:p w14:paraId="21E9EEE9"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998" w:type="pct"/>
            <w:tcBorders>
              <w:bottom w:val="double" w:sz="4" w:space="0" w:color="auto"/>
            </w:tcBorders>
            <w:shd w:val="clear" w:color="auto" w:fill="E2EFD9" w:themeFill="accent6" w:themeFillTint="33"/>
            <w:vAlign w:val="center"/>
          </w:tcPr>
          <w:p w14:paraId="267F1519" w14:textId="77777777" w:rsidR="00E76080" w:rsidRPr="000D61F9" w:rsidRDefault="00E76080" w:rsidP="0057234F">
            <w:pPr>
              <w:spacing w:line="276" w:lineRule="auto"/>
              <w:jc w:val="center"/>
              <w:rPr>
                <w:rFonts w:ascii="Cambria" w:hAnsi="Cambria"/>
                <w:spacing w:val="-16"/>
                <w:sz w:val="20"/>
                <w:szCs w:val="20"/>
              </w:rPr>
            </w:pPr>
            <w:r w:rsidRPr="000D61F9">
              <w:rPr>
                <w:rFonts w:ascii="Cambria" w:hAnsi="Cambria"/>
                <w:sz w:val="20"/>
                <w:szCs w:val="20"/>
              </w:rPr>
              <w:t>Furnizor</w:t>
            </w:r>
          </w:p>
          <w:p w14:paraId="74591940"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1D1FE727" w14:textId="77777777" w:rsidTr="004A5531">
        <w:trPr>
          <w:trHeight w:val="268"/>
        </w:trPr>
        <w:tc>
          <w:tcPr>
            <w:tcW w:w="513" w:type="pct"/>
            <w:tcBorders>
              <w:top w:val="double" w:sz="4" w:space="0" w:color="auto"/>
              <w:bottom w:val="double" w:sz="4" w:space="0" w:color="auto"/>
            </w:tcBorders>
            <w:shd w:val="clear" w:color="auto" w:fill="FFF2CC" w:themeFill="accent4" w:themeFillTint="33"/>
            <w:vAlign w:val="center"/>
          </w:tcPr>
          <w:p w14:paraId="12CDEAFF"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0</w:t>
            </w:r>
          </w:p>
        </w:tc>
        <w:tc>
          <w:tcPr>
            <w:tcW w:w="2345" w:type="pct"/>
            <w:tcBorders>
              <w:top w:val="double" w:sz="4" w:space="0" w:color="auto"/>
              <w:bottom w:val="double" w:sz="4" w:space="0" w:color="auto"/>
            </w:tcBorders>
            <w:shd w:val="clear" w:color="auto" w:fill="FFF2CC" w:themeFill="accent4" w:themeFillTint="33"/>
            <w:vAlign w:val="center"/>
          </w:tcPr>
          <w:p w14:paraId="00BCE48D"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1144" w:type="pct"/>
            <w:tcBorders>
              <w:top w:val="double" w:sz="4" w:space="0" w:color="auto"/>
              <w:bottom w:val="double" w:sz="4" w:space="0" w:color="auto"/>
            </w:tcBorders>
            <w:shd w:val="clear" w:color="auto" w:fill="FFF2CC" w:themeFill="accent4" w:themeFillTint="33"/>
            <w:vAlign w:val="center"/>
          </w:tcPr>
          <w:p w14:paraId="69989344"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2</w:t>
            </w:r>
          </w:p>
        </w:tc>
        <w:tc>
          <w:tcPr>
            <w:tcW w:w="998" w:type="pct"/>
            <w:tcBorders>
              <w:top w:val="double" w:sz="4" w:space="0" w:color="auto"/>
              <w:bottom w:val="double" w:sz="4" w:space="0" w:color="auto"/>
            </w:tcBorders>
            <w:shd w:val="clear" w:color="auto" w:fill="FFF2CC" w:themeFill="accent4" w:themeFillTint="33"/>
            <w:vAlign w:val="center"/>
          </w:tcPr>
          <w:p w14:paraId="1D5691B1"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55E04D2E" w14:textId="77777777" w:rsidTr="004A5531">
        <w:trPr>
          <w:trHeight w:val="372"/>
        </w:trPr>
        <w:tc>
          <w:tcPr>
            <w:tcW w:w="513" w:type="pct"/>
            <w:tcBorders>
              <w:top w:val="double" w:sz="4" w:space="0" w:color="auto"/>
            </w:tcBorders>
            <w:vAlign w:val="center"/>
          </w:tcPr>
          <w:p w14:paraId="6BF39151"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2345" w:type="pct"/>
            <w:tcBorders>
              <w:top w:val="double" w:sz="4" w:space="0" w:color="auto"/>
            </w:tcBorders>
            <w:vAlign w:val="center"/>
          </w:tcPr>
          <w:p w14:paraId="7A1ABB92"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Modulul are minim 32 componente din care:</w:t>
            </w:r>
          </w:p>
          <w:p w14:paraId="6E9AC6A6"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 xml:space="preserve">- suport, tije, tuburi, sticlute cu tub, corp cilindric cu carlig, spirtiera, naftalina, dop cu tuburi, tave, </w:t>
            </w:r>
            <w:r w:rsidRPr="00F318DA">
              <w:rPr>
                <w:rFonts w:ascii="Roboto" w:hAnsi="Roboto"/>
                <w:color w:val="000000"/>
                <w:sz w:val="21"/>
                <w:szCs w:val="21"/>
                <w:lang w:val="it-IT"/>
              </w:rPr>
              <w:lastRenderedPageBreak/>
              <w:t>vase, calorimetru, panou vertical de montaj. spirala de hartie, suport pentru spirala cu cui.</w:t>
            </w:r>
          </w:p>
          <w:p w14:paraId="42C3BCD3"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Experimente realizabile:</w:t>
            </w:r>
          </w:p>
          <w:p w14:paraId="6A2FC17E"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 Masurarea temperaturii</w:t>
            </w:r>
          </w:p>
          <w:p w14:paraId="451EEC9E"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2. Studiul echilibrului termic</w:t>
            </w:r>
          </w:p>
          <w:p w14:paraId="4E684E2D"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3. Dilatarea solidelor</w:t>
            </w:r>
          </w:p>
          <w:p w14:paraId="128BF9F4"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4. Dilatarea lichidelor</w:t>
            </w:r>
          </w:p>
          <w:p w14:paraId="1F00C4CF"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5. Dilatarea gazelor</w:t>
            </w:r>
          </w:p>
          <w:p w14:paraId="7B8AF164"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6. Propagarea caldurii prin conductie</w:t>
            </w:r>
          </w:p>
          <w:p w14:paraId="1C5B9260"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7. Propagarea caldurii prin convectie</w:t>
            </w:r>
          </w:p>
          <w:p w14:paraId="000B28E6"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8. Propagarea caldurii prin radiatie</w:t>
            </w:r>
          </w:p>
          <w:p w14:paraId="472C9FA0"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9. Calorimetrie: determinarea caldurii specifice a solidelor si a lichidelor</w:t>
            </w:r>
          </w:p>
          <w:p w14:paraId="15F48D14"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10. Studiul topirii si a solidificarii</w:t>
            </w:r>
          </w:p>
          <w:p w14:paraId="61D4F21C"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11. Determinare caldurii latente de topire a ghetii</w:t>
            </w:r>
          </w:p>
          <w:p w14:paraId="4158FEB4"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12. Studiul calitativ al fierberii</w:t>
            </w:r>
          </w:p>
          <w:p w14:paraId="0E3013C3"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13. Condensarea vaporilor</w:t>
            </w:r>
          </w:p>
          <w:p w14:paraId="6572E78B"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14. Fierberea la presiuni mai mici sau mai mari decat presiunea atmosferica</w:t>
            </w:r>
          </w:p>
          <w:p w14:paraId="0429B92F"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15. Determinarea randamentului unui incalzitor</w:t>
            </w:r>
          </w:p>
          <w:p w14:paraId="4FB1F2F3" w14:textId="77777777" w:rsidR="00E76080" w:rsidRPr="00F318DA"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16. Studiul difuziunii</w:t>
            </w:r>
          </w:p>
          <w:p w14:paraId="78C23AED" w14:textId="77777777" w:rsidR="00E76080" w:rsidRDefault="00E76080" w:rsidP="00570A71">
            <w:pPr>
              <w:pStyle w:val="NormalWeb"/>
              <w:shd w:val="clear" w:color="auto" w:fill="FFFFFF"/>
              <w:spacing w:before="240" w:beforeAutospacing="0" w:after="225" w:afterAutospacing="0"/>
              <w:textAlignment w:val="baseline"/>
              <w:rPr>
                <w:rFonts w:ascii="Roboto" w:hAnsi="Roboto"/>
                <w:color w:val="000000"/>
                <w:sz w:val="21"/>
                <w:szCs w:val="21"/>
              </w:rPr>
            </w:pPr>
            <w:r>
              <w:rPr>
                <w:rFonts w:ascii="Roboto" w:hAnsi="Roboto"/>
                <w:color w:val="000000"/>
                <w:sz w:val="21"/>
                <w:szCs w:val="21"/>
              </w:rPr>
              <w:t xml:space="preserve">17. </w:t>
            </w:r>
            <w:proofErr w:type="spellStart"/>
            <w:r>
              <w:rPr>
                <w:rFonts w:ascii="Roboto" w:hAnsi="Roboto"/>
                <w:color w:val="000000"/>
                <w:sz w:val="21"/>
                <w:szCs w:val="21"/>
              </w:rPr>
              <w:t>Principiul</w:t>
            </w:r>
            <w:proofErr w:type="spellEnd"/>
            <w:r>
              <w:rPr>
                <w:rFonts w:ascii="Roboto" w:hAnsi="Roboto"/>
                <w:color w:val="000000"/>
                <w:sz w:val="21"/>
                <w:szCs w:val="21"/>
              </w:rPr>
              <w:t xml:space="preserve"> de </w:t>
            </w:r>
            <w:proofErr w:type="spellStart"/>
            <w:r>
              <w:rPr>
                <w:rFonts w:ascii="Roboto" w:hAnsi="Roboto"/>
                <w:color w:val="000000"/>
                <w:sz w:val="21"/>
                <w:szCs w:val="21"/>
              </w:rPr>
              <w:t>functionare</w:t>
            </w:r>
            <w:proofErr w:type="spellEnd"/>
            <w:r>
              <w:rPr>
                <w:rFonts w:ascii="Roboto" w:hAnsi="Roboto"/>
                <w:color w:val="000000"/>
                <w:sz w:val="21"/>
                <w:szCs w:val="21"/>
              </w:rPr>
              <w:t xml:space="preserve"> al </w:t>
            </w:r>
            <w:proofErr w:type="spellStart"/>
            <w:r>
              <w:rPr>
                <w:rFonts w:ascii="Roboto" w:hAnsi="Roboto"/>
                <w:color w:val="000000"/>
                <w:sz w:val="21"/>
                <w:szCs w:val="21"/>
              </w:rPr>
              <w:t>unui</w:t>
            </w:r>
            <w:proofErr w:type="spellEnd"/>
            <w:r>
              <w:rPr>
                <w:rFonts w:ascii="Roboto" w:hAnsi="Roboto"/>
                <w:color w:val="000000"/>
                <w:sz w:val="21"/>
                <w:szCs w:val="21"/>
              </w:rPr>
              <w:t xml:space="preserve"> motor </w:t>
            </w:r>
            <w:proofErr w:type="spellStart"/>
            <w:r>
              <w:rPr>
                <w:rFonts w:ascii="Roboto" w:hAnsi="Roboto"/>
                <w:color w:val="000000"/>
                <w:sz w:val="21"/>
                <w:szCs w:val="21"/>
              </w:rPr>
              <w:t>termic</w:t>
            </w:r>
            <w:proofErr w:type="spellEnd"/>
            <w:r>
              <w:rPr>
                <w:rFonts w:ascii="Roboto" w:hAnsi="Roboto"/>
                <w:color w:val="000000"/>
                <w:sz w:val="21"/>
                <w:szCs w:val="21"/>
              </w:rPr>
              <w:t>.</w:t>
            </w:r>
          </w:p>
          <w:p w14:paraId="4E5B9074" w14:textId="77777777" w:rsidR="00E76080" w:rsidRPr="000D61F9" w:rsidRDefault="00E76080" w:rsidP="00351D09">
            <w:pPr>
              <w:spacing w:after="0" w:line="276" w:lineRule="auto"/>
              <w:jc w:val="both"/>
              <w:rPr>
                <w:rFonts w:ascii="Cambria" w:hAnsi="Cambria"/>
                <w:sz w:val="20"/>
                <w:szCs w:val="20"/>
              </w:rPr>
            </w:pPr>
          </w:p>
        </w:tc>
        <w:tc>
          <w:tcPr>
            <w:tcW w:w="1144" w:type="pct"/>
            <w:tcBorders>
              <w:top w:val="double" w:sz="4" w:space="0" w:color="auto"/>
            </w:tcBorders>
            <w:vAlign w:val="center"/>
          </w:tcPr>
          <w:p w14:paraId="29C1A3CF" w14:textId="77777777" w:rsidR="00E76080" w:rsidRPr="000D61F9" w:rsidRDefault="00E76080" w:rsidP="0057234F">
            <w:pPr>
              <w:spacing w:line="276" w:lineRule="auto"/>
              <w:rPr>
                <w:rFonts w:ascii="Cambria" w:hAnsi="Cambria"/>
                <w:sz w:val="20"/>
                <w:szCs w:val="20"/>
              </w:rPr>
            </w:pPr>
          </w:p>
        </w:tc>
        <w:tc>
          <w:tcPr>
            <w:tcW w:w="998" w:type="pct"/>
            <w:tcBorders>
              <w:top w:val="double" w:sz="4" w:space="0" w:color="auto"/>
            </w:tcBorders>
            <w:vAlign w:val="center"/>
          </w:tcPr>
          <w:p w14:paraId="04B604BC" w14:textId="77777777" w:rsidR="00E76080" w:rsidRPr="000D61F9" w:rsidRDefault="00E76080" w:rsidP="0057234F">
            <w:pPr>
              <w:spacing w:line="276" w:lineRule="auto"/>
              <w:rPr>
                <w:rFonts w:ascii="Cambria" w:hAnsi="Cambria"/>
                <w:sz w:val="20"/>
                <w:szCs w:val="20"/>
              </w:rPr>
            </w:pPr>
          </w:p>
        </w:tc>
      </w:tr>
    </w:tbl>
    <w:p w14:paraId="56C964FD" w14:textId="540972F9" w:rsidR="001A13E9" w:rsidRDefault="001A13E9">
      <w:pPr>
        <w:spacing w:after="0" w:line="240" w:lineRule="auto"/>
        <w:rPr>
          <w:rFonts w:ascii="Cambria" w:hAnsi="Cambria"/>
          <w:b/>
          <w:bCs/>
          <w:color w:val="C00000"/>
          <w:w w:val="110"/>
          <w:sz w:val="24"/>
          <w:szCs w:val="24"/>
        </w:rPr>
      </w:pPr>
    </w:p>
    <w:p w14:paraId="2C338915" w14:textId="40389C1A" w:rsidR="00E76080" w:rsidRDefault="00E76080" w:rsidP="00BF0DB7">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Pr>
          <w:rFonts w:ascii="Cambria" w:hAnsi="Cambria"/>
          <w:b/>
          <w:bCs/>
          <w:noProof/>
          <w:color w:val="C00000"/>
          <w:w w:val="110"/>
          <w:sz w:val="24"/>
          <w:szCs w:val="24"/>
        </w:rPr>
        <w:t>8</w:t>
      </w:r>
      <w:r w:rsidRPr="002F3383">
        <w:rPr>
          <w:rFonts w:ascii="Cambria" w:hAnsi="Cambria"/>
          <w:b/>
          <w:bCs/>
          <w:noProof/>
          <w:color w:val="C00000"/>
          <w:w w:val="110"/>
          <w:sz w:val="24"/>
          <w:szCs w:val="24"/>
        </w:rPr>
        <w:t>MD</w:t>
      </w:r>
      <w:r>
        <w:rPr>
          <w:rFonts w:ascii="Cambria" w:hAnsi="Cambria"/>
          <w:b/>
          <w:bCs/>
          <w:noProof/>
          <w:color w:val="C00000"/>
          <w:w w:val="110"/>
          <w:sz w:val="24"/>
          <w:szCs w:val="24"/>
        </w:rPr>
        <w:t>LSF</w:t>
      </w:r>
      <w:r w:rsidRPr="000D61F9">
        <w:rPr>
          <w:rFonts w:ascii="Cambria" w:hAnsi="Cambria"/>
          <w:b/>
          <w:bCs/>
          <w:color w:val="C00000"/>
          <w:spacing w:val="-9"/>
          <w:w w:val="110"/>
          <w:sz w:val="24"/>
          <w:szCs w:val="24"/>
        </w:rPr>
        <w:t xml:space="preserve"> </w:t>
      </w:r>
    </w:p>
    <w:p w14:paraId="501EB76E" w14:textId="77777777" w:rsidR="00E76080" w:rsidRDefault="00E76080" w:rsidP="00BF0DB7">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sidRPr="002F26EB">
        <w:t xml:space="preserve"> </w:t>
      </w:r>
      <w:r w:rsidRPr="00573534">
        <w:rPr>
          <w:rFonts w:ascii="Cambria" w:hAnsi="Cambria"/>
          <w:color w:val="C00000"/>
          <w:sz w:val="24"/>
          <w:szCs w:val="24"/>
        </w:rPr>
        <w:t>Trusă pentru profesor: Modul de electricitate și magnetism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4629"/>
        <w:gridCol w:w="2258"/>
        <w:gridCol w:w="1970"/>
      </w:tblGrid>
      <w:tr w:rsidR="00E76080" w:rsidRPr="000D61F9" w14:paraId="5CFA396F" w14:textId="77777777" w:rsidTr="004A5531">
        <w:trPr>
          <w:trHeight w:val="986"/>
        </w:trPr>
        <w:tc>
          <w:tcPr>
            <w:tcW w:w="513" w:type="pct"/>
            <w:tcBorders>
              <w:bottom w:val="double" w:sz="4" w:space="0" w:color="auto"/>
            </w:tcBorders>
            <w:shd w:val="clear" w:color="auto" w:fill="E2EFD9" w:themeFill="accent6" w:themeFillTint="33"/>
            <w:vAlign w:val="center"/>
          </w:tcPr>
          <w:p w14:paraId="456FE345" w14:textId="77777777" w:rsidR="00E76080" w:rsidRPr="000D61F9" w:rsidRDefault="00E76080" w:rsidP="0057234F">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345" w:type="pct"/>
            <w:tcBorders>
              <w:bottom w:val="double" w:sz="4" w:space="0" w:color="auto"/>
            </w:tcBorders>
            <w:shd w:val="clear" w:color="auto" w:fill="E2EFD9" w:themeFill="accent6" w:themeFillTint="33"/>
            <w:vAlign w:val="center"/>
          </w:tcPr>
          <w:p w14:paraId="706EAA3A"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144" w:type="pct"/>
            <w:tcBorders>
              <w:bottom w:val="double" w:sz="4" w:space="0" w:color="auto"/>
            </w:tcBorders>
            <w:shd w:val="clear" w:color="auto" w:fill="E2EFD9" w:themeFill="accent6" w:themeFillTint="33"/>
            <w:vAlign w:val="center"/>
          </w:tcPr>
          <w:p w14:paraId="60855CF1"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998" w:type="pct"/>
            <w:tcBorders>
              <w:bottom w:val="double" w:sz="4" w:space="0" w:color="auto"/>
            </w:tcBorders>
            <w:shd w:val="clear" w:color="auto" w:fill="E2EFD9" w:themeFill="accent6" w:themeFillTint="33"/>
            <w:vAlign w:val="center"/>
          </w:tcPr>
          <w:p w14:paraId="774B7CB6" w14:textId="77777777" w:rsidR="00E76080" w:rsidRPr="000D61F9" w:rsidRDefault="00E76080" w:rsidP="0057234F">
            <w:pPr>
              <w:spacing w:line="276" w:lineRule="auto"/>
              <w:jc w:val="center"/>
              <w:rPr>
                <w:rFonts w:ascii="Cambria" w:hAnsi="Cambria"/>
                <w:spacing w:val="-16"/>
                <w:sz w:val="20"/>
                <w:szCs w:val="20"/>
              </w:rPr>
            </w:pPr>
            <w:r w:rsidRPr="000D61F9">
              <w:rPr>
                <w:rFonts w:ascii="Cambria" w:hAnsi="Cambria"/>
                <w:sz w:val="20"/>
                <w:szCs w:val="20"/>
              </w:rPr>
              <w:t>Furnizor</w:t>
            </w:r>
          </w:p>
          <w:p w14:paraId="25FC594A"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377D809E" w14:textId="77777777" w:rsidTr="004A5531">
        <w:trPr>
          <w:trHeight w:val="268"/>
        </w:trPr>
        <w:tc>
          <w:tcPr>
            <w:tcW w:w="513" w:type="pct"/>
            <w:tcBorders>
              <w:top w:val="double" w:sz="4" w:space="0" w:color="auto"/>
              <w:bottom w:val="double" w:sz="4" w:space="0" w:color="auto"/>
            </w:tcBorders>
            <w:shd w:val="clear" w:color="auto" w:fill="FFF2CC" w:themeFill="accent4" w:themeFillTint="33"/>
            <w:vAlign w:val="center"/>
          </w:tcPr>
          <w:p w14:paraId="067A3118"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0</w:t>
            </w:r>
          </w:p>
        </w:tc>
        <w:tc>
          <w:tcPr>
            <w:tcW w:w="2345" w:type="pct"/>
            <w:tcBorders>
              <w:top w:val="double" w:sz="4" w:space="0" w:color="auto"/>
              <w:bottom w:val="double" w:sz="4" w:space="0" w:color="auto"/>
            </w:tcBorders>
            <w:shd w:val="clear" w:color="auto" w:fill="FFF2CC" w:themeFill="accent4" w:themeFillTint="33"/>
            <w:vAlign w:val="center"/>
          </w:tcPr>
          <w:p w14:paraId="18BA0A10"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1144" w:type="pct"/>
            <w:tcBorders>
              <w:top w:val="double" w:sz="4" w:space="0" w:color="auto"/>
              <w:bottom w:val="double" w:sz="4" w:space="0" w:color="auto"/>
            </w:tcBorders>
            <w:shd w:val="clear" w:color="auto" w:fill="FFF2CC" w:themeFill="accent4" w:themeFillTint="33"/>
            <w:vAlign w:val="center"/>
          </w:tcPr>
          <w:p w14:paraId="3420BEF6"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2</w:t>
            </w:r>
          </w:p>
        </w:tc>
        <w:tc>
          <w:tcPr>
            <w:tcW w:w="998" w:type="pct"/>
            <w:tcBorders>
              <w:top w:val="double" w:sz="4" w:space="0" w:color="auto"/>
              <w:bottom w:val="double" w:sz="4" w:space="0" w:color="auto"/>
            </w:tcBorders>
            <w:shd w:val="clear" w:color="auto" w:fill="FFF2CC" w:themeFill="accent4" w:themeFillTint="33"/>
            <w:vAlign w:val="center"/>
          </w:tcPr>
          <w:p w14:paraId="674AB137"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141E7687" w14:textId="77777777" w:rsidTr="004A5531">
        <w:trPr>
          <w:trHeight w:val="372"/>
        </w:trPr>
        <w:tc>
          <w:tcPr>
            <w:tcW w:w="513" w:type="pct"/>
            <w:tcBorders>
              <w:top w:val="double" w:sz="4" w:space="0" w:color="auto"/>
            </w:tcBorders>
            <w:vAlign w:val="center"/>
          </w:tcPr>
          <w:p w14:paraId="64BC0DFB"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2345" w:type="pct"/>
            <w:tcBorders>
              <w:top w:val="double" w:sz="4" w:space="0" w:color="auto"/>
            </w:tcBorders>
            <w:vAlign w:val="center"/>
          </w:tcPr>
          <w:p w14:paraId="1D713532" w14:textId="77777777" w:rsidR="00E76080" w:rsidRPr="00DE619C"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DE619C">
              <w:rPr>
                <w:rFonts w:ascii="Roboto" w:hAnsi="Roboto"/>
                <w:color w:val="000000"/>
                <w:sz w:val="21"/>
                <w:szCs w:val="21"/>
                <w:lang w:val="it-IT"/>
              </w:rPr>
              <w:t>Modulul are minim 29 componente dintre care: </w:t>
            </w:r>
          </w:p>
          <w:p w14:paraId="1B127EEE"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lastRenderedPageBreak/>
              <w:t>- ampermetru, voltmetru, multimetre, adaptor sursa, baterii reincarcabile, placi cu elemente de circuit ( bec, rezistoare, soclu pentru baterii, diode, etc.), calorimetru, bobine, magneti, conductoare de legatura, placa verticala de montaj.</w:t>
            </w:r>
          </w:p>
          <w:p w14:paraId="2F9C3A0B"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 Experiente realizabile:</w:t>
            </w:r>
          </w:p>
          <w:p w14:paraId="176B79B6"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 Masuratori de tensiune, intensitate, tensiune electromotoare si rezistenta, trasarea caracteristicii voltamperice U=f(I) a unui element de circuit</w:t>
            </w:r>
          </w:p>
          <w:p w14:paraId="1128FA0F"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2. Determinarea puterii unui bec</w:t>
            </w:r>
          </w:p>
          <w:p w14:paraId="6C0DDB1A"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3. Verificarea legilor lui Kirchhoff</w:t>
            </w:r>
          </w:p>
          <w:p w14:paraId="6A9B637D"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4. Conectarea rezistentelor in serie si paralel</w:t>
            </w:r>
          </w:p>
          <w:p w14:paraId="664493BD"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5. Conectarea surselor in serie si paralel</w:t>
            </w:r>
          </w:p>
          <w:p w14:paraId="6FE4B7FD"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6. Efectul termic al curentului electric, legea lui Joule</w:t>
            </w:r>
          </w:p>
          <w:p w14:paraId="34734831"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7. Punerea in evidenta a fortei electromagnetice</w:t>
            </w:r>
          </w:p>
          <w:p w14:paraId="45A54D34"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8. Inductia electromagnetica</w:t>
            </w:r>
          </w:p>
          <w:p w14:paraId="718F8FB7"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9. Autoinductia</w:t>
            </w:r>
          </w:p>
          <w:p w14:paraId="2B8958CA"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10. Legea lui Lenz</w:t>
            </w:r>
          </w:p>
          <w:p w14:paraId="4F201A38"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11. Transformatorul</w:t>
            </w:r>
          </w:p>
          <w:p w14:paraId="1D9AB235"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12. Rezistenta in c.c. si c.a.</w:t>
            </w:r>
          </w:p>
          <w:p w14:paraId="52B36941"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13. Bobina in c.c. si in c.a., inductanta</w:t>
            </w:r>
          </w:p>
          <w:p w14:paraId="47D9BFD3"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14. Condensator in c.c. si c.a.</w:t>
            </w:r>
          </w:p>
          <w:p w14:paraId="07A0D9FF"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15. Circuit RLC in serie in c.a.</w:t>
            </w:r>
          </w:p>
          <w:p w14:paraId="40D7C508"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16. Trasarea caracteristicii unei diode</w:t>
            </w:r>
          </w:p>
          <w:p w14:paraId="30AEA2FE" w14:textId="77777777" w:rsidR="00E76080" w:rsidRPr="00F318DA"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17. Montaje de redresare.</w:t>
            </w:r>
          </w:p>
        </w:tc>
        <w:tc>
          <w:tcPr>
            <w:tcW w:w="1144" w:type="pct"/>
            <w:tcBorders>
              <w:top w:val="double" w:sz="4" w:space="0" w:color="auto"/>
            </w:tcBorders>
            <w:vAlign w:val="center"/>
          </w:tcPr>
          <w:p w14:paraId="36AFB102" w14:textId="77777777" w:rsidR="00E76080" w:rsidRPr="000D61F9" w:rsidRDefault="00E76080" w:rsidP="0057234F">
            <w:pPr>
              <w:spacing w:line="276" w:lineRule="auto"/>
              <w:rPr>
                <w:rFonts w:ascii="Cambria" w:hAnsi="Cambria"/>
                <w:sz w:val="20"/>
                <w:szCs w:val="20"/>
              </w:rPr>
            </w:pPr>
          </w:p>
        </w:tc>
        <w:tc>
          <w:tcPr>
            <w:tcW w:w="998" w:type="pct"/>
            <w:tcBorders>
              <w:top w:val="double" w:sz="4" w:space="0" w:color="auto"/>
            </w:tcBorders>
            <w:vAlign w:val="center"/>
          </w:tcPr>
          <w:p w14:paraId="0D265F30" w14:textId="77777777" w:rsidR="00E76080" w:rsidRPr="000D61F9" w:rsidRDefault="00E76080" w:rsidP="0057234F">
            <w:pPr>
              <w:spacing w:line="276" w:lineRule="auto"/>
              <w:rPr>
                <w:rFonts w:ascii="Cambria" w:hAnsi="Cambria"/>
                <w:sz w:val="20"/>
                <w:szCs w:val="20"/>
              </w:rPr>
            </w:pPr>
          </w:p>
        </w:tc>
      </w:tr>
    </w:tbl>
    <w:p w14:paraId="778AEF5F" w14:textId="098C98CC" w:rsidR="001A13E9" w:rsidRDefault="001A13E9">
      <w:pPr>
        <w:spacing w:after="0" w:line="240" w:lineRule="auto"/>
        <w:rPr>
          <w:rFonts w:ascii="Cambria" w:hAnsi="Cambria"/>
          <w:b/>
          <w:bCs/>
          <w:color w:val="C00000"/>
          <w:w w:val="110"/>
          <w:sz w:val="24"/>
          <w:szCs w:val="24"/>
        </w:rPr>
      </w:pPr>
    </w:p>
    <w:p w14:paraId="163AA105" w14:textId="07342C0F" w:rsidR="00E76080" w:rsidRDefault="00E76080" w:rsidP="00BF0DB7">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Pr>
          <w:rFonts w:ascii="Cambria" w:hAnsi="Cambria"/>
          <w:b/>
          <w:bCs/>
          <w:noProof/>
          <w:color w:val="C00000"/>
          <w:w w:val="110"/>
          <w:sz w:val="24"/>
          <w:szCs w:val="24"/>
        </w:rPr>
        <w:t>9</w:t>
      </w:r>
      <w:r w:rsidRPr="002F3383">
        <w:rPr>
          <w:rFonts w:ascii="Cambria" w:hAnsi="Cambria"/>
          <w:b/>
          <w:bCs/>
          <w:noProof/>
          <w:color w:val="C00000"/>
          <w:w w:val="110"/>
          <w:sz w:val="24"/>
          <w:szCs w:val="24"/>
        </w:rPr>
        <w:t>MD</w:t>
      </w:r>
      <w:r>
        <w:rPr>
          <w:rFonts w:ascii="Cambria" w:hAnsi="Cambria"/>
          <w:b/>
          <w:bCs/>
          <w:noProof/>
          <w:color w:val="C00000"/>
          <w:w w:val="110"/>
          <w:sz w:val="24"/>
          <w:szCs w:val="24"/>
        </w:rPr>
        <w:t>LSF</w:t>
      </w:r>
      <w:r w:rsidRPr="000D61F9">
        <w:rPr>
          <w:rFonts w:ascii="Cambria" w:hAnsi="Cambria"/>
          <w:b/>
          <w:bCs/>
          <w:color w:val="C00000"/>
          <w:spacing w:val="-9"/>
          <w:w w:val="110"/>
          <w:sz w:val="24"/>
          <w:szCs w:val="24"/>
        </w:rPr>
        <w:t xml:space="preserve"> </w:t>
      </w:r>
    </w:p>
    <w:p w14:paraId="62400844" w14:textId="77777777" w:rsidR="00E76080" w:rsidRDefault="00E76080" w:rsidP="00BF0DB7">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sidRPr="002F26EB">
        <w:t xml:space="preserve"> </w:t>
      </w:r>
      <w:r w:rsidRPr="00BB3B24">
        <w:rPr>
          <w:rFonts w:ascii="Cambria" w:hAnsi="Cambria"/>
          <w:color w:val="C00000"/>
          <w:sz w:val="24"/>
          <w:szCs w:val="24"/>
        </w:rPr>
        <w:t>Trusă pentru profesor: Modul de optică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4629"/>
        <w:gridCol w:w="2258"/>
        <w:gridCol w:w="1970"/>
      </w:tblGrid>
      <w:tr w:rsidR="00E76080" w:rsidRPr="000D61F9" w14:paraId="2C35A0FF" w14:textId="77777777" w:rsidTr="004A5531">
        <w:trPr>
          <w:trHeight w:val="986"/>
        </w:trPr>
        <w:tc>
          <w:tcPr>
            <w:tcW w:w="513" w:type="pct"/>
            <w:tcBorders>
              <w:bottom w:val="double" w:sz="4" w:space="0" w:color="auto"/>
            </w:tcBorders>
            <w:shd w:val="clear" w:color="auto" w:fill="E2EFD9" w:themeFill="accent6" w:themeFillTint="33"/>
            <w:vAlign w:val="center"/>
          </w:tcPr>
          <w:p w14:paraId="4D8A1588" w14:textId="77777777" w:rsidR="00E76080" w:rsidRPr="000D61F9" w:rsidRDefault="00E76080" w:rsidP="0057234F">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345" w:type="pct"/>
            <w:tcBorders>
              <w:bottom w:val="double" w:sz="4" w:space="0" w:color="auto"/>
            </w:tcBorders>
            <w:shd w:val="clear" w:color="auto" w:fill="E2EFD9" w:themeFill="accent6" w:themeFillTint="33"/>
            <w:vAlign w:val="center"/>
          </w:tcPr>
          <w:p w14:paraId="4568F3C6"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144" w:type="pct"/>
            <w:tcBorders>
              <w:bottom w:val="double" w:sz="4" w:space="0" w:color="auto"/>
            </w:tcBorders>
            <w:shd w:val="clear" w:color="auto" w:fill="E2EFD9" w:themeFill="accent6" w:themeFillTint="33"/>
            <w:vAlign w:val="center"/>
          </w:tcPr>
          <w:p w14:paraId="665CC5F3"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998" w:type="pct"/>
            <w:tcBorders>
              <w:bottom w:val="double" w:sz="4" w:space="0" w:color="auto"/>
            </w:tcBorders>
            <w:shd w:val="clear" w:color="auto" w:fill="E2EFD9" w:themeFill="accent6" w:themeFillTint="33"/>
            <w:vAlign w:val="center"/>
          </w:tcPr>
          <w:p w14:paraId="1022DF03" w14:textId="77777777" w:rsidR="00E76080" w:rsidRPr="000D61F9" w:rsidRDefault="00E76080" w:rsidP="0057234F">
            <w:pPr>
              <w:spacing w:line="276" w:lineRule="auto"/>
              <w:jc w:val="center"/>
              <w:rPr>
                <w:rFonts w:ascii="Cambria" w:hAnsi="Cambria"/>
                <w:spacing w:val="-16"/>
                <w:sz w:val="20"/>
                <w:szCs w:val="20"/>
              </w:rPr>
            </w:pPr>
            <w:r w:rsidRPr="000D61F9">
              <w:rPr>
                <w:rFonts w:ascii="Cambria" w:hAnsi="Cambria"/>
                <w:sz w:val="20"/>
                <w:szCs w:val="20"/>
              </w:rPr>
              <w:t>Furnizor</w:t>
            </w:r>
          </w:p>
          <w:p w14:paraId="24D22080"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7DA514B7" w14:textId="77777777" w:rsidTr="004A5531">
        <w:trPr>
          <w:trHeight w:val="268"/>
        </w:trPr>
        <w:tc>
          <w:tcPr>
            <w:tcW w:w="513" w:type="pct"/>
            <w:tcBorders>
              <w:top w:val="double" w:sz="4" w:space="0" w:color="auto"/>
              <w:bottom w:val="double" w:sz="4" w:space="0" w:color="auto"/>
            </w:tcBorders>
            <w:shd w:val="clear" w:color="auto" w:fill="FFF2CC" w:themeFill="accent4" w:themeFillTint="33"/>
            <w:vAlign w:val="center"/>
          </w:tcPr>
          <w:p w14:paraId="206E2FF4"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lastRenderedPageBreak/>
              <w:t>0</w:t>
            </w:r>
          </w:p>
        </w:tc>
        <w:tc>
          <w:tcPr>
            <w:tcW w:w="2345" w:type="pct"/>
            <w:tcBorders>
              <w:top w:val="double" w:sz="4" w:space="0" w:color="auto"/>
              <w:bottom w:val="double" w:sz="4" w:space="0" w:color="auto"/>
            </w:tcBorders>
            <w:shd w:val="clear" w:color="auto" w:fill="FFF2CC" w:themeFill="accent4" w:themeFillTint="33"/>
            <w:vAlign w:val="center"/>
          </w:tcPr>
          <w:p w14:paraId="3E326AE6"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1144" w:type="pct"/>
            <w:tcBorders>
              <w:top w:val="double" w:sz="4" w:space="0" w:color="auto"/>
              <w:bottom w:val="double" w:sz="4" w:space="0" w:color="auto"/>
            </w:tcBorders>
            <w:shd w:val="clear" w:color="auto" w:fill="FFF2CC" w:themeFill="accent4" w:themeFillTint="33"/>
            <w:vAlign w:val="center"/>
          </w:tcPr>
          <w:p w14:paraId="2F3BC96E"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2</w:t>
            </w:r>
          </w:p>
        </w:tc>
        <w:tc>
          <w:tcPr>
            <w:tcW w:w="998" w:type="pct"/>
            <w:tcBorders>
              <w:top w:val="double" w:sz="4" w:space="0" w:color="auto"/>
              <w:bottom w:val="double" w:sz="4" w:space="0" w:color="auto"/>
            </w:tcBorders>
            <w:shd w:val="clear" w:color="auto" w:fill="FFF2CC" w:themeFill="accent4" w:themeFillTint="33"/>
            <w:vAlign w:val="center"/>
          </w:tcPr>
          <w:p w14:paraId="23AB4C91"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4540B92D" w14:textId="77777777" w:rsidTr="004A5531">
        <w:trPr>
          <w:trHeight w:val="372"/>
        </w:trPr>
        <w:tc>
          <w:tcPr>
            <w:tcW w:w="513" w:type="pct"/>
            <w:tcBorders>
              <w:top w:val="double" w:sz="4" w:space="0" w:color="auto"/>
            </w:tcBorders>
            <w:vAlign w:val="center"/>
          </w:tcPr>
          <w:p w14:paraId="4118999B"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2345" w:type="pct"/>
            <w:tcBorders>
              <w:top w:val="double" w:sz="4" w:space="0" w:color="auto"/>
            </w:tcBorders>
            <w:vAlign w:val="center"/>
          </w:tcPr>
          <w:p w14:paraId="67C9A327"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Modulul are minim 20 componente din care: placi, filtre, sursa de lumina alba, dioda laser, modele din plexiglas, ecran, scale, prisma, lentile, planse, panou vertical de montaj.</w:t>
            </w:r>
          </w:p>
          <w:p w14:paraId="3D84F2D3"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Experimente realizabile:</w:t>
            </w:r>
          </w:p>
          <w:p w14:paraId="30645275"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 Propagarea rectilinie a luminii</w:t>
            </w:r>
          </w:p>
          <w:p w14:paraId="13BC2920"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2. Propagarea luminii prin diferite matariale</w:t>
            </w:r>
          </w:p>
          <w:p w14:paraId="34826334"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3. Umbra, penumbra, eclipse</w:t>
            </w:r>
          </w:p>
          <w:p w14:paraId="09248CAC"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4. Reflexia luminii, legile reflexiei</w:t>
            </w:r>
          </w:p>
          <w:p w14:paraId="5A356099"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5. Studiul formarii imaginii in oglinda plana</w:t>
            </w:r>
          </w:p>
          <w:p w14:paraId="4CC7BDAD"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6. Refractia luminii, legile refractiei</w:t>
            </w:r>
          </w:p>
          <w:p w14:paraId="25C46580"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7. Reflexia totala, fibra optica</w:t>
            </w:r>
          </w:p>
          <w:p w14:paraId="7A769632"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8. Trecerea luminii prin prisma, deviatia minima</w:t>
            </w:r>
          </w:p>
          <w:p w14:paraId="326CECEF"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9. Prisma cu reflexia totala</w:t>
            </w:r>
          </w:p>
          <w:p w14:paraId="17CA4E8A"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10. Trecerea luminii prin lama cu fete plane si paralele</w:t>
            </w:r>
          </w:p>
          <w:p w14:paraId="4733C313"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11. Trecerea razelor prin lentile, distanta focala</w:t>
            </w:r>
          </w:p>
          <w:p w14:paraId="27CF798F"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12. Determinarea distantei focale a lentilei convergente</w:t>
            </w:r>
          </w:p>
          <w:p w14:paraId="5D772BA1"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13. Determinarea distantei focale a lentilei divergente</w:t>
            </w:r>
          </w:p>
          <w:p w14:paraId="3FD1A0AC"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14. Modele de aparate optice</w:t>
            </w:r>
          </w:p>
          <w:p w14:paraId="680DB083"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15. Ochiul ca aparat optic</w:t>
            </w:r>
          </w:p>
          <w:p w14:paraId="70397D1C"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16. Defectele ochiului</w:t>
            </w:r>
          </w:p>
          <w:p w14:paraId="68818E1C" w14:textId="77777777" w:rsidR="00E76080" w:rsidRPr="00F318DA"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lang w:val="it-IT"/>
              </w:rPr>
            </w:pPr>
            <w:r w:rsidRPr="00F318DA">
              <w:rPr>
                <w:rFonts w:ascii="Roboto" w:hAnsi="Roboto"/>
                <w:color w:val="000000"/>
                <w:sz w:val="21"/>
                <w:szCs w:val="21"/>
                <w:lang w:val="it-IT"/>
              </w:rPr>
              <w:t>17. Dispersia luminii</w:t>
            </w:r>
          </w:p>
          <w:p w14:paraId="4D35BA96" w14:textId="77777777" w:rsidR="00E76080" w:rsidRDefault="00E76080" w:rsidP="00BB3B24">
            <w:pPr>
              <w:pStyle w:val="NormalWeb"/>
              <w:shd w:val="clear" w:color="auto" w:fill="FFFFFF"/>
              <w:spacing w:before="240" w:beforeAutospacing="0" w:after="225" w:afterAutospacing="0"/>
              <w:textAlignment w:val="baseline"/>
              <w:rPr>
                <w:rFonts w:ascii="Roboto" w:hAnsi="Roboto"/>
                <w:color w:val="000000"/>
                <w:sz w:val="21"/>
                <w:szCs w:val="21"/>
              </w:rPr>
            </w:pPr>
            <w:r>
              <w:rPr>
                <w:rFonts w:ascii="Roboto" w:hAnsi="Roboto"/>
                <w:color w:val="000000"/>
                <w:sz w:val="21"/>
                <w:szCs w:val="21"/>
              </w:rPr>
              <w:t xml:space="preserve">18. </w:t>
            </w:r>
            <w:proofErr w:type="spellStart"/>
            <w:r>
              <w:rPr>
                <w:rFonts w:ascii="Roboto" w:hAnsi="Roboto"/>
                <w:color w:val="000000"/>
                <w:sz w:val="21"/>
                <w:szCs w:val="21"/>
              </w:rPr>
              <w:t>Filtre</w:t>
            </w:r>
            <w:proofErr w:type="spellEnd"/>
            <w:r>
              <w:rPr>
                <w:rFonts w:ascii="Roboto" w:hAnsi="Roboto"/>
                <w:color w:val="000000"/>
                <w:sz w:val="21"/>
                <w:szCs w:val="21"/>
              </w:rPr>
              <w:t xml:space="preserve"> </w:t>
            </w:r>
            <w:proofErr w:type="spellStart"/>
            <w:r>
              <w:rPr>
                <w:rFonts w:ascii="Roboto" w:hAnsi="Roboto"/>
                <w:color w:val="000000"/>
                <w:sz w:val="21"/>
                <w:szCs w:val="21"/>
              </w:rPr>
              <w:t>optice</w:t>
            </w:r>
            <w:proofErr w:type="spellEnd"/>
          </w:p>
          <w:p w14:paraId="2143F458" w14:textId="77777777" w:rsidR="00E76080" w:rsidRPr="00573534"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rPr>
            </w:pPr>
            <w:r>
              <w:rPr>
                <w:rFonts w:ascii="Roboto" w:hAnsi="Roboto"/>
                <w:color w:val="000000"/>
                <w:sz w:val="21"/>
                <w:szCs w:val="21"/>
              </w:rPr>
              <w:t xml:space="preserve">19. </w:t>
            </w:r>
            <w:proofErr w:type="spellStart"/>
            <w:r>
              <w:rPr>
                <w:rFonts w:ascii="Roboto" w:hAnsi="Roboto"/>
                <w:color w:val="000000"/>
                <w:sz w:val="21"/>
                <w:szCs w:val="21"/>
              </w:rPr>
              <w:t>Iluzii</w:t>
            </w:r>
            <w:proofErr w:type="spellEnd"/>
            <w:r>
              <w:rPr>
                <w:rFonts w:ascii="Roboto" w:hAnsi="Roboto"/>
                <w:color w:val="000000"/>
                <w:sz w:val="21"/>
                <w:szCs w:val="21"/>
              </w:rPr>
              <w:t xml:space="preserve"> </w:t>
            </w:r>
            <w:proofErr w:type="spellStart"/>
            <w:r>
              <w:rPr>
                <w:rFonts w:ascii="Roboto" w:hAnsi="Roboto"/>
                <w:color w:val="000000"/>
                <w:sz w:val="21"/>
                <w:szCs w:val="21"/>
              </w:rPr>
              <w:t>optice</w:t>
            </w:r>
            <w:proofErr w:type="spellEnd"/>
            <w:r>
              <w:rPr>
                <w:rFonts w:ascii="Roboto" w:hAnsi="Roboto"/>
                <w:color w:val="000000"/>
                <w:sz w:val="21"/>
                <w:szCs w:val="21"/>
              </w:rPr>
              <w:t>.</w:t>
            </w:r>
          </w:p>
        </w:tc>
        <w:tc>
          <w:tcPr>
            <w:tcW w:w="1144" w:type="pct"/>
            <w:tcBorders>
              <w:top w:val="double" w:sz="4" w:space="0" w:color="auto"/>
            </w:tcBorders>
            <w:vAlign w:val="center"/>
          </w:tcPr>
          <w:p w14:paraId="4701A45E" w14:textId="77777777" w:rsidR="00E76080" w:rsidRPr="000D61F9" w:rsidRDefault="00E76080" w:rsidP="0057234F">
            <w:pPr>
              <w:spacing w:line="276" w:lineRule="auto"/>
              <w:rPr>
                <w:rFonts w:ascii="Cambria" w:hAnsi="Cambria"/>
                <w:sz w:val="20"/>
                <w:szCs w:val="20"/>
              </w:rPr>
            </w:pPr>
          </w:p>
        </w:tc>
        <w:tc>
          <w:tcPr>
            <w:tcW w:w="998" w:type="pct"/>
            <w:tcBorders>
              <w:top w:val="double" w:sz="4" w:space="0" w:color="auto"/>
            </w:tcBorders>
            <w:vAlign w:val="center"/>
          </w:tcPr>
          <w:p w14:paraId="250B802B" w14:textId="77777777" w:rsidR="00E76080" w:rsidRPr="000D61F9" w:rsidRDefault="00E76080" w:rsidP="0057234F">
            <w:pPr>
              <w:spacing w:line="276" w:lineRule="auto"/>
              <w:rPr>
                <w:rFonts w:ascii="Cambria" w:hAnsi="Cambria"/>
                <w:sz w:val="20"/>
                <w:szCs w:val="20"/>
              </w:rPr>
            </w:pPr>
          </w:p>
        </w:tc>
      </w:tr>
    </w:tbl>
    <w:p w14:paraId="4A367D78" w14:textId="0239E8CE" w:rsidR="00E76080" w:rsidRPr="00BF0DB7" w:rsidRDefault="00E76080" w:rsidP="004A5531">
      <w:pPr>
        <w:pStyle w:val="BodyText"/>
        <w:spacing w:before="171"/>
        <w:ind w:right="2449"/>
        <w:jc w:val="right"/>
      </w:pPr>
    </w:p>
    <w:p w14:paraId="30D75D0D" w14:textId="77777777" w:rsidR="00E76080" w:rsidRDefault="00E76080" w:rsidP="00BF0DB7">
      <w:pPr>
        <w:jc w:val="center"/>
        <w:rPr>
          <w:rFonts w:ascii="Cambria" w:hAnsi="Cambria"/>
          <w:b/>
          <w:bCs/>
          <w:color w:val="C00000"/>
          <w:spacing w:val="-10"/>
          <w:w w:val="11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Pr>
          <w:rFonts w:ascii="Cambria" w:hAnsi="Cambria"/>
          <w:b/>
          <w:bCs/>
          <w:noProof/>
          <w:color w:val="C00000"/>
          <w:w w:val="110"/>
          <w:sz w:val="24"/>
          <w:szCs w:val="24"/>
        </w:rPr>
        <w:t>10</w:t>
      </w:r>
      <w:r w:rsidRPr="002F3383">
        <w:rPr>
          <w:rFonts w:ascii="Cambria" w:hAnsi="Cambria"/>
          <w:b/>
          <w:bCs/>
          <w:noProof/>
          <w:color w:val="C00000"/>
          <w:w w:val="110"/>
          <w:sz w:val="24"/>
          <w:szCs w:val="24"/>
        </w:rPr>
        <w:t>MD</w:t>
      </w:r>
      <w:r>
        <w:rPr>
          <w:rFonts w:ascii="Cambria" w:hAnsi="Cambria"/>
          <w:b/>
          <w:bCs/>
          <w:noProof/>
          <w:color w:val="C00000"/>
          <w:w w:val="110"/>
          <w:sz w:val="24"/>
          <w:szCs w:val="24"/>
        </w:rPr>
        <w:t>LSF</w:t>
      </w:r>
      <w:r w:rsidRPr="000D61F9">
        <w:rPr>
          <w:rFonts w:ascii="Cambria" w:hAnsi="Cambria"/>
          <w:b/>
          <w:bCs/>
          <w:color w:val="C00000"/>
          <w:spacing w:val="-9"/>
          <w:w w:val="110"/>
          <w:sz w:val="24"/>
          <w:szCs w:val="24"/>
        </w:rPr>
        <w:t xml:space="preserve"> </w:t>
      </w:r>
    </w:p>
    <w:p w14:paraId="51199A0F" w14:textId="77777777" w:rsidR="00E76080" w:rsidRDefault="00E76080" w:rsidP="00BF0DB7">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sidRPr="002F26EB">
        <w:t xml:space="preserve"> </w:t>
      </w:r>
      <w:r w:rsidRPr="007742DD">
        <w:rPr>
          <w:rFonts w:ascii="Cambria" w:hAnsi="Cambria"/>
          <w:color w:val="C00000"/>
          <w:sz w:val="24"/>
          <w:szCs w:val="24"/>
        </w:rPr>
        <w:t>Set pentru demonstrarea Legii lui Arhimede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4629"/>
        <w:gridCol w:w="2258"/>
        <w:gridCol w:w="1970"/>
      </w:tblGrid>
      <w:tr w:rsidR="00E76080" w:rsidRPr="000D61F9" w14:paraId="2D84AC94" w14:textId="77777777" w:rsidTr="004A5531">
        <w:trPr>
          <w:trHeight w:val="986"/>
        </w:trPr>
        <w:tc>
          <w:tcPr>
            <w:tcW w:w="513" w:type="pct"/>
            <w:tcBorders>
              <w:bottom w:val="double" w:sz="4" w:space="0" w:color="auto"/>
            </w:tcBorders>
            <w:shd w:val="clear" w:color="auto" w:fill="E2EFD9" w:themeFill="accent6" w:themeFillTint="33"/>
            <w:vAlign w:val="center"/>
          </w:tcPr>
          <w:p w14:paraId="5E37FF39" w14:textId="77777777" w:rsidR="00E76080" w:rsidRPr="000D61F9" w:rsidRDefault="00E76080" w:rsidP="0057234F">
            <w:pPr>
              <w:spacing w:line="276" w:lineRule="auto"/>
              <w:jc w:val="center"/>
              <w:rPr>
                <w:rFonts w:ascii="Cambria" w:hAnsi="Cambria"/>
                <w:sz w:val="20"/>
                <w:szCs w:val="20"/>
              </w:rPr>
            </w:pPr>
            <w:r w:rsidRPr="000D61F9">
              <w:rPr>
                <w:rFonts w:ascii="Cambria" w:hAnsi="Cambria"/>
                <w:spacing w:val="-4"/>
                <w:sz w:val="20"/>
                <w:szCs w:val="20"/>
              </w:rPr>
              <w:lastRenderedPageBreak/>
              <w:t xml:space="preserve">Nr. </w:t>
            </w:r>
            <w:r w:rsidRPr="000D61F9">
              <w:rPr>
                <w:rFonts w:ascii="Cambria" w:hAnsi="Cambria"/>
                <w:spacing w:val="-4"/>
                <w:w w:val="90"/>
                <w:sz w:val="20"/>
                <w:szCs w:val="20"/>
              </w:rPr>
              <w:t>crt.</w:t>
            </w:r>
          </w:p>
        </w:tc>
        <w:tc>
          <w:tcPr>
            <w:tcW w:w="2345" w:type="pct"/>
            <w:tcBorders>
              <w:bottom w:val="double" w:sz="4" w:space="0" w:color="auto"/>
            </w:tcBorders>
            <w:shd w:val="clear" w:color="auto" w:fill="E2EFD9" w:themeFill="accent6" w:themeFillTint="33"/>
            <w:vAlign w:val="center"/>
          </w:tcPr>
          <w:p w14:paraId="25471C61"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144" w:type="pct"/>
            <w:tcBorders>
              <w:bottom w:val="double" w:sz="4" w:space="0" w:color="auto"/>
            </w:tcBorders>
            <w:shd w:val="clear" w:color="auto" w:fill="E2EFD9" w:themeFill="accent6" w:themeFillTint="33"/>
            <w:vAlign w:val="center"/>
          </w:tcPr>
          <w:p w14:paraId="34187394"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998" w:type="pct"/>
            <w:tcBorders>
              <w:bottom w:val="double" w:sz="4" w:space="0" w:color="auto"/>
            </w:tcBorders>
            <w:shd w:val="clear" w:color="auto" w:fill="E2EFD9" w:themeFill="accent6" w:themeFillTint="33"/>
            <w:vAlign w:val="center"/>
          </w:tcPr>
          <w:p w14:paraId="2916D367" w14:textId="77777777" w:rsidR="00E76080" w:rsidRPr="000D61F9" w:rsidRDefault="00E76080" w:rsidP="0057234F">
            <w:pPr>
              <w:spacing w:line="276" w:lineRule="auto"/>
              <w:jc w:val="center"/>
              <w:rPr>
                <w:rFonts w:ascii="Cambria" w:hAnsi="Cambria"/>
                <w:spacing w:val="-16"/>
                <w:sz w:val="20"/>
                <w:szCs w:val="20"/>
              </w:rPr>
            </w:pPr>
            <w:r w:rsidRPr="000D61F9">
              <w:rPr>
                <w:rFonts w:ascii="Cambria" w:hAnsi="Cambria"/>
                <w:sz w:val="20"/>
                <w:szCs w:val="20"/>
              </w:rPr>
              <w:t>Furnizor</w:t>
            </w:r>
          </w:p>
          <w:p w14:paraId="6BB8D9B4"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2D9D07B8" w14:textId="77777777" w:rsidTr="004A5531">
        <w:trPr>
          <w:trHeight w:val="268"/>
        </w:trPr>
        <w:tc>
          <w:tcPr>
            <w:tcW w:w="513" w:type="pct"/>
            <w:tcBorders>
              <w:top w:val="double" w:sz="4" w:space="0" w:color="auto"/>
              <w:bottom w:val="double" w:sz="4" w:space="0" w:color="auto"/>
            </w:tcBorders>
            <w:shd w:val="clear" w:color="auto" w:fill="FFF2CC" w:themeFill="accent4" w:themeFillTint="33"/>
            <w:vAlign w:val="center"/>
          </w:tcPr>
          <w:p w14:paraId="55DD69AE"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0</w:t>
            </w:r>
          </w:p>
        </w:tc>
        <w:tc>
          <w:tcPr>
            <w:tcW w:w="2345" w:type="pct"/>
            <w:tcBorders>
              <w:top w:val="double" w:sz="4" w:space="0" w:color="auto"/>
              <w:bottom w:val="double" w:sz="4" w:space="0" w:color="auto"/>
            </w:tcBorders>
            <w:shd w:val="clear" w:color="auto" w:fill="FFF2CC" w:themeFill="accent4" w:themeFillTint="33"/>
            <w:vAlign w:val="center"/>
          </w:tcPr>
          <w:p w14:paraId="2A2C0FBB"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1144" w:type="pct"/>
            <w:tcBorders>
              <w:top w:val="double" w:sz="4" w:space="0" w:color="auto"/>
              <w:bottom w:val="double" w:sz="4" w:space="0" w:color="auto"/>
            </w:tcBorders>
            <w:shd w:val="clear" w:color="auto" w:fill="FFF2CC" w:themeFill="accent4" w:themeFillTint="33"/>
            <w:vAlign w:val="center"/>
          </w:tcPr>
          <w:p w14:paraId="77643267"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2</w:t>
            </w:r>
          </w:p>
        </w:tc>
        <w:tc>
          <w:tcPr>
            <w:tcW w:w="998" w:type="pct"/>
            <w:tcBorders>
              <w:top w:val="double" w:sz="4" w:space="0" w:color="auto"/>
              <w:bottom w:val="double" w:sz="4" w:space="0" w:color="auto"/>
            </w:tcBorders>
            <w:shd w:val="clear" w:color="auto" w:fill="FFF2CC" w:themeFill="accent4" w:themeFillTint="33"/>
            <w:vAlign w:val="center"/>
          </w:tcPr>
          <w:p w14:paraId="59EE7F78"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08581285" w14:textId="77777777" w:rsidTr="004A5531">
        <w:trPr>
          <w:trHeight w:val="372"/>
        </w:trPr>
        <w:tc>
          <w:tcPr>
            <w:tcW w:w="513" w:type="pct"/>
            <w:tcBorders>
              <w:top w:val="double" w:sz="4" w:space="0" w:color="auto"/>
            </w:tcBorders>
            <w:vAlign w:val="center"/>
          </w:tcPr>
          <w:p w14:paraId="7C3DF19C"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2345" w:type="pct"/>
            <w:tcBorders>
              <w:top w:val="double" w:sz="4" w:space="0" w:color="auto"/>
            </w:tcBorders>
            <w:vAlign w:val="center"/>
          </w:tcPr>
          <w:p w14:paraId="6F6AF0B8" w14:textId="77777777" w:rsidR="00E76080" w:rsidRPr="00573534" w:rsidRDefault="00E76080" w:rsidP="00573534">
            <w:pPr>
              <w:pStyle w:val="NormalWeb"/>
              <w:shd w:val="clear" w:color="auto" w:fill="FFFFFF"/>
              <w:spacing w:before="240" w:beforeAutospacing="0" w:after="225" w:afterAutospacing="0"/>
              <w:textAlignment w:val="baseline"/>
              <w:rPr>
                <w:rFonts w:ascii="Roboto" w:hAnsi="Roboto"/>
                <w:color w:val="000000"/>
                <w:sz w:val="21"/>
                <w:szCs w:val="21"/>
              </w:rPr>
            </w:pPr>
            <w:r w:rsidRPr="00F318DA">
              <w:rPr>
                <w:rFonts w:ascii="Arial" w:hAnsi="Arial" w:cs="Arial"/>
                <w:color w:val="444444"/>
                <w:sz w:val="20"/>
                <w:szCs w:val="20"/>
                <w:shd w:val="clear" w:color="auto" w:fill="FFFFFF"/>
                <w:lang w:val="ro-RO"/>
              </w:rPr>
              <w:t>Set compus din minim:</w:t>
            </w:r>
            <w:r w:rsidRPr="00F318DA">
              <w:rPr>
                <w:rFonts w:ascii="Arial" w:hAnsi="Arial" w:cs="Arial"/>
                <w:color w:val="444444"/>
                <w:sz w:val="18"/>
                <w:szCs w:val="18"/>
                <w:lang w:val="ro-RO"/>
              </w:rPr>
              <w:br/>
            </w:r>
            <w:r w:rsidRPr="00F318DA">
              <w:rPr>
                <w:rFonts w:ascii="Arial" w:hAnsi="Arial" w:cs="Arial"/>
                <w:color w:val="444444"/>
                <w:sz w:val="20"/>
                <w:szCs w:val="20"/>
                <w:shd w:val="clear" w:color="auto" w:fill="FFFFFF"/>
                <w:lang w:val="ro-RO"/>
              </w:rPr>
              <w:t>• Cilindru transparent, din plastic, cu orificiu de scurgere;</w:t>
            </w:r>
            <w:r w:rsidRPr="00F318DA">
              <w:rPr>
                <w:rFonts w:ascii="Arial" w:hAnsi="Arial" w:cs="Arial"/>
                <w:color w:val="444444"/>
                <w:sz w:val="18"/>
                <w:szCs w:val="18"/>
                <w:lang w:val="ro-RO"/>
              </w:rPr>
              <w:br/>
            </w:r>
            <w:r w:rsidRPr="00F318DA">
              <w:rPr>
                <w:rFonts w:ascii="Arial" w:hAnsi="Arial" w:cs="Arial"/>
                <w:color w:val="444444"/>
                <w:sz w:val="20"/>
                <w:szCs w:val="20"/>
                <w:shd w:val="clear" w:color="auto" w:fill="FFFFFF"/>
                <w:lang w:val="ro-RO"/>
              </w:rPr>
              <w:t>• Corp cilindric solid, din plastic mat şi marcat;</w:t>
            </w:r>
            <w:r w:rsidRPr="00F318DA">
              <w:rPr>
                <w:rFonts w:ascii="Arial" w:hAnsi="Arial" w:cs="Arial"/>
                <w:color w:val="444444"/>
                <w:sz w:val="18"/>
                <w:szCs w:val="18"/>
                <w:lang w:val="ro-RO"/>
              </w:rPr>
              <w:br/>
            </w:r>
            <w:r w:rsidRPr="00F318DA">
              <w:rPr>
                <w:rFonts w:ascii="Arial" w:hAnsi="Arial" w:cs="Arial"/>
                <w:color w:val="444444"/>
                <w:sz w:val="20"/>
                <w:szCs w:val="20"/>
                <w:shd w:val="clear" w:color="auto" w:fill="FFFFFF"/>
                <w:lang w:val="ro-RO"/>
              </w:rPr>
              <w:t>• Dinamometru metalic cu arc şi scală dublă.</w:t>
            </w:r>
            <w:r w:rsidRPr="00F318DA">
              <w:rPr>
                <w:rFonts w:ascii="Arial" w:hAnsi="Arial" w:cs="Arial"/>
                <w:color w:val="444444"/>
                <w:sz w:val="18"/>
                <w:szCs w:val="18"/>
                <w:lang w:val="ro-RO"/>
              </w:rPr>
              <w:br/>
            </w:r>
            <w:r>
              <w:rPr>
                <w:rFonts w:ascii="Arial" w:hAnsi="Arial" w:cs="Arial"/>
                <w:color w:val="444444"/>
                <w:sz w:val="20"/>
                <w:szCs w:val="20"/>
                <w:shd w:val="clear" w:color="auto" w:fill="FFFFFF"/>
              </w:rPr>
              <w:t xml:space="preserve">• </w:t>
            </w:r>
            <w:proofErr w:type="spellStart"/>
            <w:r>
              <w:rPr>
                <w:rFonts w:ascii="Arial" w:hAnsi="Arial" w:cs="Arial"/>
                <w:color w:val="444444"/>
                <w:sz w:val="20"/>
                <w:szCs w:val="20"/>
                <w:shd w:val="clear" w:color="auto" w:fill="FFFFFF"/>
              </w:rPr>
              <w:t>Domeniu</w:t>
            </w:r>
            <w:proofErr w:type="spellEnd"/>
            <w:r>
              <w:rPr>
                <w:rFonts w:ascii="Arial" w:hAnsi="Arial" w:cs="Arial"/>
                <w:color w:val="444444"/>
                <w:sz w:val="20"/>
                <w:szCs w:val="20"/>
                <w:shd w:val="clear" w:color="auto" w:fill="FFFFFF"/>
              </w:rPr>
              <w:t xml:space="preserve"> de măsurare:2N/200g.</w:t>
            </w:r>
          </w:p>
        </w:tc>
        <w:tc>
          <w:tcPr>
            <w:tcW w:w="1144" w:type="pct"/>
            <w:tcBorders>
              <w:top w:val="double" w:sz="4" w:space="0" w:color="auto"/>
            </w:tcBorders>
            <w:vAlign w:val="center"/>
          </w:tcPr>
          <w:p w14:paraId="74A1B734" w14:textId="77777777" w:rsidR="00E76080" w:rsidRPr="000D61F9" w:rsidRDefault="00E76080" w:rsidP="0057234F">
            <w:pPr>
              <w:spacing w:line="276" w:lineRule="auto"/>
              <w:rPr>
                <w:rFonts w:ascii="Cambria" w:hAnsi="Cambria"/>
                <w:sz w:val="20"/>
                <w:szCs w:val="20"/>
              </w:rPr>
            </w:pPr>
          </w:p>
        </w:tc>
        <w:tc>
          <w:tcPr>
            <w:tcW w:w="998" w:type="pct"/>
            <w:tcBorders>
              <w:top w:val="double" w:sz="4" w:space="0" w:color="auto"/>
            </w:tcBorders>
            <w:vAlign w:val="center"/>
          </w:tcPr>
          <w:p w14:paraId="7AFE4989" w14:textId="77777777" w:rsidR="00E76080" w:rsidRPr="000D61F9" w:rsidRDefault="00E76080" w:rsidP="0057234F">
            <w:pPr>
              <w:spacing w:line="276" w:lineRule="auto"/>
              <w:rPr>
                <w:rFonts w:ascii="Cambria" w:hAnsi="Cambria"/>
                <w:sz w:val="20"/>
                <w:szCs w:val="20"/>
              </w:rPr>
            </w:pPr>
          </w:p>
        </w:tc>
      </w:tr>
    </w:tbl>
    <w:p w14:paraId="1D6F6271" w14:textId="71CE7185" w:rsidR="00E76080" w:rsidRDefault="00E76080" w:rsidP="00DE619C">
      <w:pPr>
        <w:pStyle w:val="Heading1"/>
        <w:rPr>
          <w:rFonts w:ascii="Cambria" w:hAnsi="Cambria"/>
          <w:color w:val="C00000"/>
          <w:sz w:val="24"/>
          <w:szCs w:val="24"/>
        </w:rPr>
      </w:pPr>
      <w:r w:rsidRPr="006977F1">
        <w:rPr>
          <w:rFonts w:ascii="Cambria" w:hAnsi="Cambria"/>
          <w:color w:val="C00000"/>
          <w:w w:val="110"/>
          <w:sz w:val="24"/>
          <w:szCs w:val="24"/>
        </w:rPr>
        <w:t>F5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1CBM</w:t>
      </w:r>
      <w:r w:rsidRPr="006977F1">
        <w:rPr>
          <w:rFonts w:ascii="Cambria" w:hAnsi="Cambria"/>
          <w:spacing w:val="-9"/>
          <w:w w:val="110"/>
          <w:sz w:val="24"/>
          <w:szCs w:val="24"/>
        </w:rPr>
        <w:t xml:space="preserve"> </w:t>
      </w:r>
    </w:p>
    <w:p w14:paraId="5079DBD1" w14:textId="17E5E9FD" w:rsidR="00E76080" w:rsidRPr="000D61F9" w:rsidRDefault="00E76080" w:rsidP="00DE619C">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Set 10 corpuri geometrice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21505725" w14:textId="77777777" w:rsidTr="000D61F9">
        <w:trPr>
          <w:trHeight w:val="986"/>
        </w:trPr>
        <w:tc>
          <w:tcPr>
            <w:tcW w:w="513" w:type="pct"/>
            <w:tcBorders>
              <w:bottom w:val="double" w:sz="4" w:space="0" w:color="auto"/>
            </w:tcBorders>
            <w:shd w:val="clear" w:color="auto" w:fill="E2EFD9" w:themeFill="accent6" w:themeFillTint="33"/>
            <w:vAlign w:val="center"/>
          </w:tcPr>
          <w:p w14:paraId="6DF2D07E"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17355D60"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54BD90E"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9D2DC3A"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29579DE0"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0394883A"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222BE5D5"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091CE97C"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3535EA01"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705EE56D"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6DBAFCA8" w14:textId="77777777" w:rsidTr="000D61F9">
        <w:trPr>
          <w:trHeight w:val="372"/>
        </w:trPr>
        <w:tc>
          <w:tcPr>
            <w:tcW w:w="513" w:type="pct"/>
            <w:tcBorders>
              <w:top w:val="double" w:sz="4" w:space="0" w:color="auto"/>
            </w:tcBorders>
            <w:vAlign w:val="center"/>
          </w:tcPr>
          <w:p w14:paraId="743AD5D6"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102A5880" w14:textId="77777777" w:rsidR="00E76080" w:rsidRPr="00FC7D2C" w:rsidRDefault="00E76080" w:rsidP="00361021">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4391CD63"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Set compus din 10 corpuri geometrice transparente, din plastic rezistent, care reprezinta  o resursa  importanta  pentru întelegerea geometriei elementare, ajutandu-i pe copii sa  identifice corpurile geometrice, sa  cunoasca  notiunile legate de simetrie, volum, arie, perimetru.</w:t>
            </w:r>
          </w:p>
          <w:p w14:paraId="4B813338"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 xml:space="preserve">1)    Cilindru ( d-75mm, I -155mm) </w:t>
            </w:r>
          </w:p>
          <w:p w14:paraId="3696C688"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2)    Cub (80x80x80 mm)</w:t>
            </w:r>
          </w:p>
          <w:p w14:paraId="514B2B6B"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3)    Sfera  (d-75mm)</w:t>
            </w:r>
          </w:p>
          <w:p w14:paraId="4BCD83CF"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4)    Paralelipiped (75x75x155mm)</w:t>
            </w:r>
          </w:p>
          <w:p w14:paraId="2646712B"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5)    Piramida  patrulatera  (l-80mm, I  -155mm)</w:t>
            </w:r>
          </w:p>
          <w:p w14:paraId="777057B5"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6)    Piramida  triunghiulara  (l-80mm, I  - 155mm)</w:t>
            </w:r>
          </w:p>
          <w:p w14:paraId="2BE1B9D5"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7)    Con (d-80mm, I  - 155mm)</w:t>
            </w:r>
          </w:p>
          <w:p w14:paraId="0DA2FC9E"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8)    Prisma  triunghiulara  (l- 80mm, I -155mm)</w:t>
            </w:r>
          </w:p>
          <w:p w14:paraId="40C203E1"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9)    Prisma  octagonala  (l-33mm, I -155mm)</w:t>
            </w:r>
          </w:p>
          <w:p w14:paraId="6E1B9757"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lastRenderedPageBreak/>
              <w:t>10) Octaedru (l-33mm, I - 155mm).</w:t>
            </w:r>
          </w:p>
          <w:p w14:paraId="3389E52F"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Ambalaj: cutie de carton</w:t>
            </w:r>
          </w:p>
        </w:tc>
        <w:tc>
          <w:tcPr>
            <w:tcW w:w="1280" w:type="pct"/>
            <w:tcBorders>
              <w:top w:val="double" w:sz="4" w:space="0" w:color="auto"/>
            </w:tcBorders>
            <w:vAlign w:val="center"/>
          </w:tcPr>
          <w:p w14:paraId="4C2A0A39"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03D717DC" w14:textId="77777777" w:rsidR="00E76080" w:rsidRPr="000D61F9" w:rsidRDefault="00E76080" w:rsidP="000D61F9">
            <w:pPr>
              <w:spacing w:line="276" w:lineRule="auto"/>
              <w:rPr>
                <w:rFonts w:ascii="Cambria" w:hAnsi="Cambria"/>
                <w:sz w:val="20"/>
                <w:szCs w:val="20"/>
              </w:rPr>
            </w:pPr>
          </w:p>
        </w:tc>
      </w:tr>
    </w:tbl>
    <w:p w14:paraId="0AB63FAC" w14:textId="6A4E4D53" w:rsidR="00E76080" w:rsidRDefault="00E76080" w:rsidP="00DE619C">
      <w:pPr>
        <w:pStyle w:val="Heading1"/>
        <w:rPr>
          <w:rFonts w:ascii="Cambria" w:hAnsi="Cambria"/>
          <w:color w:val="C00000"/>
          <w:sz w:val="24"/>
          <w:szCs w:val="24"/>
        </w:rPr>
      </w:pPr>
      <w:r>
        <w:rPr>
          <w:rFonts w:ascii="Cambria" w:hAnsi="Cambria"/>
          <w:color w:val="C00000"/>
          <w:w w:val="110"/>
          <w:sz w:val="24"/>
          <w:szCs w:val="24"/>
        </w:rPr>
        <w:t>F</w:t>
      </w: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2CBM</w:t>
      </w:r>
      <w:r w:rsidRPr="006977F1">
        <w:rPr>
          <w:rFonts w:ascii="Cambria" w:hAnsi="Cambria"/>
          <w:spacing w:val="-9"/>
          <w:w w:val="110"/>
          <w:sz w:val="24"/>
          <w:szCs w:val="24"/>
        </w:rPr>
        <w:t xml:space="preserve"> </w:t>
      </w:r>
    </w:p>
    <w:p w14:paraId="2562D38A" w14:textId="58F94EC1" w:rsidR="00E76080" w:rsidRPr="000D61F9" w:rsidRDefault="00E76080" w:rsidP="00DE619C">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Paralelipiped dreptunghic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3F0DE520" w14:textId="77777777" w:rsidTr="000D61F9">
        <w:trPr>
          <w:trHeight w:val="986"/>
        </w:trPr>
        <w:tc>
          <w:tcPr>
            <w:tcW w:w="513" w:type="pct"/>
            <w:tcBorders>
              <w:bottom w:val="double" w:sz="4" w:space="0" w:color="auto"/>
            </w:tcBorders>
            <w:shd w:val="clear" w:color="auto" w:fill="E2EFD9" w:themeFill="accent6" w:themeFillTint="33"/>
            <w:vAlign w:val="center"/>
          </w:tcPr>
          <w:p w14:paraId="5B5A25AE"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2C64682B"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2FCF8F0"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5DE6D552"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7B928539"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62717BF1"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31BDB90"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2EC2DC1C"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482EBE0"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D9FB1B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70ECDB0F" w14:textId="77777777" w:rsidTr="000D61F9">
        <w:trPr>
          <w:trHeight w:val="372"/>
        </w:trPr>
        <w:tc>
          <w:tcPr>
            <w:tcW w:w="513" w:type="pct"/>
            <w:tcBorders>
              <w:top w:val="double" w:sz="4" w:space="0" w:color="auto"/>
            </w:tcBorders>
            <w:vAlign w:val="center"/>
          </w:tcPr>
          <w:p w14:paraId="36ACAAD0"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1921B45F" w14:textId="77777777" w:rsidR="00E76080" w:rsidRPr="00FC7D2C" w:rsidRDefault="00E76080" w:rsidP="00361021">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D116CF0"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Material: plexiglas.  L = 175 mm, l = 120 mm, h = 120 mm.</w:t>
            </w:r>
          </w:p>
        </w:tc>
        <w:tc>
          <w:tcPr>
            <w:tcW w:w="1280" w:type="pct"/>
            <w:tcBorders>
              <w:top w:val="double" w:sz="4" w:space="0" w:color="auto"/>
            </w:tcBorders>
            <w:vAlign w:val="center"/>
          </w:tcPr>
          <w:p w14:paraId="608D1784"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1FCC051D" w14:textId="77777777" w:rsidR="00E76080" w:rsidRPr="000D61F9" w:rsidRDefault="00E76080" w:rsidP="000D61F9">
            <w:pPr>
              <w:spacing w:line="276" w:lineRule="auto"/>
              <w:rPr>
                <w:rFonts w:ascii="Cambria" w:hAnsi="Cambria"/>
                <w:sz w:val="20"/>
                <w:szCs w:val="20"/>
              </w:rPr>
            </w:pPr>
          </w:p>
        </w:tc>
      </w:tr>
    </w:tbl>
    <w:p w14:paraId="52C7C566" w14:textId="6F4F27A3" w:rsidR="001A13E9" w:rsidRDefault="001A13E9">
      <w:pPr>
        <w:spacing w:after="0" w:line="240" w:lineRule="auto"/>
        <w:rPr>
          <w:rFonts w:ascii="Cambria" w:eastAsia="Times New Roman" w:hAnsi="Cambria"/>
          <w:b/>
          <w:bCs/>
          <w:color w:val="C00000"/>
          <w:w w:val="110"/>
          <w:sz w:val="24"/>
          <w:szCs w:val="24"/>
          <w:lang w:eastAsia="x-none"/>
        </w:rPr>
      </w:pPr>
    </w:p>
    <w:p w14:paraId="269662C8" w14:textId="4AB09D23" w:rsidR="00E76080" w:rsidRDefault="00E76080" w:rsidP="00DE619C">
      <w:pPr>
        <w:pStyle w:val="Heading1"/>
        <w:rPr>
          <w:rFonts w:ascii="Cambria" w:hAnsi="Cambria"/>
          <w:color w:val="C00000"/>
          <w:sz w:val="24"/>
          <w:szCs w:val="24"/>
        </w:rPr>
      </w:pPr>
      <w:r>
        <w:rPr>
          <w:rFonts w:ascii="Cambria" w:hAnsi="Cambria"/>
          <w:color w:val="C00000"/>
          <w:w w:val="110"/>
          <w:sz w:val="24"/>
          <w:szCs w:val="24"/>
        </w:rPr>
        <w:t>F</w:t>
      </w: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3CBM</w:t>
      </w:r>
      <w:r w:rsidRPr="006977F1">
        <w:rPr>
          <w:rFonts w:ascii="Cambria" w:hAnsi="Cambria"/>
          <w:spacing w:val="-9"/>
          <w:w w:val="110"/>
          <w:sz w:val="24"/>
          <w:szCs w:val="24"/>
        </w:rPr>
        <w:t xml:space="preserve"> </w:t>
      </w:r>
    </w:p>
    <w:p w14:paraId="4030F065" w14:textId="74892A8B" w:rsidR="00E76080" w:rsidRPr="000D61F9" w:rsidRDefault="00E76080" w:rsidP="00DE619C">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Piramida  triunghiulara  regulata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10DB494F" w14:textId="77777777" w:rsidTr="000D61F9">
        <w:trPr>
          <w:trHeight w:val="986"/>
        </w:trPr>
        <w:tc>
          <w:tcPr>
            <w:tcW w:w="513" w:type="pct"/>
            <w:tcBorders>
              <w:bottom w:val="double" w:sz="4" w:space="0" w:color="auto"/>
            </w:tcBorders>
            <w:shd w:val="clear" w:color="auto" w:fill="E2EFD9" w:themeFill="accent6" w:themeFillTint="33"/>
            <w:vAlign w:val="center"/>
          </w:tcPr>
          <w:p w14:paraId="30831F32"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1508619"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79354B1D"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C8F962B"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7B80A232"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302CF293"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479819F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128F066"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A9B407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104CCAE"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061A976D" w14:textId="77777777" w:rsidTr="000D61F9">
        <w:trPr>
          <w:trHeight w:val="372"/>
        </w:trPr>
        <w:tc>
          <w:tcPr>
            <w:tcW w:w="513" w:type="pct"/>
            <w:tcBorders>
              <w:top w:val="double" w:sz="4" w:space="0" w:color="auto"/>
            </w:tcBorders>
            <w:vAlign w:val="center"/>
          </w:tcPr>
          <w:p w14:paraId="4762B031"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00E3562" w14:textId="77777777" w:rsidR="00E76080" w:rsidRPr="00FC7D2C" w:rsidRDefault="00E76080" w:rsidP="00361021">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C22D036"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Material: plexiglas. L = 195 mm, h = 170 mm</w:t>
            </w:r>
          </w:p>
        </w:tc>
        <w:tc>
          <w:tcPr>
            <w:tcW w:w="1280" w:type="pct"/>
            <w:tcBorders>
              <w:top w:val="double" w:sz="4" w:space="0" w:color="auto"/>
            </w:tcBorders>
            <w:vAlign w:val="center"/>
          </w:tcPr>
          <w:p w14:paraId="4E9A78C4"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1717C62E" w14:textId="77777777" w:rsidR="00E76080" w:rsidRPr="000D61F9" w:rsidRDefault="00E76080" w:rsidP="000D61F9">
            <w:pPr>
              <w:spacing w:line="276" w:lineRule="auto"/>
              <w:rPr>
                <w:rFonts w:ascii="Cambria" w:hAnsi="Cambria"/>
                <w:sz w:val="20"/>
                <w:szCs w:val="20"/>
              </w:rPr>
            </w:pPr>
          </w:p>
        </w:tc>
      </w:tr>
    </w:tbl>
    <w:p w14:paraId="7D710185" w14:textId="4D3206BD" w:rsidR="00E76080" w:rsidRDefault="00E76080" w:rsidP="00DE619C">
      <w:pPr>
        <w:pStyle w:val="Heading1"/>
        <w:rPr>
          <w:rFonts w:ascii="Cambria" w:hAnsi="Cambria"/>
          <w:color w:val="C00000"/>
          <w:sz w:val="24"/>
          <w:szCs w:val="24"/>
        </w:rPr>
      </w:pPr>
      <w:r>
        <w:rPr>
          <w:rFonts w:ascii="Cambria" w:hAnsi="Cambria"/>
          <w:color w:val="C00000"/>
          <w:w w:val="110"/>
          <w:sz w:val="24"/>
          <w:szCs w:val="24"/>
        </w:rPr>
        <w:t>F</w:t>
      </w: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4CBM</w:t>
      </w:r>
      <w:r w:rsidRPr="006977F1">
        <w:rPr>
          <w:rFonts w:ascii="Cambria" w:hAnsi="Cambria"/>
          <w:spacing w:val="-9"/>
          <w:w w:val="110"/>
          <w:sz w:val="24"/>
          <w:szCs w:val="24"/>
        </w:rPr>
        <w:t xml:space="preserve"> </w:t>
      </w:r>
    </w:p>
    <w:p w14:paraId="01E53608" w14:textId="54ECC3DA" w:rsidR="00E76080" w:rsidRPr="001A13E9" w:rsidRDefault="00E76080" w:rsidP="001A13E9">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Con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319D989B" w14:textId="77777777" w:rsidTr="000D61F9">
        <w:trPr>
          <w:trHeight w:val="986"/>
        </w:trPr>
        <w:tc>
          <w:tcPr>
            <w:tcW w:w="513" w:type="pct"/>
            <w:tcBorders>
              <w:bottom w:val="double" w:sz="4" w:space="0" w:color="auto"/>
            </w:tcBorders>
            <w:shd w:val="clear" w:color="auto" w:fill="E2EFD9" w:themeFill="accent6" w:themeFillTint="33"/>
            <w:vAlign w:val="center"/>
          </w:tcPr>
          <w:p w14:paraId="51569278"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013DDCF7"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3D52B244"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288DBFEF"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610901F9"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117C65E8"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05F44269"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06A4704B"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D749EEC"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E01ADFC"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1257A008" w14:textId="77777777" w:rsidTr="000D61F9">
        <w:trPr>
          <w:trHeight w:val="372"/>
        </w:trPr>
        <w:tc>
          <w:tcPr>
            <w:tcW w:w="513" w:type="pct"/>
            <w:tcBorders>
              <w:top w:val="double" w:sz="4" w:space="0" w:color="auto"/>
            </w:tcBorders>
            <w:vAlign w:val="center"/>
          </w:tcPr>
          <w:p w14:paraId="6C5E2216"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724E97A8" w14:textId="77777777" w:rsidR="00E76080" w:rsidRPr="00FC7D2C" w:rsidRDefault="00E76080" w:rsidP="00361021">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4C1CF700"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Material: plexiglas. d = 170 mm, h = 200 mm</w:t>
            </w:r>
          </w:p>
        </w:tc>
        <w:tc>
          <w:tcPr>
            <w:tcW w:w="1280" w:type="pct"/>
            <w:tcBorders>
              <w:top w:val="double" w:sz="4" w:space="0" w:color="auto"/>
            </w:tcBorders>
            <w:vAlign w:val="center"/>
          </w:tcPr>
          <w:p w14:paraId="0E3C954B"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45380D00" w14:textId="77777777" w:rsidR="00E76080" w:rsidRPr="000D61F9" w:rsidRDefault="00E76080" w:rsidP="000D61F9">
            <w:pPr>
              <w:spacing w:line="276" w:lineRule="auto"/>
              <w:rPr>
                <w:rFonts w:ascii="Cambria" w:hAnsi="Cambria"/>
                <w:sz w:val="20"/>
                <w:szCs w:val="20"/>
              </w:rPr>
            </w:pPr>
          </w:p>
        </w:tc>
      </w:tr>
    </w:tbl>
    <w:p w14:paraId="35EEF763" w14:textId="13395E66" w:rsidR="00E76080" w:rsidRPr="001A13E9" w:rsidRDefault="00E76080" w:rsidP="001A13E9">
      <w:pPr>
        <w:spacing w:after="0" w:line="240" w:lineRule="auto"/>
        <w:rPr>
          <w:rFonts w:ascii="Cambria" w:eastAsia="Times New Roman" w:hAnsi="Cambria"/>
          <w:b/>
          <w:bCs/>
          <w:color w:val="2F5496"/>
          <w:sz w:val="20"/>
          <w:szCs w:val="20"/>
          <w:lang w:eastAsia="x-none"/>
        </w:rPr>
      </w:pPr>
    </w:p>
    <w:p w14:paraId="7FB18AC4" w14:textId="317A9DB1" w:rsidR="00E76080" w:rsidRDefault="00E76080" w:rsidP="00DE619C">
      <w:pPr>
        <w:pStyle w:val="Heading1"/>
        <w:rPr>
          <w:rFonts w:ascii="Cambria" w:hAnsi="Cambria"/>
          <w:color w:val="C00000"/>
          <w:sz w:val="24"/>
          <w:szCs w:val="24"/>
        </w:rPr>
      </w:pPr>
      <w:r>
        <w:rPr>
          <w:rFonts w:ascii="Cambria" w:hAnsi="Cambria"/>
          <w:color w:val="C00000"/>
          <w:w w:val="110"/>
          <w:sz w:val="24"/>
          <w:szCs w:val="24"/>
        </w:rPr>
        <w:lastRenderedPageBreak/>
        <w:t>F</w:t>
      </w: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5CBM</w:t>
      </w:r>
      <w:r w:rsidRPr="006977F1">
        <w:rPr>
          <w:rFonts w:ascii="Cambria" w:hAnsi="Cambria"/>
          <w:spacing w:val="-9"/>
          <w:w w:val="110"/>
          <w:sz w:val="24"/>
          <w:szCs w:val="24"/>
        </w:rPr>
        <w:t xml:space="preserve"> </w:t>
      </w:r>
    </w:p>
    <w:p w14:paraId="0D5E35EA" w14:textId="48004AA5" w:rsidR="00E76080" w:rsidRPr="000D61F9" w:rsidRDefault="00E76080" w:rsidP="00DE619C">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Cilindru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06FB0286" w14:textId="77777777" w:rsidTr="000D61F9">
        <w:trPr>
          <w:trHeight w:val="986"/>
        </w:trPr>
        <w:tc>
          <w:tcPr>
            <w:tcW w:w="513" w:type="pct"/>
            <w:tcBorders>
              <w:bottom w:val="double" w:sz="4" w:space="0" w:color="auto"/>
            </w:tcBorders>
            <w:shd w:val="clear" w:color="auto" w:fill="E2EFD9" w:themeFill="accent6" w:themeFillTint="33"/>
            <w:vAlign w:val="center"/>
          </w:tcPr>
          <w:p w14:paraId="7247184A"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2C7BB742"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13239DE"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1EE2B9CA"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7AFE4070"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209017C7"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669C8FA4"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F3F72ED"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6028BA99"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158B6AE2"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723B3A58" w14:textId="77777777" w:rsidTr="000D61F9">
        <w:trPr>
          <w:trHeight w:val="372"/>
        </w:trPr>
        <w:tc>
          <w:tcPr>
            <w:tcW w:w="513" w:type="pct"/>
            <w:tcBorders>
              <w:top w:val="double" w:sz="4" w:space="0" w:color="auto"/>
            </w:tcBorders>
            <w:vAlign w:val="center"/>
          </w:tcPr>
          <w:p w14:paraId="52ECDF32"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43B59F4" w14:textId="77777777" w:rsidR="00E76080" w:rsidRPr="00FC7D2C" w:rsidRDefault="00E76080" w:rsidP="00361021">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3F6C8D8"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Material: plexiglas. d = 120 mm, h = 210 mm</w:t>
            </w:r>
          </w:p>
        </w:tc>
        <w:tc>
          <w:tcPr>
            <w:tcW w:w="1280" w:type="pct"/>
            <w:tcBorders>
              <w:top w:val="double" w:sz="4" w:space="0" w:color="auto"/>
            </w:tcBorders>
            <w:vAlign w:val="center"/>
          </w:tcPr>
          <w:p w14:paraId="3D83F331"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0A1567C9" w14:textId="77777777" w:rsidR="00E76080" w:rsidRPr="000D61F9" w:rsidRDefault="00E76080" w:rsidP="000D61F9">
            <w:pPr>
              <w:spacing w:line="276" w:lineRule="auto"/>
              <w:rPr>
                <w:rFonts w:ascii="Cambria" w:hAnsi="Cambria"/>
                <w:sz w:val="20"/>
                <w:szCs w:val="20"/>
              </w:rPr>
            </w:pPr>
          </w:p>
        </w:tc>
      </w:tr>
    </w:tbl>
    <w:p w14:paraId="008B55DE" w14:textId="4E3C7063" w:rsidR="00E76080" w:rsidRDefault="00E76080" w:rsidP="00DE619C">
      <w:pPr>
        <w:pStyle w:val="Heading1"/>
        <w:rPr>
          <w:rFonts w:ascii="Cambria" w:hAnsi="Cambria"/>
          <w:color w:val="C00000"/>
          <w:sz w:val="24"/>
          <w:szCs w:val="24"/>
        </w:rPr>
      </w:pPr>
      <w:r>
        <w:rPr>
          <w:rFonts w:ascii="Cambria" w:hAnsi="Cambria"/>
          <w:color w:val="C00000"/>
          <w:w w:val="110"/>
          <w:sz w:val="24"/>
          <w:szCs w:val="24"/>
        </w:rPr>
        <w:t>F</w:t>
      </w: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6CBM</w:t>
      </w:r>
      <w:r w:rsidRPr="006977F1">
        <w:rPr>
          <w:rFonts w:ascii="Cambria" w:hAnsi="Cambria"/>
          <w:spacing w:val="-9"/>
          <w:w w:val="110"/>
          <w:sz w:val="24"/>
          <w:szCs w:val="24"/>
        </w:rPr>
        <w:t xml:space="preserve"> </w:t>
      </w:r>
    </w:p>
    <w:p w14:paraId="02262489" w14:textId="199F1220" w:rsidR="00E76080" w:rsidRPr="001A13E9" w:rsidRDefault="00E76080" w:rsidP="001A13E9">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Sfera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18CB92D6" w14:textId="77777777" w:rsidTr="000D61F9">
        <w:trPr>
          <w:trHeight w:val="986"/>
        </w:trPr>
        <w:tc>
          <w:tcPr>
            <w:tcW w:w="513" w:type="pct"/>
            <w:tcBorders>
              <w:bottom w:val="double" w:sz="4" w:space="0" w:color="auto"/>
            </w:tcBorders>
            <w:shd w:val="clear" w:color="auto" w:fill="E2EFD9" w:themeFill="accent6" w:themeFillTint="33"/>
            <w:vAlign w:val="center"/>
          </w:tcPr>
          <w:p w14:paraId="0C546008"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1BF4D898"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B2606D8"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1CE14993"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9D057F9"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2C6131EF"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54CCCD62"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4FEFFC2F"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44AA757C"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A69EACA"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51FDF941" w14:textId="77777777" w:rsidTr="000D61F9">
        <w:trPr>
          <w:trHeight w:val="372"/>
        </w:trPr>
        <w:tc>
          <w:tcPr>
            <w:tcW w:w="513" w:type="pct"/>
            <w:tcBorders>
              <w:top w:val="double" w:sz="4" w:space="0" w:color="auto"/>
            </w:tcBorders>
            <w:vAlign w:val="center"/>
          </w:tcPr>
          <w:p w14:paraId="27C55C8A"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97BF53F" w14:textId="77777777" w:rsidR="00E76080" w:rsidRPr="00FC7D2C" w:rsidRDefault="00E76080" w:rsidP="00361021">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037C46EF"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Material: plexiglas. d = 160 mm</w:t>
            </w:r>
          </w:p>
        </w:tc>
        <w:tc>
          <w:tcPr>
            <w:tcW w:w="1280" w:type="pct"/>
            <w:tcBorders>
              <w:top w:val="double" w:sz="4" w:space="0" w:color="auto"/>
            </w:tcBorders>
            <w:vAlign w:val="center"/>
          </w:tcPr>
          <w:p w14:paraId="51B9F885"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667FDAE9" w14:textId="77777777" w:rsidR="00E76080" w:rsidRPr="000D61F9" w:rsidRDefault="00E76080" w:rsidP="000D61F9">
            <w:pPr>
              <w:spacing w:line="276" w:lineRule="auto"/>
              <w:rPr>
                <w:rFonts w:ascii="Cambria" w:hAnsi="Cambria"/>
                <w:sz w:val="20"/>
                <w:szCs w:val="20"/>
              </w:rPr>
            </w:pPr>
          </w:p>
        </w:tc>
      </w:tr>
    </w:tbl>
    <w:p w14:paraId="45B48802" w14:textId="1FC139FC" w:rsidR="00E76080" w:rsidRDefault="00E76080" w:rsidP="00DE619C">
      <w:pPr>
        <w:pStyle w:val="Heading1"/>
        <w:rPr>
          <w:rFonts w:ascii="Cambria" w:hAnsi="Cambria"/>
          <w:color w:val="C00000"/>
          <w:sz w:val="24"/>
          <w:szCs w:val="24"/>
        </w:rPr>
      </w:pPr>
      <w:r>
        <w:rPr>
          <w:rFonts w:ascii="Cambria" w:hAnsi="Cambria"/>
          <w:color w:val="C00000"/>
          <w:w w:val="110"/>
          <w:sz w:val="24"/>
          <w:szCs w:val="24"/>
        </w:rPr>
        <w:t>F</w:t>
      </w: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7CBM</w:t>
      </w:r>
      <w:r w:rsidRPr="006977F1">
        <w:rPr>
          <w:rFonts w:ascii="Cambria" w:hAnsi="Cambria"/>
          <w:spacing w:val="-9"/>
          <w:w w:val="110"/>
          <w:sz w:val="24"/>
          <w:szCs w:val="24"/>
        </w:rPr>
        <w:t xml:space="preserve"> </w:t>
      </w:r>
    </w:p>
    <w:p w14:paraId="5E0D3E56" w14:textId="52DA3C48" w:rsidR="00E76080" w:rsidRPr="000D61F9" w:rsidRDefault="00E76080" w:rsidP="00DE619C">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Cub in secţiune pa  tratica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2A9A8EEC" w14:textId="77777777" w:rsidTr="000D61F9">
        <w:trPr>
          <w:trHeight w:val="986"/>
        </w:trPr>
        <w:tc>
          <w:tcPr>
            <w:tcW w:w="513" w:type="pct"/>
            <w:tcBorders>
              <w:bottom w:val="double" w:sz="4" w:space="0" w:color="auto"/>
            </w:tcBorders>
            <w:shd w:val="clear" w:color="auto" w:fill="E2EFD9" w:themeFill="accent6" w:themeFillTint="33"/>
            <w:vAlign w:val="center"/>
          </w:tcPr>
          <w:p w14:paraId="3D1D5C55"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2A6C02B8"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0CB11E85"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1EC8759"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6A110931"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19432ECE"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0669B05B"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F9F4483"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3C142AEF"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CBFE864"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20A58F62" w14:textId="77777777" w:rsidTr="000D61F9">
        <w:trPr>
          <w:trHeight w:val="372"/>
        </w:trPr>
        <w:tc>
          <w:tcPr>
            <w:tcW w:w="513" w:type="pct"/>
            <w:tcBorders>
              <w:top w:val="double" w:sz="4" w:space="0" w:color="auto"/>
            </w:tcBorders>
            <w:vAlign w:val="center"/>
          </w:tcPr>
          <w:p w14:paraId="41674CA8"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2F4AF3C" w14:textId="77777777" w:rsidR="00E76080" w:rsidRPr="00FC7D2C" w:rsidRDefault="00E76080" w:rsidP="00361021">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6FF36158"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Material: plexiglas. 130 X 130 X 130 mm, Dimensiunea Secţiunii pa  tratice = 130 X 130 mm</w:t>
            </w:r>
          </w:p>
        </w:tc>
        <w:tc>
          <w:tcPr>
            <w:tcW w:w="1280" w:type="pct"/>
            <w:tcBorders>
              <w:top w:val="double" w:sz="4" w:space="0" w:color="auto"/>
            </w:tcBorders>
            <w:vAlign w:val="center"/>
          </w:tcPr>
          <w:p w14:paraId="66EA50EC"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462F5390" w14:textId="77777777" w:rsidR="00E76080" w:rsidRPr="000D61F9" w:rsidRDefault="00E76080" w:rsidP="000D61F9">
            <w:pPr>
              <w:spacing w:line="276" w:lineRule="auto"/>
              <w:rPr>
                <w:rFonts w:ascii="Cambria" w:hAnsi="Cambria"/>
                <w:sz w:val="20"/>
                <w:szCs w:val="20"/>
              </w:rPr>
            </w:pPr>
          </w:p>
        </w:tc>
      </w:tr>
    </w:tbl>
    <w:p w14:paraId="51070D39" w14:textId="194777CA" w:rsidR="00E76080" w:rsidRDefault="00E76080" w:rsidP="00DE619C">
      <w:pPr>
        <w:pStyle w:val="Heading1"/>
        <w:rPr>
          <w:rFonts w:ascii="Cambria" w:hAnsi="Cambria"/>
          <w:color w:val="C00000"/>
          <w:sz w:val="24"/>
          <w:szCs w:val="24"/>
        </w:rPr>
      </w:pPr>
      <w:r>
        <w:rPr>
          <w:rFonts w:ascii="Cambria" w:hAnsi="Cambria"/>
          <w:color w:val="C00000"/>
          <w:w w:val="110"/>
          <w:sz w:val="24"/>
          <w:szCs w:val="24"/>
        </w:rPr>
        <w:t>F</w:t>
      </w: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10CBM</w:t>
      </w:r>
      <w:r w:rsidRPr="006977F1">
        <w:rPr>
          <w:rFonts w:ascii="Cambria" w:hAnsi="Cambria"/>
          <w:spacing w:val="-9"/>
          <w:w w:val="110"/>
          <w:sz w:val="24"/>
          <w:szCs w:val="24"/>
        </w:rPr>
        <w:t xml:space="preserve"> </w:t>
      </w:r>
    </w:p>
    <w:p w14:paraId="2773AEEC" w14:textId="65CB4DDB" w:rsidR="00E76080" w:rsidRPr="000D61F9" w:rsidRDefault="00E76080" w:rsidP="00DE619C">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Trusa. Balanta si echilibru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0B07ECB4" w14:textId="77777777" w:rsidTr="000D61F9">
        <w:trPr>
          <w:trHeight w:val="986"/>
        </w:trPr>
        <w:tc>
          <w:tcPr>
            <w:tcW w:w="513" w:type="pct"/>
            <w:tcBorders>
              <w:bottom w:val="double" w:sz="4" w:space="0" w:color="auto"/>
            </w:tcBorders>
            <w:shd w:val="clear" w:color="auto" w:fill="E2EFD9" w:themeFill="accent6" w:themeFillTint="33"/>
            <w:vAlign w:val="center"/>
          </w:tcPr>
          <w:p w14:paraId="1C0A4D0F"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23AEA33"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393797BF"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24C53F79"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3E20CA91"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722AC068"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4A106891"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lastRenderedPageBreak/>
              <w:t>0</w:t>
            </w:r>
          </w:p>
        </w:tc>
        <w:tc>
          <w:tcPr>
            <w:tcW w:w="1908" w:type="pct"/>
            <w:tcBorders>
              <w:top w:val="double" w:sz="4" w:space="0" w:color="auto"/>
              <w:bottom w:val="double" w:sz="4" w:space="0" w:color="auto"/>
            </w:tcBorders>
            <w:shd w:val="clear" w:color="auto" w:fill="FFF2CC" w:themeFill="accent4" w:themeFillTint="33"/>
            <w:vAlign w:val="center"/>
          </w:tcPr>
          <w:p w14:paraId="72885ED6"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4AB219D"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4357733"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735C6125" w14:textId="77777777" w:rsidTr="000D61F9">
        <w:trPr>
          <w:trHeight w:val="372"/>
        </w:trPr>
        <w:tc>
          <w:tcPr>
            <w:tcW w:w="513" w:type="pct"/>
            <w:tcBorders>
              <w:top w:val="double" w:sz="4" w:space="0" w:color="auto"/>
            </w:tcBorders>
            <w:vAlign w:val="center"/>
          </w:tcPr>
          <w:p w14:paraId="6D2450A9"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25375F67" w14:textId="77777777" w:rsidR="00E76080" w:rsidRPr="00FC7D2C" w:rsidRDefault="00E76080" w:rsidP="00361021">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853BD92"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Trusa. Balanta si echilibru</w:t>
            </w:r>
          </w:p>
        </w:tc>
        <w:tc>
          <w:tcPr>
            <w:tcW w:w="1280" w:type="pct"/>
            <w:tcBorders>
              <w:top w:val="double" w:sz="4" w:space="0" w:color="auto"/>
            </w:tcBorders>
            <w:vAlign w:val="center"/>
          </w:tcPr>
          <w:p w14:paraId="1F9C6B00"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4EC19420" w14:textId="77777777" w:rsidR="00E76080" w:rsidRPr="000D61F9" w:rsidRDefault="00E76080" w:rsidP="000D61F9">
            <w:pPr>
              <w:spacing w:line="276" w:lineRule="auto"/>
              <w:rPr>
                <w:rFonts w:ascii="Cambria" w:hAnsi="Cambria"/>
                <w:sz w:val="20"/>
                <w:szCs w:val="20"/>
              </w:rPr>
            </w:pPr>
          </w:p>
        </w:tc>
      </w:tr>
    </w:tbl>
    <w:p w14:paraId="28443EDA" w14:textId="3E3F38AB" w:rsidR="00E76080" w:rsidRDefault="00E76080" w:rsidP="00DE619C">
      <w:pPr>
        <w:pStyle w:val="Heading1"/>
        <w:rPr>
          <w:rFonts w:ascii="Cambria" w:hAnsi="Cambria"/>
          <w:color w:val="C00000"/>
          <w:sz w:val="24"/>
          <w:szCs w:val="24"/>
        </w:rPr>
      </w:pPr>
      <w:r>
        <w:rPr>
          <w:rFonts w:ascii="Cambria" w:hAnsi="Cambria"/>
          <w:color w:val="C00000"/>
          <w:w w:val="110"/>
          <w:sz w:val="24"/>
          <w:szCs w:val="24"/>
        </w:rPr>
        <w:t>F</w:t>
      </w: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38CBM</w:t>
      </w:r>
      <w:r w:rsidRPr="006977F1">
        <w:rPr>
          <w:rFonts w:ascii="Cambria" w:hAnsi="Cambria"/>
          <w:spacing w:val="-9"/>
          <w:w w:val="110"/>
          <w:sz w:val="24"/>
          <w:szCs w:val="24"/>
        </w:rPr>
        <w:t xml:space="preserve"> </w:t>
      </w:r>
    </w:p>
    <w:p w14:paraId="7C265BA8" w14:textId="1A6DD542" w:rsidR="00E76080" w:rsidRPr="000D61F9" w:rsidRDefault="00E76080" w:rsidP="00DE619C">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Set constructie - Corpuri geometrice - pentru 4-6 elevi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601151AE" w14:textId="77777777" w:rsidTr="000D61F9">
        <w:trPr>
          <w:trHeight w:val="986"/>
        </w:trPr>
        <w:tc>
          <w:tcPr>
            <w:tcW w:w="513" w:type="pct"/>
            <w:tcBorders>
              <w:bottom w:val="double" w:sz="4" w:space="0" w:color="auto"/>
            </w:tcBorders>
            <w:shd w:val="clear" w:color="auto" w:fill="E2EFD9" w:themeFill="accent6" w:themeFillTint="33"/>
            <w:vAlign w:val="center"/>
          </w:tcPr>
          <w:p w14:paraId="669730EB"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513C8EFF"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1B46AE7F"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1A0FA29"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17A996F7"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3EF96E90"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3775E49"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6568DF0C"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341C8F9"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DC7A45E"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14E31A6D" w14:textId="77777777" w:rsidTr="000D61F9">
        <w:trPr>
          <w:trHeight w:val="372"/>
        </w:trPr>
        <w:tc>
          <w:tcPr>
            <w:tcW w:w="513" w:type="pct"/>
            <w:tcBorders>
              <w:top w:val="double" w:sz="4" w:space="0" w:color="auto"/>
            </w:tcBorders>
            <w:vAlign w:val="center"/>
          </w:tcPr>
          <w:p w14:paraId="02134E94"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9BA2316" w14:textId="77777777" w:rsidR="00E76080" w:rsidRPr="00FC7D2C" w:rsidRDefault="00E76080" w:rsidP="00361021">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4E0D9FD"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Piesele sunt fabricate din material plastic de inalta calitate.</w:t>
            </w:r>
          </w:p>
          <w:p w14:paraId="311784F8"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Setul conține:</w:t>
            </w:r>
          </w:p>
          <w:p w14:paraId="6E54F190"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180 de bile colorate (16 mm diametru). Fiecare bila are 26 de gauri, fiind astfel foarte usor de conectat intre ele in diverse forme geometrice.</w:t>
            </w:r>
          </w:p>
          <w:p w14:paraId="4BC4087D"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180 de bete (36 buc cu lungime de 75 mm, 48 buc cu lungime de lungime</w:t>
            </w:r>
          </w:p>
          <w:p w14:paraId="3A8681E5"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48, (12 buc cu lungime de 29 mm si 36 buc cu lungime de 16 mm).</w:t>
            </w:r>
          </w:p>
        </w:tc>
        <w:tc>
          <w:tcPr>
            <w:tcW w:w="1280" w:type="pct"/>
            <w:tcBorders>
              <w:top w:val="double" w:sz="4" w:space="0" w:color="auto"/>
            </w:tcBorders>
            <w:vAlign w:val="center"/>
          </w:tcPr>
          <w:p w14:paraId="553209E7"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7BB2C957" w14:textId="77777777" w:rsidR="00E76080" w:rsidRPr="000D61F9" w:rsidRDefault="00E76080" w:rsidP="000D61F9">
            <w:pPr>
              <w:spacing w:line="276" w:lineRule="auto"/>
              <w:rPr>
                <w:rFonts w:ascii="Cambria" w:hAnsi="Cambria"/>
                <w:sz w:val="20"/>
                <w:szCs w:val="20"/>
              </w:rPr>
            </w:pPr>
          </w:p>
        </w:tc>
      </w:tr>
    </w:tbl>
    <w:p w14:paraId="2DF21C41" w14:textId="12B53837" w:rsidR="00E76080" w:rsidRDefault="00E76080" w:rsidP="00DE619C">
      <w:pPr>
        <w:pStyle w:val="Heading1"/>
        <w:rPr>
          <w:rFonts w:ascii="Cambria" w:hAnsi="Cambria"/>
          <w:color w:val="C00000"/>
          <w:sz w:val="24"/>
          <w:szCs w:val="24"/>
        </w:rPr>
      </w:pPr>
      <w:r>
        <w:rPr>
          <w:rFonts w:ascii="Cambria" w:hAnsi="Cambria"/>
          <w:color w:val="C00000"/>
          <w:w w:val="110"/>
          <w:sz w:val="24"/>
          <w:szCs w:val="24"/>
        </w:rPr>
        <w:t>F</w:t>
      </w: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46CBM</w:t>
      </w:r>
      <w:r w:rsidRPr="006977F1">
        <w:rPr>
          <w:rFonts w:ascii="Cambria" w:hAnsi="Cambria"/>
          <w:spacing w:val="-9"/>
          <w:w w:val="110"/>
          <w:sz w:val="24"/>
          <w:szCs w:val="24"/>
        </w:rPr>
        <w:t xml:space="preserve"> </w:t>
      </w:r>
    </w:p>
    <w:p w14:paraId="010B5BA1" w14:textId="4D3A4E54" w:rsidR="00E76080" w:rsidRPr="000D61F9" w:rsidRDefault="00E76080" w:rsidP="00DE619C">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GeoFantasy – Cea mai usoara metoda de a invata Geometria!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5EB5D91B" w14:textId="77777777" w:rsidTr="000D61F9">
        <w:trPr>
          <w:trHeight w:val="986"/>
        </w:trPr>
        <w:tc>
          <w:tcPr>
            <w:tcW w:w="513" w:type="pct"/>
            <w:tcBorders>
              <w:bottom w:val="double" w:sz="4" w:space="0" w:color="auto"/>
            </w:tcBorders>
            <w:shd w:val="clear" w:color="auto" w:fill="E2EFD9" w:themeFill="accent6" w:themeFillTint="33"/>
            <w:vAlign w:val="center"/>
          </w:tcPr>
          <w:p w14:paraId="2BC6E12B"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07B8F283"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5D3C39EE"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6A8759B4"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658948AC"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216294F9"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0156CCDC"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79FDC48C"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176A2AA5"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EF2BDA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161CED93" w14:textId="77777777" w:rsidTr="000D61F9">
        <w:trPr>
          <w:trHeight w:val="372"/>
        </w:trPr>
        <w:tc>
          <w:tcPr>
            <w:tcW w:w="513" w:type="pct"/>
            <w:tcBorders>
              <w:top w:val="double" w:sz="4" w:space="0" w:color="auto"/>
            </w:tcBorders>
            <w:vAlign w:val="center"/>
          </w:tcPr>
          <w:p w14:paraId="5DF9DE1C"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5CAC737" w14:textId="77777777" w:rsidR="00E76080" w:rsidRPr="00FC7D2C" w:rsidRDefault="00E76080" w:rsidP="00361021">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5F496A29"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Contine tuburi rigide colorate, tubulețe elastice pentru legături și cercuri, cu ajutorul carora copilul poate sa construiască figuri geometrice în plan si in spatiu: triunghi, poligoane, piramida, con, tetraedru, cub, paralelipiped, spirala lui Arhimede versiunea in spatiu etc.</w:t>
            </w:r>
          </w:p>
        </w:tc>
        <w:tc>
          <w:tcPr>
            <w:tcW w:w="1280" w:type="pct"/>
            <w:tcBorders>
              <w:top w:val="double" w:sz="4" w:space="0" w:color="auto"/>
            </w:tcBorders>
            <w:vAlign w:val="center"/>
          </w:tcPr>
          <w:p w14:paraId="1E7A974A"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600AB70A" w14:textId="77777777" w:rsidR="00E76080" w:rsidRPr="000D61F9" w:rsidRDefault="00E76080" w:rsidP="000D61F9">
            <w:pPr>
              <w:spacing w:line="276" w:lineRule="auto"/>
              <w:rPr>
                <w:rFonts w:ascii="Cambria" w:hAnsi="Cambria"/>
                <w:sz w:val="20"/>
                <w:szCs w:val="20"/>
              </w:rPr>
            </w:pPr>
          </w:p>
        </w:tc>
      </w:tr>
    </w:tbl>
    <w:p w14:paraId="428F728B" w14:textId="24966ED6" w:rsidR="001A13E9" w:rsidRDefault="001A13E9">
      <w:pPr>
        <w:spacing w:after="0" w:line="240" w:lineRule="auto"/>
        <w:rPr>
          <w:rFonts w:ascii="Cambria" w:eastAsia="Times New Roman" w:hAnsi="Cambria"/>
          <w:b/>
          <w:bCs/>
          <w:color w:val="C00000"/>
          <w:w w:val="110"/>
          <w:sz w:val="24"/>
          <w:szCs w:val="24"/>
          <w:lang w:eastAsia="x-none"/>
        </w:rPr>
      </w:pPr>
    </w:p>
    <w:p w14:paraId="37428A0F" w14:textId="3A26DF2F" w:rsidR="00E76080" w:rsidRDefault="00E76080" w:rsidP="00C21B07">
      <w:pPr>
        <w:pStyle w:val="Heading1"/>
        <w:rPr>
          <w:rFonts w:ascii="Cambria" w:hAnsi="Cambria"/>
          <w:color w:val="C00000"/>
          <w:sz w:val="24"/>
          <w:szCs w:val="24"/>
        </w:rPr>
      </w:pPr>
      <w:r>
        <w:rPr>
          <w:rFonts w:ascii="Cambria" w:hAnsi="Cambria"/>
          <w:color w:val="C00000"/>
          <w:w w:val="110"/>
          <w:sz w:val="24"/>
          <w:szCs w:val="24"/>
        </w:rPr>
        <w:lastRenderedPageBreak/>
        <w:t>F</w:t>
      </w:r>
      <w:r w:rsidRPr="006977F1">
        <w:rPr>
          <w:rFonts w:ascii="Cambria" w:hAnsi="Cambria"/>
          <w:color w:val="C00000"/>
          <w:w w:val="110"/>
          <w:sz w:val="24"/>
          <w:szCs w:val="24"/>
        </w:rPr>
        <w:t>5</w:t>
      </w:r>
      <w:r w:rsidRPr="006977F1">
        <w:rPr>
          <w:rFonts w:ascii="Cambria" w:hAnsi="Cambria"/>
          <w:color w:val="C00000"/>
          <w:spacing w:val="-10"/>
          <w:w w:val="110"/>
          <w:sz w:val="24"/>
          <w:szCs w:val="24"/>
        </w:rPr>
        <w:t xml:space="preserve"> </w:t>
      </w:r>
      <w:r w:rsidRPr="006977F1">
        <w:rPr>
          <w:rFonts w:ascii="Cambria" w:hAnsi="Cambria"/>
          <w:color w:val="C00000"/>
          <w:w w:val="110"/>
          <w:sz w:val="24"/>
          <w:szCs w:val="24"/>
        </w:rPr>
        <w:t>-</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FIȘA</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TEHNICĂ</w:t>
      </w:r>
      <w:r w:rsidRPr="006977F1">
        <w:rPr>
          <w:rFonts w:ascii="Cambria" w:hAnsi="Cambria"/>
          <w:color w:val="C00000"/>
          <w:spacing w:val="-9"/>
          <w:w w:val="110"/>
          <w:sz w:val="24"/>
          <w:szCs w:val="24"/>
        </w:rPr>
        <w:t xml:space="preserve"> </w:t>
      </w:r>
      <w:r w:rsidRPr="006977F1">
        <w:rPr>
          <w:rFonts w:ascii="Cambria" w:hAnsi="Cambria"/>
          <w:color w:val="C00000"/>
          <w:w w:val="110"/>
          <w:sz w:val="24"/>
          <w:szCs w:val="24"/>
        </w:rPr>
        <w:t xml:space="preserve">Nr. </w:t>
      </w:r>
      <w:r w:rsidRPr="00CC51E4">
        <w:rPr>
          <w:rFonts w:ascii="Cambria" w:hAnsi="Cambria"/>
          <w:noProof/>
          <w:color w:val="C00000"/>
          <w:w w:val="110"/>
          <w:sz w:val="24"/>
          <w:szCs w:val="24"/>
        </w:rPr>
        <w:t>58CBM</w:t>
      </w:r>
      <w:r w:rsidRPr="006977F1">
        <w:rPr>
          <w:rFonts w:ascii="Cambria" w:hAnsi="Cambria"/>
          <w:spacing w:val="-9"/>
          <w:w w:val="110"/>
          <w:sz w:val="24"/>
          <w:szCs w:val="24"/>
        </w:rPr>
        <w:t xml:space="preserve"> </w:t>
      </w:r>
    </w:p>
    <w:p w14:paraId="2439D0C6" w14:textId="004CE6F2" w:rsidR="00E76080" w:rsidRPr="000D61F9" w:rsidRDefault="00E76080" w:rsidP="00C21B07">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CC51E4">
        <w:rPr>
          <w:rFonts w:ascii="Cambria" w:hAnsi="Cambria"/>
          <w:noProof/>
          <w:color w:val="C00000"/>
          <w:spacing w:val="-7"/>
          <w:sz w:val="24"/>
          <w:szCs w:val="24"/>
        </w:rPr>
        <w:t>Joc matematica interactiva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6C53289E" w14:textId="77777777" w:rsidTr="000D61F9">
        <w:trPr>
          <w:trHeight w:val="986"/>
        </w:trPr>
        <w:tc>
          <w:tcPr>
            <w:tcW w:w="513" w:type="pct"/>
            <w:tcBorders>
              <w:bottom w:val="double" w:sz="4" w:space="0" w:color="auto"/>
            </w:tcBorders>
            <w:shd w:val="clear" w:color="auto" w:fill="E2EFD9" w:themeFill="accent6" w:themeFillTint="33"/>
            <w:vAlign w:val="center"/>
          </w:tcPr>
          <w:p w14:paraId="590B134B"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18F01C82" w14:textId="77777777" w:rsidR="00E76080" w:rsidRPr="000D61F9" w:rsidRDefault="00E76080" w:rsidP="006977F1">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4E826F28"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CEF39C1"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087945B"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26E7837A"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4D4A3321"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298566D" w14:textId="77777777" w:rsidR="00E76080" w:rsidRPr="000D61F9" w:rsidRDefault="00E76080" w:rsidP="006977F1">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19385A7C"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21F3F415"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0D9522FC" w14:textId="77777777" w:rsidTr="000D61F9">
        <w:trPr>
          <w:trHeight w:val="372"/>
        </w:trPr>
        <w:tc>
          <w:tcPr>
            <w:tcW w:w="513" w:type="pct"/>
            <w:tcBorders>
              <w:top w:val="double" w:sz="4" w:space="0" w:color="auto"/>
            </w:tcBorders>
            <w:vAlign w:val="center"/>
          </w:tcPr>
          <w:p w14:paraId="1AAB9B7E"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4478DEC8" w14:textId="77777777" w:rsidR="00E76080" w:rsidRPr="00FC7D2C" w:rsidRDefault="00E76080" w:rsidP="00361021">
            <w:pPr>
              <w:spacing w:after="120"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6C07665C"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Caracteristici:</w:t>
            </w:r>
          </w:p>
          <w:p w14:paraId="72EED11A"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Covorasul este prevazut cu toate raspunsurile la probleme de adunare si scadere care folosesc cifre de la 1 la 6</w:t>
            </w:r>
          </w:p>
          <w:p w14:paraId="4ED8D20C"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Jocul matematica interactiva activitate interesanta care invata recunoasterea numerelor, conceptul mai mare si mai mic, precum si ecuatiile simple de adunare si scadere</w:t>
            </w:r>
          </w:p>
          <w:p w14:paraId="6EFEFD15"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Se recomanda ca jucatorii sa poarte sosete in picioare atunci cand utilizeaza covorasul pentru a-i asigura longevitatea</w:t>
            </w:r>
          </w:p>
          <w:p w14:paraId="47400FF4"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Pachetul include:</w:t>
            </w:r>
          </w:p>
          <w:p w14:paraId="7FB0F142"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covoras</w:t>
            </w:r>
          </w:p>
          <w:p w14:paraId="42246737"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doua zaruri cu numere</w:t>
            </w:r>
          </w:p>
          <w:p w14:paraId="099874BD"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unul cu operatii</w:t>
            </w:r>
          </w:p>
          <w:p w14:paraId="38C31C46"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 xml:space="preserve">28 de jetoane pentru joc </w:t>
            </w:r>
          </w:p>
          <w:p w14:paraId="30208A50"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un ghid de activitate</w:t>
            </w:r>
          </w:p>
          <w:p w14:paraId="6B66F394" w14:textId="77777777" w:rsidR="00E76080" w:rsidRPr="00CC51E4" w:rsidRDefault="00E76080" w:rsidP="00361021">
            <w:pPr>
              <w:spacing w:line="276" w:lineRule="auto"/>
              <w:ind w:left="57" w:right="57"/>
              <w:rPr>
                <w:rFonts w:ascii="Cambria" w:hAnsi="Cambria"/>
                <w:noProof/>
                <w:sz w:val="20"/>
                <w:szCs w:val="20"/>
              </w:rPr>
            </w:pPr>
            <w:r w:rsidRPr="00CC51E4">
              <w:rPr>
                <w:rFonts w:ascii="Cambria" w:hAnsi="Cambria"/>
                <w:noProof/>
                <w:sz w:val="20"/>
                <w:szCs w:val="20"/>
              </w:rPr>
              <w:t>Dimensiunea covoras: 122 cm x 152 cm</w:t>
            </w:r>
          </w:p>
          <w:p w14:paraId="679B70C5" w14:textId="77777777" w:rsidR="00E76080" w:rsidRPr="000D61F9" w:rsidRDefault="00E76080" w:rsidP="006977F1">
            <w:pPr>
              <w:spacing w:line="276" w:lineRule="auto"/>
              <w:ind w:left="57" w:right="57"/>
              <w:rPr>
                <w:rFonts w:ascii="Cambria" w:hAnsi="Cambria"/>
                <w:sz w:val="20"/>
                <w:szCs w:val="20"/>
              </w:rPr>
            </w:pPr>
            <w:r w:rsidRPr="00CC51E4">
              <w:rPr>
                <w:rFonts w:ascii="Cambria" w:hAnsi="Cambria"/>
                <w:noProof/>
                <w:sz w:val="20"/>
                <w:szCs w:val="20"/>
              </w:rPr>
              <w:t>Varsta recomandata: 5 - 9 ani</w:t>
            </w:r>
          </w:p>
        </w:tc>
        <w:tc>
          <w:tcPr>
            <w:tcW w:w="1280" w:type="pct"/>
            <w:tcBorders>
              <w:top w:val="double" w:sz="4" w:space="0" w:color="auto"/>
            </w:tcBorders>
            <w:vAlign w:val="center"/>
          </w:tcPr>
          <w:p w14:paraId="51422715"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71E23195" w14:textId="77777777" w:rsidR="00E76080" w:rsidRPr="000D61F9" w:rsidRDefault="00E76080" w:rsidP="000D61F9">
            <w:pPr>
              <w:spacing w:line="276" w:lineRule="auto"/>
              <w:rPr>
                <w:rFonts w:ascii="Cambria" w:hAnsi="Cambria"/>
                <w:sz w:val="20"/>
                <w:szCs w:val="20"/>
              </w:rPr>
            </w:pPr>
          </w:p>
        </w:tc>
      </w:tr>
    </w:tbl>
    <w:p w14:paraId="2FA95942" w14:textId="21446F5D" w:rsidR="001A13E9" w:rsidRDefault="001A13E9">
      <w:pPr>
        <w:spacing w:after="0" w:line="240" w:lineRule="auto"/>
        <w:rPr>
          <w:rFonts w:ascii="Cambria" w:hAnsi="Cambria"/>
          <w:b/>
          <w:bCs/>
          <w:color w:val="C00000"/>
          <w:w w:val="110"/>
          <w:sz w:val="24"/>
          <w:szCs w:val="24"/>
        </w:rPr>
      </w:pPr>
    </w:p>
    <w:p w14:paraId="52EF261A" w14:textId="59710506" w:rsidR="00E76080" w:rsidRPr="000D61F9" w:rsidRDefault="00E76080" w:rsidP="004E258B">
      <w:pPr>
        <w:jc w:val="center"/>
        <w:rPr>
          <w:rFonts w:ascii="Cambria" w:hAnsi="Cambria"/>
          <w:b/>
          <w:bCs/>
          <w:color w:val="C0000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FE207C">
        <w:rPr>
          <w:rFonts w:ascii="Cambria" w:hAnsi="Cambria"/>
          <w:b/>
          <w:bCs/>
          <w:noProof/>
          <w:color w:val="C00000"/>
          <w:w w:val="110"/>
          <w:sz w:val="24"/>
          <w:szCs w:val="24"/>
        </w:rPr>
        <w:t>55MDPR</w:t>
      </w:r>
      <w:r w:rsidRPr="000D61F9">
        <w:rPr>
          <w:rFonts w:ascii="Cambria" w:hAnsi="Cambria"/>
          <w:b/>
          <w:bCs/>
          <w:color w:val="C00000"/>
          <w:spacing w:val="-9"/>
          <w:w w:val="110"/>
          <w:sz w:val="24"/>
          <w:szCs w:val="24"/>
        </w:rPr>
        <w:t xml:space="preserve"> </w:t>
      </w:r>
    </w:p>
    <w:p w14:paraId="773F6E50" w14:textId="5FDA8EEB" w:rsidR="00E76080" w:rsidRPr="000D61F9" w:rsidRDefault="00E76080" w:rsidP="004E258B">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FE207C">
        <w:rPr>
          <w:rFonts w:ascii="Cambria" w:hAnsi="Cambria"/>
          <w:noProof/>
          <w:color w:val="C00000"/>
          <w:spacing w:val="-7"/>
          <w:sz w:val="24"/>
          <w:szCs w:val="24"/>
        </w:rPr>
        <w:t>Trusa Experimentam Apa si Aerul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4064"/>
        <w:gridCol w:w="2965"/>
        <w:gridCol w:w="1828"/>
      </w:tblGrid>
      <w:tr w:rsidR="00E76080" w:rsidRPr="000D61F9" w14:paraId="778DAFB5" w14:textId="77777777" w:rsidTr="00813C12">
        <w:trPr>
          <w:trHeight w:val="986"/>
        </w:trPr>
        <w:tc>
          <w:tcPr>
            <w:tcW w:w="513" w:type="pct"/>
            <w:tcBorders>
              <w:bottom w:val="double" w:sz="4" w:space="0" w:color="auto"/>
            </w:tcBorders>
            <w:shd w:val="clear" w:color="auto" w:fill="E2EFD9" w:themeFill="accent6" w:themeFillTint="33"/>
            <w:vAlign w:val="center"/>
          </w:tcPr>
          <w:p w14:paraId="5777E840" w14:textId="77777777" w:rsidR="00E76080" w:rsidRPr="000D61F9" w:rsidRDefault="00E76080" w:rsidP="00813C12">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059" w:type="pct"/>
            <w:tcBorders>
              <w:bottom w:val="double" w:sz="4" w:space="0" w:color="auto"/>
            </w:tcBorders>
            <w:shd w:val="clear" w:color="auto" w:fill="E2EFD9" w:themeFill="accent6" w:themeFillTint="33"/>
            <w:vAlign w:val="center"/>
          </w:tcPr>
          <w:p w14:paraId="2E15BC63" w14:textId="77777777" w:rsidR="00E76080" w:rsidRPr="000D61F9" w:rsidRDefault="00E76080" w:rsidP="00813C12">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502" w:type="pct"/>
            <w:tcBorders>
              <w:bottom w:val="double" w:sz="4" w:space="0" w:color="auto"/>
            </w:tcBorders>
            <w:shd w:val="clear" w:color="auto" w:fill="E2EFD9" w:themeFill="accent6" w:themeFillTint="33"/>
            <w:vAlign w:val="center"/>
          </w:tcPr>
          <w:p w14:paraId="12E8F357" w14:textId="77777777" w:rsidR="00E76080" w:rsidRPr="000D61F9" w:rsidRDefault="00E76080" w:rsidP="00813C12">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926" w:type="pct"/>
            <w:tcBorders>
              <w:bottom w:val="double" w:sz="4" w:space="0" w:color="auto"/>
            </w:tcBorders>
            <w:shd w:val="clear" w:color="auto" w:fill="E2EFD9" w:themeFill="accent6" w:themeFillTint="33"/>
            <w:vAlign w:val="center"/>
          </w:tcPr>
          <w:p w14:paraId="0DCC0E20" w14:textId="77777777" w:rsidR="00E76080" w:rsidRPr="000D61F9" w:rsidRDefault="00E76080" w:rsidP="00813C12">
            <w:pPr>
              <w:spacing w:line="276" w:lineRule="auto"/>
              <w:jc w:val="center"/>
              <w:rPr>
                <w:rFonts w:ascii="Cambria" w:hAnsi="Cambria"/>
                <w:spacing w:val="-16"/>
                <w:sz w:val="20"/>
                <w:szCs w:val="20"/>
              </w:rPr>
            </w:pPr>
            <w:r w:rsidRPr="000D61F9">
              <w:rPr>
                <w:rFonts w:ascii="Cambria" w:hAnsi="Cambria"/>
                <w:sz w:val="20"/>
                <w:szCs w:val="20"/>
              </w:rPr>
              <w:t>Furnizor</w:t>
            </w:r>
          </w:p>
          <w:p w14:paraId="684699F8" w14:textId="77777777" w:rsidR="00E76080" w:rsidRPr="000D61F9" w:rsidRDefault="00E76080" w:rsidP="00813C12">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2941E20C" w14:textId="77777777" w:rsidTr="00813C12">
        <w:trPr>
          <w:trHeight w:val="268"/>
        </w:trPr>
        <w:tc>
          <w:tcPr>
            <w:tcW w:w="513" w:type="pct"/>
            <w:tcBorders>
              <w:top w:val="double" w:sz="4" w:space="0" w:color="auto"/>
              <w:bottom w:val="double" w:sz="4" w:space="0" w:color="auto"/>
            </w:tcBorders>
            <w:shd w:val="clear" w:color="auto" w:fill="FFF2CC" w:themeFill="accent4" w:themeFillTint="33"/>
            <w:vAlign w:val="center"/>
          </w:tcPr>
          <w:p w14:paraId="119AB32F" w14:textId="77777777" w:rsidR="00E76080" w:rsidRPr="000D61F9" w:rsidRDefault="00E76080" w:rsidP="00813C12">
            <w:pPr>
              <w:spacing w:line="276" w:lineRule="auto"/>
              <w:jc w:val="center"/>
              <w:rPr>
                <w:rFonts w:ascii="Cambria" w:hAnsi="Cambria"/>
                <w:b/>
                <w:bCs/>
                <w:sz w:val="20"/>
                <w:szCs w:val="20"/>
              </w:rPr>
            </w:pPr>
            <w:r w:rsidRPr="000D61F9">
              <w:rPr>
                <w:rFonts w:ascii="Cambria" w:hAnsi="Cambria"/>
                <w:b/>
                <w:bCs/>
                <w:w w:val="108"/>
                <w:sz w:val="20"/>
                <w:szCs w:val="20"/>
              </w:rPr>
              <w:t>0</w:t>
            </w:r>
          </w:p>
        </w:tc>
        <w:tc>
          <w:tcPr>
            <w:tcW w:w="2059" w:type="pct"/>
            <w:tcBorders>
              <w:top w:val="double" w:sz="4" w:space="0" w:color="auto"/>
              <w:bottom w:val="double" w:sz="4" w:space="0" w:color="auto"/>
            </w:tcBorders>
            <w:shd w:val="clear" w:color="auto" w:fill="FFF2CC" w:themeFill="accent4" w:themeFillTint="33"/>
            <w:vAlign w:val="center"/>
          </w:tcPr>
          <w:p w14:paraId="76D8D26F" w14:textId="77777777" w:rsidR="00E76080" w:rsidRPr="000D61F9" w:rsidRDefault="00E76080" w:rsidP="00813C12">
            <w:pPr>
              <w:spacing w:line="276" w:lineRule="auto"/>
              <w:jc w:val="center"/>
              <w:rPr>
                <w:rFonts w:ascii="Cambria" w:hAnsi="Cambria"/>
                <w:b/>
                <w:bCs/>
                <w:sz w:val="20"/>
                <w:szCs w:val="20"/>
              </w:rPr>
            </w:pPr>
            <w:r w:rsidRPr="000D61F9">
              <w:rPr>
                <w:rFonts w:ascii="Cambria" w:hAnsi="Cambria"/>
                <w:b/>
                <w:bCs/>
                <w:w w:val="108"/>
                <w:sz w:val="20"/>
                <w:szCs w:val="20"/>
              </w:rPr>
              <w:t>1</w:t>
            </w:r>
          </w:p>
        </w:tc>
        <w:tc>
          <w:tcPr>
            <w:tcW w:w="1502" w:type="pct"/>
            <w:tcBorders>
              <w:top w:val="double" w:sz="4" w:space="0" w:color="auto"/>
              <w:bottom w:val="double" w:sz="4" w:space="0" w:color="auto"/>
            </w:tcBorders>
            <w:shd w:val="clear" w:color="auto" w:fill="FFF2CC" w:themeFill="accent4" w:themeFillTint="33"/>
            <w:vAlign w:val="center"/>
          </w:tcPr>
          <w:p w14:paraId="770DEDA6" w14:textId="77777777" w:rsidR="00E76080" w:rsidRPr="000D61F9" w:rsidRDefault="00E76080" w:rsidP="00813C12">
            <w:pPr>
              <w:spacing w:line="276" w:lineRule="auto"/>
              <w:jc w:val="center"/>
              <w:rPr>
                <w:rFonts w:ascii="Cambria" w:hAnsi="Cambria"/>
                <w:b/>
                <w:bCs/>
                <w:sz w:val="20"/>
                <w:szCs w:val="20"/>
              </w:rPr>
            </w:pPr>
            <w:r w:rsidRPr="000D61F9">
              <w:rPr>
                <w:rFonts w:ascii="Cambria" w:hAnsi="Cambria"/>
                <w:b/>
                <w:bCs/>
                <w:w w:val="108"/>
                <w:sz w:val="20"/>
                <w:szCs w:val="20"/>
              </w:rPr>
              <w:t>2</w:t>
            </w:r>
          </w:p>
        </w:tc>
        <w:tc>
          <w:tcPr>
            <w:tcW w:w="926" w:type="pct"/>
            <w:tcBorders>
              <w:top w:val="double" w:sz="4" w:space="0" w:color="auto"/>
              <w:bottom w:val="double" w:sz="4" w:space="0" w:color="auto"/>
            </w:tcBorders>
            <w:shd w:val="clear" w:color="auto" w:fill="FFF2CC" w:themeFill="accent4" w:themeFillTint="33"/>
            <w:vAlign w:val="center"/>
          </w:tcPr>
          <w:p w14:paraId="6C62E6EC" w14:textId="77777777" w:rsidR="00E76080" w:rsidRPr="000D61F9" w:rsidRDefault="00E76080" w:rsidP="00813C12">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513195B6" w14:textId="77777777" w:rsidTr="00813C12">
        <w:trPr>
          <w:trHeight w:val="372"/>
        </w:trPr>
        <w:tc>
          <w:tcPr>
            <w:tcW w:w="513" w:type="pct"/>
            <w:tcBorders>
              <w:top w:val="double" w:sz="4" w:space="0" w:color="auto"/>
            </w:tcBorders>
            <w:vAlign w:val="center"/>
          </w:tcPr>
          <w:p w14:paraId="5F89B901" w14:textId="77777777" w:rsidR="00E76080" w:rsidRPr="000D61F9" w:rsidRDefault="00E76080" w:rsidP="00813C12">
            <w:pPr>
              <w:spacing w:line="276" w:lineRule="auto"/>
              <w:jc w:val="center"/>
              <w:rPr>
                <w:rFonts w:ascii="Cambria" w:hAnsi="Cambria"/>
                <w:b/>
                <w:bCs/>
                <w:sz w:val="20"/>
                <w:szCs w:val="20"/>
              </w:rPr>
            </w:pPr>
            <w:r w:rsidRPr="000D61F9">
              <w:rPr>
                <w:rFonts w:ascii="Cambria" w:hAnsi="Cambria"/>
                <w:b/>
                <w:bCs/>
                <w:w w:val="108"/>
                <w:sz w:val="20"/>
                <w:szCs w:val="20"/>
              </w:rPr>
              <w:t>1</w:t>
            </w:r>
          </w:p>
        </w:tc>
        <w:tc>
          <w:tcPr>
            <w:tcW w:w="2059" w:type="pct"/>
            <w:tcBorders>
              <w:top w:val="double" w:sz="4" w:space="0" w:color="auto"/>
            </w:tcBorders>
            <w:vAlign w:val="center"/>
          </w:tcPr>
          <w:p w14:paraId="418B429D" w14:textId="77777777" w:rsidR="00E76080" w:rsidRPr="00FC7D2C" w:rsidRDefault="00E76080" w:rsidP="00813C12">
            <w:pPr>
              <w:spacing w:line="276" w:lineRule="auto"/>
              <w:ind w:left="114" w:right="122"/>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687666A" w14:textId="77777777" w:rsidR="00E76080" w:rsidRPr="00FE207C" w:rsidRDefault="00E76080" w:rsidP="00813C12">
            <w:pPr>
              <w:spacing w:line="276" w:lineRule="auto"/>
              <w:ind w:left="114" w:right="122"/>
              <w:jc w:val="both"/>
              <w:rPr>
                <w:rFonts w:ascii="Cambria" w:hAnsi="Cambria"/>
                <w:noProof/>
                <w:sz w:val="20"/>
                <w:szCs w:val="20"/>
              </w:rPr>
            </w:pPr>
            <w:r w:rsidRPr="00FE207C">
              <w:rPr>
                <w:rFonts w:ascii="Cambria" w:hAnsi="Cambria"/>
                <w:noProof/>
                <w:sz w:val="20"/>
                <w:szCs w:val="20"/>
              </w:rPr>
              <w:lastRenderedPageBreak/>
              <w:t>Trusa este destinată copiilor, ajutându-i să descopere proprietățile apei și ale aerului, raportate la existența noastră cotidiană.</w:t>
            </w:r>
          </w:p>
          <w:p w14:paraId="6370C121" w14:textId="77777777" w:rsidR="00E76080" w:rsidRPr="00FE207C" w:rsidRDefault="00E76080" w:rsidP="00813C12">
            <w:pPr>
              <w:spacing w:line="276" w:lineRule="auto"/>
              <w:ind w:left="114" w:right="122"/>
              <w:jc w:val="both"/>
              <w:rPr>
                <w:rFonts w:ascii="Cambria" w:hAnsi="Cambria"/>
                <w:noProof/>
                <w:sz w:val="20"/>
                <w:szCs w:val="20"/>
              </w:rPr>
            </w:pPr>
            <w:r w:rsidRPr="00FE207C">
              <w:rPr>
                <w:rFonts w:ascii="Cambria" w:hAnsi="Cambria"/>
                <w:noProof/>
                <w:sz w:val="20"/>
                <w:szCs w:val="20"/>
              </w:rPr>
              <w:t>Instrucțiunile cuprinse în trusă explică în detaliu fiecare experiment.</w:t>
            </w:r>
          </w:p>
          <w:p w14:paraId="77ADF9E8" w14:textId="77777777" w:rsidR="00E76080" w:rsidRPr="000D61F9" w:rsidRDefault="00E76080" w:rsidP="00813C12">
            <w:pPr>
              <w:spacing w:line="276" w:lineRule="auto"/>
              <w:ind w:left="114" w:right="122"/>
              <w:jc w:val="both"/>
              <w:rPr>
                <w:rFonts w:ascii="Cambria" w:hAnsi="Cambria"/>
                <w:sz w:val="20"/>
                <w:szCs w:val="20"/>
              </w:rPr>
            </w:pPr>
            <w:r w:rsidRPr="00FE207C">
              <w:rPr>
                <w:rFonts w:ascii="Cambria" w:hAnsi="Cambria"/>
                <w:noProof/>
                <w:sz w:val="20"/>
                <w:szCs w:val="20"/>
              </w:rPr>
              <w:t>Copii pot experimenta independent, urmărind imaginile de pe fișe.</w:t>
            </w:r>
          </w:p>
        </w:tc>
        <w:tc>
          <w:tcPr>
            <w:tcW w:w="1502" w:type="pct"/>
            <w:tcBorders>
              <w:top w:val="double" w:sz="4" w:space="0" w:color="auto"/>
            </w:tcBorders>
            <w:vAlign w:val="center"/>
          </w:tcPr>
          <w:p w14:paraId="68594133" w14:textId="77777777" w:rsidR="00E76080" w:rsidRPr="000D61F9" w:rsidRDefault="00E76080" w:rsidP="00813C12">
            <w:pPr>
              <w:spacing w:line="276" w:lineRule="auto"/>
              <w:rPr>
                <w:rFonts w:ascii="Cambria" w:hAnsi="Cambria"/>
                <w:sz w:val="20"/>
                <w:szCs w:val="20"/>
              </w:rPr>
            </w:pPr>
          </w:p>
        </w:tc>
        <w:tc>
          <w:tcPr>
            <w:tcW w:w="926" w:type="pct"/>
            <w:tcBorders>
              <w:top w:val="double" w:sz="4" w:space="0" w:color="auto"/>
            </w:tcBorders>
            <w:vAlign w:val="center"/>
          </w:tcPr>
          <w:p w14:paraId="43272E8C" w14:textId="77777777" w:rsidR="00E76080" w:rsidRPr="000D61F9" w:rsidRDefault="00E76080" w:rsidP="00813C12">
            <w:pPr>
              <w:spacing w:line="276" w:lineRule="auto"/>
              <w:rPr>
                <w:rFonts w:ascii="Cambria" w:hAnsi="Cambria"/>
                <w:sz w:val="20"/>
                <w:szCs w:val="20"/>
              </w:rPr>
            </w:pPr>
          </w:p>
        </w:tc>
      </w:tr>
    </w:tbl>
    <w:p w14:paraId="298EFEBD" w14:textId="318885DD" w:rsidR="00E76080" w:rsidRDefault="00E76080" w:rsidP="00C21B07">
      <w:pPr>
        <w:pStyle w:val="Heading1"/>
        <w:rPr>
          <w:rFonts w:ascii="Cambria" w:hAnsi="Cambria"/>
          <w:color w:val="C00000"/>
          <w:sz w:val="24"/>
          <w:szCs w:val="24"/>
        </w:rPr>
      </w:pPr>
      <w:r>
        <w:rPr>
          <w:rFonts w:ascii="Cambria" w:hAnsi="Cambria"/>
          <w:color w:val="C00000"/>
          <w:w w:val="110"/>
          <w:sz w:val="24"/>
          <w:szCs w:val="24"/>
        </w:rPr>
        <w:t>F</w:t>
      </w: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64172">
        <w:rPr>
          <w:rFonts w:ascii="Cambria" w:hAnsi="Cambria"/>
          <w:noProof/>
          <w:color w:val="C00000"/>
          <w:w w:val="110"/>
          <w:sz w:val="24"/>
          <w:szCs w:val="24"/>
        </w:rPr>
        <w:t>19MDPR</w:t>
      </w:r>
    </w:p>
    <w:p w14:paraId="47632CF6" w14:textId="5D843305" w:rsidR="00E76080" w:rsidRPr="000D61F9" w:rsidRDefault="00E76080" w:rsidP="00C21B07">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64172">
        <w:rPr>
          <w:rFonts w:ascii="Cambria" w:hAnsi="Cambria"/>
          <w:noProof/>
          <w:color w:val="C00000"/>
          <w:spacing w:val="-7"/>
          <w:sz w:val="24"/>
          <w:szCs w:val="24"/>
        </w:rPr>
        <w:t>Set psihomotricitate - 96 piese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777E0A63" w14:textId="77777777" w:rsidTr="000D61F9">
        <w:trPr>
          <w:trHeight w:val="986"/>
        </w:trPr>
        <w:tc>
          <w:tcPr>
            <w:tcW w:w="513" w:type="pct"/>
            <w:tcBorders>
              <w:bottom w:val="double" w:sz="4" w:space="0" w:color="auto"/>
            </w:tcBorders>
            <w:shd w:val="clear" w:color="auto" w:fill="E2EFD9" w:themeFill="accent6" w:themeFillTint="33"/>
            <w:vAlign w:val="center"/>
          </w:tcPr>
          <w:p w14:paraId="42C0AEDC"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7501116C"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450664D4"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2156F7F4"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20730470"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5BAD9D37"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9615FAB"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679FE595"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C376363"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73ECBA22"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45FF80E5" w14:textId="77777777" w:rsidTr="000D61F9">
        <w:trPr>
          <w:trHeight w:val="372"/>
        </w:trPr>
        <w:tc>
          <w:tcPr>
            <w:tcW w:w="513" w:type="pct"/>
            <w:tcBorders>
              <w:top w:val="double" w:sz="4" w:space="0" w:color="auto"/>
            </w:tcBorders>
            <w:vAlign w:val="center"/>
          </w:tcPr>
          <w:p w14:paraId="2E75325B"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61198BB2" w14:textId="77777777" w:rsidR="00E76080" w:rsidRPr="00FC7D2C" w:rsidRDefault="00E76080" w:rsidP="000D61F9">
            <w:pPr>
              <w:spacing w:line="276" w:lineRule="auto"/>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C11262C" w14:textId="77777777" w:rsidR="00E76080" w:rsidRPr="00364172" w:rsidRDefault="00E76080" w:rsidP="00DB2ABD">
            <w:pPr>
              <w:spacing w:line="276" w:lineRule="auto"/>
              <w:rPr>
                <w:rFonts w:ascii="Cambria" w:hAnsi="Cambria"/>
                <w:noProof/>
                <w:sz w:val="20"/>
                <w:szCs w:val="20"/>
              </w:rPr>
            </w:pPr>
            <w:r w:rsidRPr="00364172">
              <w:rPr>
                <w:rFonts w:ascii="Cambria" w:hAnsi="Cambria"/>
                <w:noProof/>
                <w:sz w:val="20"/>
                <w:szCs w:val="20"/>
              </w:rPr>
              <w:t>Setul contine minim:</w:t>
            </w:r>
          </w:p>
          <w:p w14:paraId="28F23F27" w14:textId="77777777" w:rsidR="00E76080" w:rsidRPr="000D61F9" w:rsidRDefault="00E76080" w:rsidP="000D61F9">
            <w:pPr>
              <w:spacing w:line="276" w:lineRule="auto"/>
              <w:rPr>
                <w:rFonts w:ascii="Cambria" w:hAnsi="Cambria"/>
                <w:sz w:val="20"/>
                <w:szCs w:val="20"/>
              </w:rPr>
            </w:pPr>
            <w:r w:rsidRPr="00364172">
              <w:rPr>
                <w:rFonts w:ascii="Cambria" w:hAnsi="Cambria"/>
                <w:noProof/>
                <w:sz w:val="20"/>
                <w:szCs w:val="20"/>
              </w:rPr>
              <w:t>8 caramizi duble si 12 mici, 4 placi, 4 cercuri de 35 cm si 4 cercuri de 60 cm, 16 tije de 35 cm si 8 tije de 70 cm, 24 de cleme de prindere, 10 saculeti cu granule, 6 manute si 6 talpi.</w:t>
            </w:r>
          </w:p>
        </w:tc>
        <w:tc>
          <w:tcPr>
            <w:tcW w:w="1280" w:type="pct"/>
            <w:tcBorders>
              <w:top w:val="double" w:sz="4" w:space="0" w:color="auto"/>
            </w:tcBorders>
            <w:vAlign w:val="center"/>
          </w:tcPr>
          <w:p w14:paraId="706D747C"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321AB787" w14:textId="77777777" w:rsidR="00E76080" w:rsidRPr="000D61F9" w:rsidRDefault="00E76080" w:rsidP="000D61F9">
            <w:pPr>
              <w:spacing w:line="276" w:lineRule="auto"/>
              <w:rPr>
                <w:rFonts w:ascii="Cambria" w:hAnsi="Cambria"/>
                <w:sz w:val="20"/>
                <w:szCs w:val="20"/>
              </w:rPr>
            </w:pPr>
          </w:p>
        </w:tc>
      </w:tr>
    </w:tbl>
    <w:p w14:paraId="54B1E806" w14:textId="086A9142" w:rsidR="00E76080" w:rsidRDefault="00E76080" w:rsidP="00C21B07">
      <w:pPr>
        <w:pStyle w:val="Heading1"/>
        <w:rPr>
          <w:rFonts w:ascii="Cambria" w:hAnsi="Cambria"/>
          <w:color w:val="C00000"/>
          <w:sz w:val="24"/>
          <w:szCs w:val="24"/>
        </w:rPr>
      </w:pPr>
      <w:r w:rsidRPr="0055692F">
        <w:rPr>
          <w:rFonts w:ascii="Cambria" w:hAnsi="Cambria"/>
          <w:color w:val="C00000"/>
          <w:w w:val="110"/>
          <w:sz w:val="24"/>
          <w:szCs w:val="24"/>
        </w:rPr>
        <w:t>F5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E77EC">
        <w:rPr>
          <w:rFonts w:ascii="Cambria" w:hAnsi="Cambria"/>
          <w:noProof/>
          <w:color w:val="C00000"/>
          <w:w w:val="110"/>
          <w:sz w:val="24"/>
          <w:szCs w:val="24"/>
        </w:rPr>
        <w:t>70MDPR</w:t>
      </w:r>
    </w:p>
    <w:p w14:paraId="6B2166DD" w14:textId="7B533D68" w:rsidR="00E76080" w:rsidRPr="000D61F9" w:rsidRDefault="00E76080" w:rsidP="00C21B07">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E77EC">
        <w:rPr>
          <w:rFonts w:ascii="Cambria" w:hAnsi="Cambria"/>
          <w:noProof/>
          <w:color w:val="C00000"/>
          <w:spacing w:val="-7"/>
          <w:sz w:val="24"/>
          <w:szCs w:val="24"/>
        </w:rPr>
        <w:t>Matematica distractiva- imagini magnetice pentru numarare si calculare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6A33CD50" w14:textId="77777777" w:rsidTr="000D61F9">
        <w:trPr>
          <w:trHeight w:val="986"/>
        </w:trPr>
        <w:tc>
          <w:tcPr>
            <w:tcW w:w="513" w:type="pct"/>
            <w:tcBorders>
              <w:bottom w:val="double" w:sz="4" w:space="0" w:color="auto"/>
            </w:tcBorders>
            <w:shd w:val="clear" w:color="auto" w:fill="E2EFD9" w:themeFill="accent6" w:themeFillTint="33"/>
            <w:vAlign w:val="center"/>
          </w:tcPr>
          <w:p w14:paraId="7B741A0D"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01868F9" w14:textId="77777777" w:rsidR="00E76080" w:rsidRPr="000D61F9" w:rsidRDefault="00E76080" w:rsidP="003328DB">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337FE2DD"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4C2EF9EC"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4136B112"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1B9D5BDF"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605864BB"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3A1D3EA3" w14:textId="77777777" w:rsidR="00E76080" w:rsidRPr="000D61F9" w:rsidRDefault="00E76080" w:rsidP="003328DB">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0EF8D1DA"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7A975B7A"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514E59A1" w14:textId="77777777" w:rsidTr="000D61F9">
        <w:trPr>
          <w:trHeight w:val="372"/>
        </w:trPr>
        <w:tc>
          <w:tcPr>
            <w:tcW w:w="513" w:type="pct"/>
            <w:tcBorders>
              <w:top w:val="double" w:sz="4" w:space="0" w:color="auto"/>
            </w:tcBorders>
            <w:vAlign w:val="center"/>
          </w:tcPr>
          <w:p w14:paraId="7EDA39EC"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14ED109E" w14:textId="77777777" w:rsidR="00E76080" w:rsidRPr="00FC7D2C" w:rsidRDefault="00E76080" w:rsidP="003328DB">
            <w:pPr>
              <w:spacing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65A336DE"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Imaginile sunt imprimate pe placute rezistente de 4 mm si sunt laminate. Spatele placutelor este prevazut cu magnet.</w:t>
            </w:r>
          </w:p>
          <w:p w14:paraId="417CC8B3"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Contine:</w:t>
            </w:r>
          </w:p>
          <w:p w14:paraId="6B2C6400"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- 140 de imagini cu magnet (10 x mere, pere, banane, vaci, cai, caini, pisici, baloane, masini, biciclete, vapoare, avioane, fete si baieti); Marime cca. 13 cm</w:t>
            </w:r>
          </w:p>
          <w:p w14:paraId="21054033"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lastRenderedPageBreak/>
              <w:t>- 42 de numere cu magnet (2 x numerele de la 0 pana la 20); Marime 5,3 x 5,3 cm</w:t>
            </w:r>
          </w:p>
          <w:p w14:paraId="617CA317" w14:textId="77777777" w:rsidR="00E76080" w:rsidRPr="000D61F9" w:rsidRDefault="00E76080" w:rsidP="003328DB">
            <w:pPr>
              <w:spacing w:line="276" w:lineRule="auto"/>
              <w:ind w:left="57" w:right="57"/>
              <w:rPr>
                <w:rFonts w:ascii="Cambria" w:hAnsi="Cambria"/>
                <w:sz w:val="20"/>
                <w:szCs w:val="20"/>
              </w:rPr>
            </w:pPr>
            <w:r w:rsidRPr="003E77EC">
              <w:rPr>
                <w:rFonts w:ascii="Cambria" w:hAnsi="Cambria"/>
                <w:noProof/>
                <w:sz w:val="20"/>
                <w:szCs w:val="20"/>
              </w:rPr>
              <w:t>- 14 semne matematice cu magnet (2 x +, -, •, :, &gt;, &lt;, =); Marime 5,3 x 5,3 cm</w:t>
            </w:r>
          </w:p>
        </w:tc>
        <w:tc>
          <w:tcPr>
            <w:tcW w:w="1280" w:type="pct"/>
            <w:tcBorders>
              <w:top w:val="double" w:sz="4" w:space="0" w:color="auto"/>
            </w:tcBorders>
            <w:vAlign w:val="center"/>
          </w:tcPr>
          <w:p w14:paraId="05899CE6"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0B54DA7B" w14:textId="77777777" w:rsidR="00E76080" w:rsidRPr="000D61F9" w:rsidRDefault="00E76080" w:rsidP="000D61F9">
            <w:pPr>
              <w:spacing w:line="276" w:lineRule="auto"/>
              <w:rPr>
                <w:rFonts w:ascii="Cambria" w:hAnsi="Cambria"/>
                <w:sz w:val="20"/>
                <w:szCs w:val="20"/>
              </w:rPr>
            </w:pPr>
          </w:p>
        </w:tc>
      </w:tr>
    </w:tbl>
    <w:p w14:paraId="5A94E081" w14:textId="5D022272" w:rsidR="00E76080" w:rsidRDefault="00E76080" w:rsidP="00C21B07">
      <w:pPr>
        <w:pStyle w:val="Heading1"/>
        <w:rPr>
          <w:rFonts w:ascii="Cambria" w:hAnsi="Cambria"/>
          <w:color w:val="C00000"/>
          <w:sz w:val="24"/>
          <w:szCs w:val="24"/>
        </w:rPr>
      </w:pPr>
      <w:r>
        <w:rPr>
          <w:rFonts w:ascii="Cambria" w:hAnsi="Cambria"/>
          <w:color w:val="C00000"/>
          <w:w w:val="110"/>
          <w:sz w:val="24"/>
          <w:szCs w:val="24"/>
        </w:rPr>
        <w:t>F</w:t>
      </w: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E77EC">
        <w:rPr>
          <w:rFonts w:ascii="Cambria" w:hAnsi="Cambria"/>
          <w:noProof/>
          <w:color w:val="C00000"/>
          <w:w w:val="110"/>
          <w:sz w:val="24"/>
          <w:szCs w:val="24"/>
        </w:rPr>
        <w:t>77MDPR</w:t>
      </w:r>
    </w:p>
    <w:p w14:paraId="661B539C" w14:textId="35F04F53" w:rsidR="00E76080" w:rsidRPr="000D61F9" w:rsidRDefault="00E76080" w:rsidP="00C21B07">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E77EC">
        <w:rPr>
          <w:rFonts w:ascii="Cambria" w:hAnsi="Cambria"/>
          <w:noProof/>
          <w:color w:val="C00000"/>
          <w:spacing w:val="-7"/>
          <w:sz w:val="24"/>
          <w:szCs w:val="24"/>
        </w:rPr>
        <w:t>Bucatarie completa pentru gradinita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915"/>
        <w:gridCol w:w="4055"/>
        <w:gridCol w:w="2432"/>
        <w:gridCol w:w="2468"/>
      </w:tblGrid>
      <w:tr w:rsidR="00E76080" w:rsidRPr="000D61F9" w14:paraId="22FCAE2D" w14:textId="77777777" w:rsidTr="00E76080">
        <w:trPr>
          <w:trHeight w:val="986"/>
        </w:trPr>
        <w:tc>
          <w:tcPr>
            <w:tcW w:w="464" w:type="pct"/>
            <w:tcBorders>
              <w:bottom w:val="double" w:sz="4" w:space="0" w:color="auto"/>
            </w:tcBorders>
            <w:shd w:val="clear" w:color="auto" w:fill="E2EFD9" w:themeFill="accent6" w:themeFillTint="33"/>
            <w:vAlign w:val="center"/>
          </w:tcPr>
          <w:p w14:paraId="416380D5"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054" w:type="pct"/>
            <w:tcBorders>
              <w:bottom w:val="double" w:sz="4" w:space="0" w:color="auto"/>
            </w:tcBorders>
            <w:shd w:val="clear" w:color="auto" w:fill="E2EFD9" w:themeFill="accent6" w:themeFillTint="33"/>
            <w:vAlign w:val="center"/>
          </w:tcPr>
          <w:p w14:paraId="21523A35" w14:textId="77777777" w:rsidR="00E76080" w:rsidRPr="000D61F9" w:rsidRDefault="00E76080" w:rsidP="003328DB">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32" w:type="pct"/>
            <w:tcBorders>
              <w:bottom w:val="double" w:sz="4" w:space="0" w:color="auto"/>
            </w:tcBorders>
            <w:shd w:val="clear" w:color="auto" w:fill="E2EFD9" w:themeFill="accent6" w:themeFillTint="33"/>
            <w:vAlign w:val="center"/>
          </w:tcPr>
          <w:p w14:paraId="6A8FBA06"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50" w:type="pct"/>
            <w:tcBorders>
              <w:bottom w:val="double" w:sz="4" w:space="0" w:color="auto"/>
            </w:tcBorders>
            <w:shd w:val="clear" w:color="auto" w:fill="E2EFD9" w:themeFill="accent6" w:themeFillTint="33"/>
            <w:vAlign w:val="center"/>
          </w:tcPr>
          <w:p w14:paraId="26E06FEB"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B3247E4"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1094F723" w14:textId="77777777" w:rsidTr="00E76080">
        <w:trPr>
          <w:trHeight w:val="268"/>
        </w:trPr>
        <w:tc>
          <w:tcPr>
            <w:tcW w:w="464" w:type="pct"/>
            <w:tcBorders>
              <w:top w:val="double" w:sz="4" w:space="0" w:color="auto"/>
              <w:bottom w:val="double" w:sz="4" w:space="0" w:color="auto"/>
            </w:tcBorders>
            <w:shd w:val="clear" w:color="auto" w:fill="FFF2CC" w:themeFill="accent4" w:themeFillTint="33"/>
            <w:vAlign w:val="center"/>
          </w:tcPr>
          <w:p w14:paraId="52B2BE9A"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2054" w:type="pct"/>
            <w:tcBorders>
              <w:top w:val="double" w:sz="4" w:space="0" w:color="auto"/>
              <w:bottom w:val="double" w:sz="4" w:space="0" w:color="auto"/>
            </w:tcBorders>
            <w:shd w:val="clear" w:color="auto" w:fill="FFF2CC" w:themeFill="accent4" w:themeFillTint="33"/>
            <w:vAlign w:val="center"/>
          </w:tcPr>
          <w:p w14:paraId="2E46F403" w14:textId="77777777" w:rsidR="00E76080" w:rsidRPr="000D61F9" w:rsidRDefault="00E76080" w:rsidP="003328DB">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32" w:type="pct"/>
            <w:tcBorders>
              <w:top w:val="double" w:sz="4" w:space="0" w:color="auto"/>
              <w:bottom w:val="double" w:sz="4" w:space="0" w:color="auto"/>
            </w:tcBorders>
            <w:shd w:val="clear" w:color="auto" w:fill="FFF2CC" w:themeFill="accent4" w:themeFillTint="33"/>
            <w:vAlign w:val="center"/>
          </w:tcPr>
          <w:p w14:paraId="730BD74D"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50" w:type="pct"/>
            <w:tcBorders>
              <w:top w:val="double" w:sz="4" w:space="0" w:color="auto"/>
              <w:bottom w:val="double" w:sz="4" w:space="0" w:color="auto"/>
            </w:tcBorders>
            <w:shd w:val="clear" w:color="auto" w:fill="FFF2CC" w:themeFill="accent4" w:themeFillTint="33"/>
            <w:vAlign w:val="center"/>
          </w:tcPr>
          <w:p w14:paraId="284F985D"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10B6EB4B" w14:textId="77777777" w:rsidTr="00E76080">
        <w:trPr>
          <w:trHeight w:val="372"/>
        </w:trPr>
        <w:tc>
          <w:tcPr>
            <w:tcW w:w="464" w:type="pct"/>
            <w:tcBorders>
              <w:top w:val="double" w:sz="4" w:space="0" w:color="auto"/>
            </w:tcBorders>
            <w:vAlign w:val="center"/>
          </w:tcPr>
          <w:p w14:paraId="3DD9BAE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2054" w:type="pct"/>
            <w:tcBorders>
              <w:top w:val="double" w:sz="4" w:space="0" w:color="auto"/>
            </w:tcBorders>
            <w:vAlign w:val="center"/>
          </w:tcPr>
          <w:p w14:paraId="64E40ACE" w14:textId="77777777" w:rsidR="00E76080" w:rsidRPr="00FC7D2C" w:rsidRDefault="00E76080" w:rsidP="003328DB">
            <w:pPr>
              <w:spacing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B7F6757"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xml:space="preserve">Bucatarie cu cuptor, aragaz, frigider, cuptor cu microunde, chiuvetă și mașină de spălat. </w:t>
            </w:r>
          </w:p>
          <w:p w14:paraId="01AC3AAB"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Toate modulele componente pot fi așezate împreună sau separat, în funcție de spațiul disponibil.</w:t>
            </w:r>
          </w:p>
          <w:p w14:paraId="47535F3A"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Dimensiuni și material (L x l x Î) minim:</w:t>
            </w:r>
          </w:p>
          <w:p w14:paraId="64791B3F"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xml:space="preserve">aragaz / cuptor: 40 x 34 x 53.5 cm </w:t>
            </w:r>
          </w:p>
          <w:p w14:paraId="1517354D"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xml:space="preserve">chiuveta: 40 x 34 x 53.5 cm de </w:t>
            </w:r>
          </w:p>
          <w:p w14:paraId="366496A7"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xml:space="preserve">mașina de spălat: 40 x 34 x 53.5 cm , </w:t>
            </w:r>
          </w:p>
          <w:p w14:paraId="4BF449AD"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xml:space="preserve">frigider și congelator: 40 x 34 x 79 cm </w:t>
            </w:r>
          </w:p>
          <w:p w14:paraId="75BB56D9"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xml:space="preserve">microunde: 36 x 28 x 24,5 cm </w:t>
            </w:r>
          </w:p>
          <w:p w14:paraId="2EFFBD57"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Material: MDF si fag, lăcuit alb cu o lungime totală ( în cazul în care este plasată cu cuptorul microunde deasupra): minim 136 cm</w:t>
            </w:r>
          </w:p>
          <w:p w14:paraId="240F8BD9"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Conținut:</w:t>
            </w:r>
          </w:p>
          <w:p w14:paraId="0374C420"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5 părți</w:t>
            </w:r>
          </w:p>
          <w:p w14:paraId="3194AD42"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aragaz / cuptor</w:t>
            </w:r>
          </w:p>
          <w:p w14:paraId="2FC78835"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chiuvetă</w:t>
            </w:r>
          </w:p>
          <w:p w14:paraId="14C11AD2"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masina de spalat</w:t>
            </w:r>
          </w:p>
          <w:p w14:paraId="4F2E9B4B"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frigider si congelator</w:t>
            </w:r>
          </w:p>
          <w:p w14:paraId="4A085E24" w14:textId="77777777" w:rsidR="00E76080" w:rsidRDefault="00E76080" w:rsidP="003328DB">
            <w:pPr>
              <w:spacing w:line="276" w:lineRule="auto"/>
              <w:ind w:left="57" w:right="57"/>
              <w:rPr>
                <w:rFonts w:ascii="Cambria" w:hAnsi="Cambria"/>
                <w:noProof/>
                <w:sz w:val="20"/>
                <w:szCs w:val="20"/>
              </w:rPr>
            </w:pPr>
            <w:r w:rsidRPr="003E77EC">
              <w:rPr>
                <w:rFonts w:ascii="Cambria" w:hAnsi="Cambria"/>
                <w:noProof/>
                <w:sz w:val="20"/>
                <w:szCs w:val="20"/>
              </w:rPr>
              <w:t>– cuptor cu microunde</w:t>
            </w:r>
          </w:p>
          <w:p w14:paraId="3E10795F" w14:textId="77777777" w:rsidR="00E76080" w:rsidRDefault="00E76080" w:rsidP="00C03917">
            <w:pPr>
              <w:spacing w:line="276" w:lineRule="auto"/>
              <w:ind w:left="57" w:right="57"/>
              <w:rPr>
                <w:rFonts w:ascii="Cambria" w:hAnsi="Cambria"/>
                <w:noProof/>
                <w:sz w:val="20"/>
                <w:szCs w:val="20"/>
              </w:rPr>
            </w:pPr>
            <w:r>
              <w:rPr>
                <w:rFonts w:ascii="Cambria" w:hAnsi="Cambria"/>
                <w:noProof/>
                <w:sz w:val="20"/>
                <w:szCs w:val="20"/>
              </w:rPr>
              <w:t>Imagine cu titlu informativ;</w:t>
            </w:r>
          </w:p>
          <w:p w14:paraId="190D19BD" w14:textId="77777777" w:rsidR="00E76080" w:rsidRPr="000D61F9" w:rsidRDefault="00E76080" w:rsidP="00C03917">
            <w:pPr>
              <w:spacing w:line="276" w:lineRule="auto"/>
              <w:ind w:left="57" w:right="57"/>
              <w:rPr>
                <w:rFonts w:ascii="Cambria" w:hAnsi="Cambria"/>
                <w:noProof/>
                <w:sz w:val="20"/>
                <w:szCs w:val="20"/>
              </w:rPr>
            </w:pPr>
            <w:r w:rsidRPr="00EB053B">
              <w:rPr>
                <w:rFonts w:ascii="Cambria" w:hAnsi="Cambria"/>
                <w:noProof/>
                <w:sz w:val="20"/>
                <w:szCs w:val="20"/>
              </w:rPr>
              <w:lastRenderedPageBreak/>
              <w:drawing>
                <wp:inline distT="0" distB="0" distL="0" distR="0" wp14:anchorId="2066E542" wp14:editId="2675D02C">
                  <wp:extent cx="2496699" cy="1743075"/>
                  <wp:effectExtent l="0" t="0" r="0" b="0"/>
                  <wp:docPr id="1348921370"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8921370" name=""/>
                          <pic:cNvPicPr/>
                        </pic:nvPicPr>
                        <pic:blipFill>
                          <a:blip r:embed="rId8"/>
                          <a:stretch>
                            <a:fillRect/>
                          </a:stretch>
                        </pic:blipFill>
                        <pic:spPr>
                          <a:xfrm>
                            <a:off x="0" y="0"/>
                            <a:ext cx="2508237" cy="1751131"/>
                          </a:xfrm>
                          <a:prstGeom prst="rect">
                            <a:avLst/>
                          </a:prstGeom>
                        </pic:spPr>
                      </pic:pic>
                    </a:graphicData>
                  </a:graphic>
                </wp:inline>
              </w:drawing>
            </w:r>
          </w:p>
        </w:tc>
        <w:tc>
          <w:tcPr>
            <w:tcW w:w="1232" w:type="pct"/>
            <w:tcBorders>
              <w:top w:val="double" w:sz="4" w:space="0" w:color="auto"/>
            </w:tcBorders>
            <w:vAlign w:val="center"/>
          </w:tcPr>
          <w:p w14:paraId="26A1348A" w14:textId="77777777" w:rsidR="00E76080" w:rsidRPr="000D61F9" w:rsidRDefault="00E76080" w:rsidP="000D61F9">
            <w:pPr>
              <w:spacing w:line="276" w:lineRule="auto"/>
              <w:rPr>
                <w:rFonts w:ascii="Cambria" w:hAnsi="Cambria"/>
                <w:sz w:val="20"/>
                <w:szCs w:val="20"/>
              </w:rPr>
            </w:pPr>
          </w:p>
        </w:tc>
        <w:tc>
          <w:tcPr>
            <w:tcW w:w="1250" w:type="pct"/>
            <w:tcBorders>
              <w:top w:val="double" w:sz="4" w:space="0" w:color="auto"/>
            </w:tcBorders>
            <w:vAlign w:val="center"/>
          </w:tcPr>
          <w:p w14:paraId="1169538C" w14:textId="77777777" w:rsidR="00E76080" w:rsidRPr="000D61F9" w:rsidRDefault="00E76080" w:rsidP="000D61F9">
            <w:pPr>
              <w:spacing w:line="276" w:lineRule="auto"/>
              <w:rPr>
                <w:rFonts w:ascii="Cambria" w:hAnsi="Cambria"/>
                <w:sz w:val="20"/>
                <w:szCs w:val="20"/>
              </w:rPr>
            </w:pPr>
          </w:p>
        </w:tc>
      </w:tr>
    </w:tbl>
    <w:p w14:paraId="7D0B7F7E" w14:textId="66598F0D" w:rsidR="00E76080" w:rsidRDefault="00E76080" w:rsidP="00C21B07">
      <w:pPr>
        <w:pStyle w:val="Heading1"/>
        <w:rPr>
          <w:rFonts w:ascii="Cambria" w:hAnsi="Cambria"/>
          <w:color w:val="C00000"/>
          <w:sz w:val="24"/>
          <w:szCs w:val="24"/>
        </w:rPr>
      </w:pPr>
      <w:r>
        <w:rPr>
          <w:rFonts w:ascii="Cambria" w:hAnsi="Cambria"/>
          <w:color w:val="C00000"/>
          <w:w w:val="110"/>
          <w:sz w:val="24"/>
          <w:szCs w:val="24"/>
        </w:rPr>
        <w:t>F</w:t>
      </w: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E77EC">
        <w:rPr>
          <w:rFonts w:ascii="Cambria" w:hAnsi="Cambria"/>
          <w:noProof/>
          <w:color w:val="C00000"/>
          <w:w w:val="110"/>
          <w:sz w:val="24"/>
          <w:szCs w:val="24"/>
        </w:rPr>
        <w:t>79MDPR</w:t>
      </w:r>
    </w:p>
    <w:p w14:paraId="1A8F983F" w14:textId="14D1D24C" w:rsidR="00E76080" w:rsidRPr="000D61F9" w:rsidRDefault="00E76080" w:rsidP="00C21B07">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E77EC">
        <w:rPr>
          <w:rFonts w:ascii="Cambria" w:hAnsi="Cambria"/>
          <w:noProof/>
          <w:color w:val="C00000"/>
          <w:spacing w:val="-7"/>
          <w:sz w:val="24"/>
          <w:szCs w:val="24"/>
        </w:rPr>
        <w:t>Set STEM – Robotelul Botley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2F1966E6" w14:textId="77777777" w:rsidTr="000D61F9">
        <w:trPr>
          <w:trHeight w:val="986"/>
        </w:trPr>
        <w:tc>
          <w:tcPr>
            <w:tcW w:w="513" w:type="pct"/>
            <w:tcBorders>
              <w:bottom w:val="double" w:sz="4" w:space="0" w:color="auto"/>
            </w:tcBorders>
            <w:shd w:val="clear" w:color="auto" w:fill="E2EFD9" w:themeFill="accent6" w:themeFillTint="33"/>
            <w:vAlign w:val="center"/>
          </w:tcPr>
          <w:p w14:paraId="11D0626F"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025D02FC" w14:textId="77777777" w:rsidR="00E76080" w:rsidRPr="000D61F9" w:rsidRDefault="00E76080" w:rsidP="003328DB">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45483C09"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7F3411D7"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0B9D5D85"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7CCBB9B1"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7C8D4624"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52C8C2F2" w14:textId="77777777" w:rsidR="00E76080" w:rsidRPr="000D61F9" w:rsidRDefault="00E76080" w:rsidP="003328DB">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AEB9F18"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3C434C1D"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6183CDA4" w14:textId="77777777" w:rsidTr="000D61F9">
        <w:trPr>
          <w:trHeight w:val="372"/>
        </w:trPr>
        <w:tc>
          <w:tcPr>
            <w:tcW w:w="513" w:type="pct"/>
            <w:tcBorders>
              <w:top w:val="double" w:sz="4" w:space="0" w:color="auto"/>
            </w:tcBorders>
            <w:vAlign w:val="center"/>
          </w:tcPr>
          <w:p w14:paraId="2E9FAE3E"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3EEC4C93" w14:textId="77777777" w:rsidR="00E76080" w:rsidRPr="00FC7D2C" w:rsidRDefault="00E76080" w:rsidP="003328DB">
            <w:pPr>
              <w:spacing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0A428B42"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xml:space="preserve">Setul contine: </w:t>
            </w:r>
          </w:p>
          <w:p w14:paraId="35E50D03"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xml:space="preserve">robotelul Botley, </w:t>
            </w:r>
          </w:p>
          <w:p w14:paraId="2F31021C"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telecomanda,</w:t>
            </w:r>
          </w:p>
          <w:p w14:paraId="062AB3BB"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xml:space="preserve">brate detasabile pentru ca Botley sa poata misca obiectele, </w:t>
            </w:r>
          </w:p>
          <w:p w14:paraId="2F3DD252"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xml:space="preserve">40 carduri cu elemente de codificare,  </w:t>
            </w:r>
          </w:p>
          <w:p w14:paraId="71BA4EE8"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xml:space="preserve">6 placute, </w:t>
            </w:r>
          </w:p>
          <w:p w14:paraId="13720030"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xml:space="preserve">foaie cu abtibilduri, </w:t>
            </w:r>
          </w:p>
          <w:p w14:paraId="177DE61D"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obstacole-8 betisoare, 12 cuburi, 2 conuri, 2 steaguri, 2 bile, 1 dispozitiv pentru finis.</w:t>
            </w:r>
          </w:p>
          <w:p w14:paraId="53F1B49C" w14:textId="77777777" w:rsidR="00E76080" w:rsidRPr="000D61F9" w:rsidRDefault="00E76080" w:rsidP="003328DB">
            <w:pPr>
              <w:spacing w:line="276" w:lineRule="auto"/>
              <w:ind w:left="57" w:right="57"/>
              <w:rPr>
                <w:rFonts w:ascii="Cambria" w:hAnsi="Cambria"/>
                <w:sz w:val="20"/>
                <w:szCs w:val="20"/>
              </w:rPr>
            </w:pPr>
            <w:r w:rsidRPr="003E77EC">
              <w:rPr>
                <w:rFonts w:ascii="Cambria" w:hAnsi="Cambria"/>
                <w:noProof/>
                <w:sz w:val="20"/>
                <w:szCs w:val="20"/>
              </w:rPr>
              <w:t>Dimensiune robotel Botley: 13 x 7 x 8.5 cm</w:t>
            </w:r>
          </w:p>
        </w:tc>
        <w:tc>
          <w:tcPr>
            <w:tcW w:w="1280" w:type="pct"/>
            <w:tcBorders>
              <w:top w:val="double" w:sz="4" w:space="0" w:color="auto"/>
            </w:tcBorders>
            <w:vAlign w:val="center"/>
          </w:tcPr>
          <w:p w14:paraId="7AAAA8D9"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001C876B" w14:textId="77777777" w:rsidR="00E76080" w:rsidRPr="000D61F9" w:rsidRDefault="00E76080" w:rsidP="000D61F9">
            <w:pPr>
              <w:spacing w:line="276" w:lineRule="auto"/>
              <w:rPr>
                <w:rFonts w:ascii="Cambria" w:hAnsi="Cambria"/>
                <w:sz w:val="20"/>
                <w:szCs w:val="20"/>
              </w:rPr>
            </w:pPr>
          </w:p>
        </w:tc>
      </w:tr>
    </w:tbl>
    <w:p w14:paraId="1AB3C35D" w14:textId="7624AD99" w:rsidR="00E76080" w:rsidRDefault="00E76080" w:rsidP="00C21B07">
      <w:pPr>
        <w:pStyle w:val="Heading1"/>
        <w:rPr>
          <w:rFonts w:ascii="Cambria" w:hAnsi="Cambria"/>
          <w:color w:val="C00000"/>
          <w:sz w:val="24"/>
          <w:szCs w:val="24"/>
        </w:rPr>
      </w:pPr>
      <w:r>
        <w:rPr>
          <w:rFonts w:ascii="Cambria" w:hAnsi="Cambria"/>
          <w:color w:val="C00000"/>
          <w:w w:val="110"/>
          <w:sz w:val="24"/>
          <w:szCs w:val="24"/>
        </w:rPr>
        <w:t>F</w:t>
      </w: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E77EC">
        <w:rPr>
          <w:rFonts w:ascii="Cambria" w:hAnsi="Cambria"/>
          <w:noProof/>
          <w:color w:val="C00000"/>
          <w:w w:val="110"/>
          <w:sz w:val="24"/>
          <w:szCs w:val="24"/>
        </w:rPr>
        <w:t>80MDPR</w:t>
      </w:r>
    </w:p>
    <w:p w14:paraId="166F8738" w14:textId="7824CC1A" w:rsidR="00E76080" w:rsidRPr="000D61F9" w:rsidRDefault="00E76080" w:rsidP="00C21B07">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E77EC">
        <w:rPr>
          <w:rFonts w:ascii="Cambria" w:hAnsi="Cambria"/>
          <w:noProof/>
          <w:color w:val="C00000"/>
          <w:spacing w:val="-7"/>
          <w:sz w:val="24"/>
          <w:szCs w:val="24"/>
        </w:rPr>
        <w:t>Bormasina Magica – set Clasa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71C20CA5" w14:textId="77777777" w:rsidTr="000D61F9">
        <w:trPr>
          <w:trHeight w:val="986"/>
        </w:trPr>
        <w:tc>
          <w:tcPr>
            <w:tcW w:w="513" w:type="pct"/>
            <w:tcBorders>
              <w:bottom w:val="double" w:sz="4" w:space="0" w:color="auto"/>
            </w:tcBorders>
            <w:shd w:val="clear" w:color="auto" w:fill="E2EFD9" w:themeFill="accent6" w:themeFillTint="33"/>
            <w:vAlign w:val="center"/>
          </w:tcPr>
          <w:p w14:paraId="4FA319D4"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3F22B37B" w14:textId="77777777" w:rsidR="00E76080" w:rsidRPr="000D61F9" w:rsidRDefault="00E76080" w:rsidP="003328DB">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314C4AE1"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56E1615E"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1F6145DE"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4E84806F"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3C6BFC38"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5B7C7F0" w14:textId="77777777" w:rsidR="00E76080" w:rsidRPr="000D61F9" w:rsidRDefault="00E76080" w:rsidP="003328DB">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467E02A0"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6B37960E"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161A94DF" w14:textId="77777777" w:rsidTr="000D61F9">
        <w:trPr>
          <w:trHeight w:val="372"/>
        </w:trPr>
        <w:tc>
          <w:tcPr>
            <w:tcW w:w="513" w:type="pct"/>
            <w:tcBorders>
              <w:top w:val="double" w:sz="4" w:space="0" w:color="auto"/>
            </w:tcBorders>
            <w:vAlign w:val="center"/>
          </w:tcPr>
          <w:p w14:paraId="4C400B26"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lastRenderedPageBreak/>
              <w:t>1</w:t>
            </w:r>
          </w:p>
        </w:tc>
        <w:tc>
          <w:tcPr>
            <w:tcW w:w="1908" w:type="pct"/>
            <w:tcBorders>
              <w:top w:val="double" w:sz="4" w:space="0" w:color="auto"/>
            </w:tcBorders>
            <w:vAlign w:val="center"/>
          </w:tcPr>
          <w:p w14:paraId="4FF88F10" w14:textId="77777777" w:rsidR="00E76080" w:rsidRPr="00FC7D2C" w:rsidRDefault="00E76080" w:rsidP="003328DB">
            <w:pPr>
              <w:spacing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0D9545FD"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Pachetul include:</w:t>
            </w:r>
          </w:p>
          <w:p w14:paraId="32AAA0FA"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4 bormasini  cu functiile de insurubare si desurubare</w:t>
            </w:r>
          </w:p>
          <w:p w14:paraId="56EE54C9"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4 placute de lucru</w:t>
            </w:r>
          </w:p>
          <w:p w14:paraId="1037852E"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10 carduri fata-verso cu modele</w:t>
            </w:r>
          </w:p>
          <w:p w14:paraId="3CFCE73D"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400 suruburi din plastic (5 cuori)</w:t>
            </w:r>
          </w:p>
          <w:p w14:paraId="4D3FEB79"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cheie fixa</w:t>
            </w:r>
          </w:p>
          <w:p w14:paraId="28395268"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surubelnita manuala</w:t>
            </w:r>
          </w:p>
          <w:p w14:paraId="3A1B2444"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Caracteristici:</w:t>
            </w:r>
          </w:p>
          <w:p w14:paraId="3E4B1F4B"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bormasina Magica functioneaza cu 3 baterii AA</w:t>
            </w:r>
          </w:p>
          <w:p w14:paraId="62FC4ADF" w14:textId="77777777" w:rsidR="00E76080" w:rsidRPr="000D61F9" w:rsidRDefault="00E76080" w:rsidP="003328DB">
            <w:pPr>
              <w:spacing w:line="276" w:lineRule="auto"/>
              <w:ind w:left="57" w:right="57"/>
              <w:rPr>
                <w:rFonts w:ascii="Cambria" w:hAnsi="Cambria"/>
                <w:sz w:val="20"/>
                <w:szCs w:val="20"/>
              </w:rPr>
            </w:pPr>
            <w:r w:rsidRPr="003E77EC">
              <w:rPr>
                <w:rFonts w:ascii="Cambria" w:hAnsi="Cambria"/>
                <w:noProof/>
                <w:sz w:val="20"/>
                <w:szCs w:val="20"/>
              </w:rPr>
              <w:t>are  functii de insurubare si desurubare</w:t>
            </w:r>
          </w:p>
        </w:tc>
        <w:tc>
          <w:tcPr>
            <w:tcW w:w="1280" w:type="pct"/>
            <w:tcBorders>
              <w:top w:val="double" w:sz="4" w:space="0" w:color="auto"/>
            </w:tcBorders>
            <w:vAlign w:val="center"/>
          </w:tcPr>
          <w:p w14:paraId="03D149EC"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0F0D8E59" w14:textId="77777777" w:rsidR="00E76080" w:rsidRPr="000D61F9" w:rsidRDefault="00E76080" w:rsidP="000D61F9">
            <w:pPr>
              <w:spacing w:line="276" w:lineRule="auto"/>
              <w:rPr>
                <w:rFonts w:ascii="Cambria" w:hAnsi="Cambria"/>
                <w:sz w:val="20"/>
                <w:szCs w:val="20"/>
              </w:rPr>
            </w:pPr>
          </w:p>
        </w:tc>
      </w:tr>
    </w:tbl>
    <w:p w14:paraId="1A0D5B8E" w14:textId="23FB23BF" w:rsidR="00E76080" w:rsidRDefault="00E76080" w:rsidP="00C21B07">
      <w:pPr>
        <w:pStyle w:val="Heading1"/>
        <w:rPr>
          <w:rFonts w:ascii="Cambria" w:hAnsi="Cambria"/>
          <w:color w:val="C00000"/>
          <w:sz w:val="24"/>
          <w:szCs w:val="24"/>
        </w:rPr>
      </w:pPr>
      <w:r>
        <w:rPr>
          <w:rFonts w:ascii="Cambria" w:hAnsi="Cambria"/>
          <w:color w:val="C00000"/>
          <w:w w:val="110"/>
          <w:sz w:val="24"/>
          <w:szCs w:val="24"/>
        </w:rPr>
        <w:t>F</w:t>
      </w:r>
      <w:r w:rsidRPr="0055692F">
        <w:rPr>
          <w:rFonts w:ascii="Cambria" w:hAnsi="Cambria"/>
          <w:color w:val="C00000"/>
          <w:w w:val="110"/>
          <w:sz w:val="24"/>
          <w:szCs w:val="24"/>
        </w:rPr>
        <w:t>5</w:t>
      </w:r>
      <w:r w:rsidRPr="0055692F">
        <w:rPr>
          <w:rFonts w:ascii="Cambria" w:hAnsi="Cambria"/>
          <w:color w:val="C00000"/>
          <w:spacing w:val="-10"/>
          <w:w w:val="110"/>
          <w:sz w:val="24"/>
          <w:szCs w:val="24"/>
        </w:rPr>
        <w:t xml:space="preserve"> </w:t>
      </w:r>
      <w:r w:rsidRPr="0055692F">
        <w:rPr>
          <w:rFonts w:ascii="Cambria" w:hAnsi="Cambria"/>
          <w:color w:val="C00000"/>
          <w:w w:val="110"/>
          <w:sz w:val="24"/>
          <w:szCs w:val="24"/>
        </w:rPr>
        <w:t>-</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FIȘA</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TEHNICĂ</w:t>
      </w:r>
      <w:r w:rsidRPr="0055692F">
        <w:rPr>
          <w:rFonts w:ascii="Cambria" w:hAnsi="Cambria"/>
          <w:color w:val="C00000"/>
          <w:spacing w:val="-9"/>
          <w:w w:val="110"/>
          <w:sz w:val="24"/>
          <w:szCs w:val="24"/>
        </w:rPr>
        <w:t xml:space="preserve"> </w:t>
      </w:r>
      <w:r w:rsidRPr="0055692F">
        <w:rPr>
          <w:rFonts w:ascii="Cambria" w:hAnsi="Cambria"/>
          <w:color w:val="C00000"/>
          <w:w w:val="110"/>
          <w:sz w:val="24"/>
          <w:szCs w:val="24"/>
        </w:rPr>
        <w:t xml:space="preserve">Nr. </w:t>
      </w:r>
      <w:r w:rsidRPr="003E77EC">
        <w:rPr>
          <w:rFonts w:ascii="Cambria" w:hAnsi="Cambria"/>
          <w:noProof/>
          <w:color w:val="C00000"/>
          <w:w w:val="110"/>
          <w:sz w:val="24"/>
          <w:szCs w:val="24"/>
        </w:rPr>
        <w:t>83MDPR</w:t>
      </w:r>
    </w:p>
    <w:p w14:paraId="3BB0274E" w14:textId="74971792" w:rsidR="00E76080" w:rsidRPr="000D61F9" w:rsidRDefault="00E76080" w:rsidP="00C21B07">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3E77EC">
        <w:rPr>
          <w:rFonts w:ascii="Cambria" w:hAnsi="Cambria"/>
          <w:noProof/>
          <w:color w:val="C00000"/>
          <w:spacing w:val="-7"/>
          <w:sz w:val="24"/>
          <w:szCs w:val="24"/>
        </w:rPr>
        <w:t>Set senzorial, panou luminos A3 LED cu tava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362406E2" w14:textId="77777777" w:rsidTr="000D61F9">
        <w:trPr>
          <w:trHeight w:val="986"/>
        </w:trPr>
        <w:tc>
          <w:tcPr>
            <w:tcW w:w="513" w:type="pct"/>
            <w:tcBorders>
              <w:bottom w:val="double" w:sz="4" w:space="0" w:color="auto"/>
            </w:tcBorders>
            <w:shd w:val="clear" w:color="auto" w:fill="E2EFD9" w:themeFill="accent6" w:themeFillTint="33"/>
            <w:vAlign w:val="center"/>
          </w:tcPr>
          <w:p w14:paraId="6FE0C103" w14:textId="77777777" w:rsidR="00E76080" w:rsidRPr="000D61F9" w:rsidRDefault="00E76080" w:rsidP="000D61F9">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1C597C97" w14:textId="77777777" w:rsidR="00E76080" w:rsidRPr="000D61F9" w:rsidRDefault="00E76080" w:rsidP="003328DB">
            <w:pPr>
              <w:spacing w:line="276" w:lineRule="auto"/>
              <w:ind w:left="57" w:right="57"/>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300D60EF"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C4C6D85" w14:textId="77777777" w:rsidR="00E76080" w:rsidRPr="000D61F9" w:rsidRDefault="00E76080" w:rsidP="000D61F9">
            <w:pPr>
              <w:spacing w:line="276" w:lineRule="auto"/>
              <w:jc w:val="center"/>
              <w:rPr>
                <w:rFonts w:ascii="Cambria" w:hAnsi="Cambria"/>
                <w:spacing w:val="-16"/>
                <w:sz w:val="20"/>
                <w:szCs w:val="20"/>
              </w:rPr>
            </w:pPr>
            <w:r w:rsidRPr="000D61F9">
              <w:rPr>
                <w:rFonts w:ascii="Cambria" w:hAnsi="Cambria"/>
                <w:sz w:val="20"/>
                <w:szCs w:val="20"/>
              </w:rPr>
              <w:t>Furnizor</w:t>
            </w:r>
          </w:p>
          <w:p w14:paraId="6B123FBC" w14:textId="77777777" w:rsidR="00E76080" w:rsidRPr="000D61F9" w:rsidRDefault="00E76080" w:rsidP="000D61F9">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7B332022" w14:textId="77777777" w:rsidTr="000D61F9">
        <w:trPr>
          <w:trHeight w:val="268"/>
        </w:trPr>
        <w:tc>
          <w:tcPr>
            <w:tcW w:w="513" w:type="pct"/>
            <w:tcBorders>
              <w:top w:val="double" w:sz="4" w:space="0" w:color="auto"/>
              <w:bottom w:val="double" w:sz="4" w:space="0" w:color="auto"/>
            </w:tcBorders>
            <w:shd w:val="clear" w:color="auto" w:fill="FFF2CC" w:themeFill="accent4" w:themeFillTint="33"/>
            <w:vAlign w:val="center"/>
          </w:tcPr>
          <w:p w14:paraId="1F28E20C"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7E74A6F2" w14:textId="77777777" w:rsidR="00E76080" w:rsidRPr="000D61F9" w:rsidRDefault="00E76080" w:rsidP="003328DB">
            <w:pPr>
              <w:spacing w:line="276" w:lineRule="auto"/>
              <w:ind w:left="57" w:right="57"/>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5C3581C8"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BC0B6D7"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25712049" w14:textId="77777777" w:rsidTr="000D61F9">
        <w:trPr>
          <w:trHeight w:val="372"/>
        </w:trPr>
        <w:tc>
          <w:tcPr>
            <w:tcW w:w="513" w:type="pct"/>
            <w:tcBorders>
              <w:top w:val="double" w:sz="4" w:space="0" w:color="auto"/>
            </w:tcBorders>
            <w:vAlign w:val="center"/>
          </w:tcPr>
          <w:p w14:paraId="7364A3DF" w14:textId="77777777" w:rsidR="00E76080" w:rsidRPr="000D61F9" w:rsidRDefault="00E76080" w:rsidP="000D61F9">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76EF9506" w14:textId="77777777" w:rsidR="00E76080" w:rsidRPr="00FC7D2C" w:rsidRDefault="00E76080" w:rsidP="003328DB">
            <w:pPr>
              <w:spacing w:line="276" w:lineRule="auto"/>
              <w:ind w:left="57" w:right="57"/>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6035007D"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Setul senzorial cu tava si panou luminos LED, in format A3</w:t>
            </w:r>
          </w:p>
          <w:p w14:paraId="6C60983E"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Setul contine un panou luminos LED, de dimensiune A3 si o tava transparenta pentru explorare senzoriala cu lumina, care se potriveste peste panoul luminos.</w:t>
            </w:r>
          </w:p>
          <w:p w14:paraId="50BD84C0"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Panoul luminos le ofera copiilor sa examineze obiectele naturale si artificiale, forme, modele, combinarea de culori, lumini si umbre si multe altele.</w:t>
            </w:r>
          </w:p>
          <w:p w14:paraId="119A87E7"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Panoul este subtire, solid, rezistent, portabil si usor de curatat, are margini rotunjite sigure si un mecanism simplu de blocare pentru a preveni oprirea neintentionata a lui.</w:t>
            </w:r>
          </w:p>
          <w:p w14:paraId="705C6DB3" w14:textId="77777777" w:rsidR="00E76080" w:rsidRPr="003E77EC" w:rsidRDefault="00E76080" w:rsidP="004D4D9E">
            <w:pPr>
              <w:spacing w:line="276" w:lineRule="auto"/>
              <w:ind w:left="57" w:right="57"/>
              <w:rPr>
                <w:rFonts w:ascii="Cambria" w:hAnsi="Cambria"/>
                <w:noProof/>
                <w:sz w:val="20"/>
                <w:szCs w:val="20"/>
              </w:rPr>
            </w:pPr>
            <w:r w:rsidRPr="003E77EC">
              <w:rPr>
                <w:rFonts w:ascii="Cambria" w:hAnsi="Cambria"/>
                <w:noProof/>
                <w:sz w:val="20"/>
                <w:szCs w:val="20"/>
              </w:rPr>
              <w:t xml:space="preserve">Tava pentru explorare senzoriala cu lumina este realizata din policarbonat transparent, oferindu-i rigiditate, </w:t>
            </w:r>
            <w:r w:rsidRPr="003E77EC">
              <w:rPr>
                <w:rFonts w:ascii="Cambria" w:hAnsi="Cambria"/>
                <w:noProof/>
                <w:sz w:val="20"/>
                <w:szCs w:val="20"/>
              </w:rPr>
              <w:lastRenderedPageBreak/>
              <w:t>rezistenta si longevitate sporita in sala de clasa.</w:t>
            </w:r>
          </w:p>
          <w:p w14:paraId="24E9627E" w14:textId="77777777" w:rsidR="00E76080" w:rsidRPr="000D61F9" w:rsidRDefault="00E76080" w:rsidP="003328DB">
            <w:pPr>
              <w:spacing w:line="276" w:lineRule="auto"/>
              <w:ind w:left="57" w:right="57"/>
              <w:rPr>
                <w:rFonts w:ascii="Cambria" w:hAnsi="Cambria"/>
                <w:sz w:val="20"/>
                <w:szCs w:val="20"/>
              </w:rPr>
            </w:pPr>
            <w:r w:rsidRPr="003E77EC">
              <w:rPr>
                <w:rFonts w:ascii="Cambria" w:hAnsi="Cambria"/>
                <w:noProof/>
                <w:sz w:val="20"/>
                <w:szCs w:val="20"/>
              </w:rPr>
              <w:t>Dimensiune panou luminos: 46 x 34 x 1 cm; dimensiune zona iluminata: 42 x 30 mm; dimensiune tava: 57 x 44 x 10 cm; adancime interioara: 7 cm.</w:t>
            </w:r>
          </w:p>
        </w:tc>
        <w:tc>
          <w:tcPr>
            <w:tcW w:w="1280" w:type="pct"/>
            <w:tcBorders>
              <w:top w:val="double" w:sz="4" w:space="0" w:color="auto"/>
            </w:tcBorders>
            <w:vAlign w:val="center"/>
          </w:tcPr>
          <w:p w14:paraId="287435FF" w14:textId="77777777" w:rsidR="00E76080" w:rsidRPr="000D61F9" w:rsidRDefault="00E76080" w:rsidP="000D61F9">
            <w:pPr>
              <w:spacing w:line="276" w:lineRule="auto"/>
              <w:rPr>
                <w:rFonts w:ascii="Cambria" w:hAnsi="Cambria"/>
                <w:sz w:val="20"/>
                <w:szCs w:val="20"/>
              </w:rPr>
            </w:pPr>
          </w:p>
        </w:tc>
        <w:tc>
          <w:tcPr>
            <w:tcW w:w="1299" w:type="pct"/>
            <w:tcBorders>
              <w:top w:val="double" w:sz="4" w:space="0" w:color="auto"/>
            </w:tcBorders>
            <w:vAlign w:val="center"/>
          </w:tcPr>
          <w:p w14:paraId="0D483049" w14:textId="77777777" w:rsidR="00E76080" w:rsidRPr="000D61F9" w:rsidRDefault="00E76080" w:rsidP="000D61F9">
            <w:pPr>
              <w:spacing w:line="276" w:lineRule="auto"/>
              <w:rPr>
                <w:rFonts w:ascii="Cambria" w:hAnsi="Cambria"/>
                <w:sz w:val="20"/>
                <w:szCs w:val="20"/>
              </w:rPr>
            </w:pPr>
          </w:p>
        </w:tc>
      </w:tr>
    </w:tbl>
    <w:p w14:paraId="31BFE98B" w14:textId="3A30F6D2" w:rsidR="00E76080" w:rsidRDefault="00E76080" w:rsidP="00C21B07">
      <w:pPr>
        <w:spacing w:before="240"/>
        <w:jc w:val="center"/>
        <w:rPr>
          <w:rFonts w:ascii="Cambria" w:hAnsi="Cambria"/>
          <w:color w:val="C0000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2F3383">
        <w:rPr>
          <w:rFonts w:ascii="Cambria" w:hAnsi="Cambria"/>
          <w:b/>
          <w:bCs/>
          <w:noProof/>
          <w:color w:val="C00000"/>
          <w:w w:val="110"/>
          <w:sz w:val="24"/>
          <w:szCs w:val="24"/>
        </w:rPr>
        <w:t>1MDSC</w:t>
      </w:r>
      <w:r w:rsidRPr="000D61F9">
        <w:rPr>
          <w:rFonts w:ascii="Cambria" w:hAnsi="Cambria"/>
          <w:b/>
          <w:bCs/>
          <w:color w:val="C00000"/>
          <w:spacing w:val="-9"/>
          <w:w w:val="110"/>
          <w:sz w:val="24"/>
          <w:szCs w:val="24"/>
        </w:rPr>
        <w:t xml:space="preserve"> </w:t>
      </w:r>
    </w:p>
    <w:p w14:paraId="09E2F2AE" w14:textId="0379A9D7" w:rsidR="00E76080" w:rsidRPr="000D61F9" w:rsidRDefault="00E76080" w:rsidP="00C21B07">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2F3383">
        <w:rPr>
          <w:rFonts w:ascii="Cambria" w:hAnsi="Cambria"/>
          <w:noProof/>
          <w:color w:val="C00000"/>
          <w:spacing w:val="-7"/>
          <w:sz w:val="24"/>
          <w:szCs w:val="24"/>
        </w:rPr>
        <w:t>Alfabetul limbii romane (set 31 planşe)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3766"/>
        <w:gridCol w:w="2527"/>
        <w:gridCol w:w="2564"/>
      </w:tblGrid>
      <w:tr w:rsidR="00E76080" w:rsidRPr="000D61F9" w14:paraId="0602AB00" w14:textId="77777777" w:rsidTr="0057234F">
        <w:trPr>
          <w:trHeight w:val="986"/>
        </w:trPr>
        <w:tc>
          <w:tcPr>
            <w:tcW w:w="513" w:type="pct"/>
            <w:tcBorders>
              <w:bottom w:val="double" w:sz="4" w:space="0" w:color="auto"/>
            </w:tcBorders>
            <w:shd w:val="clear" w:color="auto" w:fill="E2EFD9" w:themeFill="accent6" w:themeFillTint="33"/>
            <w:vAlign w:val="center"/>
          </w:tcPr>
          <w:p w14:paraId="6284ACA4" w14:textId="77777777" w:rsidR="00E76080" w:rsidRPr="000D61F9" w:rsidRDefault="00E76080" w:rsidP="0057234F">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1908" w:type="pct"/>
            <w:tcBorders>
              <w:bottom w:val="double" w:sz="4" w:space="0" w:color="auto"/>
            </w:tcBorders>
            <w:shd w:val="clear" w:color="auto" w:fill="E2EFD9" w:themeFill="accent6" w:themeFillTint="33"/>
            <w:vAlign w:val="center"/>
          </w:tcPr>
          <w:p w14:paraId="16DFE899"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280" w:type="pct"/>
            <w:tcBorders>
              <w:bottom w:val="double" w:sz="4" w:space="0" w:color="auto"/>
            </w:tcBorders>
            <w:shd w:val="clear" w:color="auto" w:fill="E2EFD9" w:themeFill="accent6" w:themeFillTint="33"/>
            <w:vAlign w:val="center"/>
          </w:tcPr>
          <w:p w14:paraId="26EAE0F8"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1BC54417" w14:textId="77777777" w:rsidR="00E76080" w:rsidRPr="000D61F9" w:rsidRDefault="00E76080" w:rsidP="0057234F">
            <w:pPr>
              <w:spacing w:line="276" w:lineRule="auto"/>
              <w:jc w:val="center"/>
              <w:rPr>
                <w:rFonts w:ascii="Cambria" w:hAnsi="Cambria"/>
                <w:spacing w:val="-16"/>
                <w:sz w:val="20"/>
                <w:szCs w:val="20"/>
              </w:rPr>
            </w:pPr>
            <w:r w:rsidRPr="000D61F9">
              <w:rPr>
                <w:rFonts w:ascii="Cambria" w:hAnsi="Cambria"/>
                <w:sz w:val="20"/>
                <w:szCs w:val="20"/>
              </w:rPr>
              <w:t>Furnizor</w:t>
            </w:r>
          </w:p>
          <w:p w14:paraId="79D1F075"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2C720CB2" w14:textId="77777777" w:rsidTr="0057234F">
        <w:trPr>
          <w:trHeight w:val="268"/>
        </w:trPr>
        <w:tc>
          <w:tcPr>
            <w:tcW w:w="513" w:type="pct"/>
            <w:tcBorders>
              <w:top w:val="double" w:sz="4" w:space="0" w:color="auto"/>
              <w:bottom w:val="double" w:sz="4" w:space="0" w:color="auto"/>
            </w:tcBorders>
            <w:shd w:val="clear" w:color="auto" w:fill="FFF2CC" w:themeFill="accent4" w:themeFillTint="33"/>
            <w:vAlign w:val="center"/>
          </w:tcPr>
          <w:p w14:paraId="2F66C118"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0</w:t>
            </w:r>
          </w:p>
        </w:tc>
        <w:tc>
          <w:tcPr>
            <w:tcW w:w="1908" w:type="pct"/>
            <w:tcBorders>
              <w:top w:val="double" w:sz="4" w:space="0" w:color="auto"/>
              <w:bottom w:val="double" w:sz="4" w:space="0" w:color="auto"/>
            </w:tcBorders>
            <w:shd w:val="clear" w:color="auto" w:fill="FFF2CC" w:themeFill="accent4" w:themeFillTint="33"/>
            <w:vAlign w:val="center"/>
          </w:tcPr>
          <w:p w14:paraId="140A8200"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1280" w:type="pct"/>
            <w:tcBorders>
              <w:top w:val="double" w:sz="4" w:space="0" w:color="auto"/>
              <w:bottom w:val="double" w:sz="4" w:space="0" w:color="auto"/>
            </w:tcBorders>
            <w:shd w:val="clear" w:color="auto" w:fill="FFF2CC" w:themeFill="accent4" w:themeFillTint="33"/>
            <w:vAlign w:val="center"/>
          </w:tcPr>
          <w:p w14:paraId="7229EA07"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4D03F8F1"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59D6FB73" w14:textId="77777777" w:rsidTr="0057234F">
        <w:trPr>
          <w:trHeight w:val="372"/>
        </w:trPr>
        <w:tc>
          <w:tcPr>
            <w:tcW w:w="513" w:type="pct"/>
            <w:tcBorders>
              <w:top w:val="double" w:sz="4" w:space="0" w:color="auto"/>
            </w:tcBorders>
            <w:vAlign w:val="center"/>
          </w:tcPr>
          <w:p w14:paraId="2E5DC5A8"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1908" w:type="pct"/>
            <w:tcBorders>
              <w:top w:val="double" w:sz="4" w:space="0" w:color="auto"/>
            </w:tcBorders>
            <w:vAlign w:val="center"/>
          </w:tcPr>
          <w:p w14:paraId="5E749253" w14:textId="77777777" w:rsidR="00E76080" w:rsidRPr="00FC7D2C" w:rsidRDefault="00E76080" w:rsidP="0057234F">
            <w:pPr>
              <w:spacing w:line="276" w:lineRule="auto"/>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91E6141" w14:textId="77777777" w:rsidR="00E76080" w:rsidRPr="002F3383" w:rsidRDefault="00E76080" w:rsidP="0057234F">
            <w:pPr>
              <w:spacing w:line="276" w:lineRule="auto"/>
              <w:jc w:val="both"/>
              <w:rPr>
                <w:rFonts w:ascii="Cambria" w:hAnsi="Cambria"/>
                <w:noProof/>
                <w:sz w:val="20"/>
                <w:szCs w:val="20"/>
              </w:rPr>
            </w:pPr>
            <w:r w:rsidRPr="002F3383">
              <w:rPr>
                <w:rFonts w:ascii="Cambria" w:hAnsi="Cambria"/>
                <w:noProof/>
                <w:sz w:val="20"/>
                <w:szCs w:val="20"/>
              </w:rPr>
              <w:t>Setul de planse ALFABETUL LIMBII romane cuprinde 31 de planşe A3, cate una pentru fiecare dintre cele 31 de caractere: 26 ale alfabetului latin si 5 suplimentare, formate prin aplicarea unor semne diacritice. Plansele sunt viu colorate, însumand întreaga informatie despre un anumit caracter al alfabetului (litera mare/litera mica , tiparita sau scrisa), însotita de imagini sugestive, viu colorate.</w:t>
            </w:r>
          </w:p>
          <w:p w14:paraId="5D85D20E" w14:textId="77777777" w:rsidR="00E76080" w:rsidRPr="000D61F9" w:rsidRDefault="00E76080" w:rsidP="0057234F">
            <w:pPr>
              <w:spacing w:line="276" w:lineRule="auto"/>
              <w:jc w:val="both"/>
              <w:rPr>
                <w:rFonts w:ascii="Cambria" w:hAnsi="Cambria"/>
                <w:sz w:val="20"/>
                <w:szCs w:val="20"/>
              </w:rPr>
            </w:pPr>
            <w:r w:rsidRPr="002F3383">
              <w:rPr>
                <w:rFonts w:ascii="Cambria" w:hAnsi="Cambria"/>
                <w:noProof/>
                <w:sz w:val="20"/>
                <w:szCs w:val="20"/>
              </w:rPr>
              <w:t>Caracteristici tehnice: format A3, silk dublu laminat, folie de 25 microni</w:t>
            </w:r>
          </w:p>
        </w:tc>
        <w:tc>
          <w:tcPr>
            <w:tcW w:w="1280" w:type="pct"/>
            <w:tcBorders>
              <w:top w:val="double" w:sz="4" w:space="0" w:color="auto"/>
            </w:tcBorders>
            <w:vAlign w:val="center"/>
          </w:tcPr>
          <w:p w14:paraId="71D83BF3" w14:textId="77777777" w:rsidR="00E76080" w:rsidRPr="000D61F9" w:rsidRDefault="00E76080" w:rsidP="0057234F">
            <w:pPr>
              <w:spacing w:line="276" w:lineRule="auto"/>
              <w:rPr>
                <w:rFonts w:ascii="Cambria" w:hAnsi="Cambria"/>
                <w:sz w:val="20"/>
                <w:szCs w:val="20"/>
              </w:rPr>
            </w:pPr>
          </w:p>
        </w:tc>
        <w:tc>
          <w:tcPr>
            <w:tcW w:w="1299" w:type="pct"/>
            <w:tcBorders>
              <w:top w:val="double" w:sz="4" w:space="0" w:color="auto"/>
            </w:tcBorders>
            <w:vAlign w:val="center"/>
          </w:tcPr>
          <w:p w14:paraId="0F80C374" w14:textId="77777777" w:rsidR="00E76080" w:rsidRPr="000D61F9" w:rsidRDefault="00E76080" w:rsidP="0057234F">
            <w:pPr>
              <w:spacing w:line="276" w:lineRule="auto"/>
              <w:rPr>
                <w:rFonts w:ascii="Cambria" w:hAnsi="Cambria"/>
                <w:sz w:val="20"/>
                <w:szCs w:val="20"/>
              </w:rPr>
            </w:pPr>
          </w:p>
        </w:tc>
      </w:tr>
    </w:tbl>
    <w:p w14:paraId="39BBE980" w14:textId="1B6DC4D9" w:rsidR="00E76080" w:rsidRDefault="00E76080" w:rsidP="00C21B07">
      <w:pPr>
        <w:spacing w:before="240"/>
        <w:jc w:val="center"/>
        <w:rPr>
          <w:rFonts w:ascii="Cambria" w:hAnsi="Cambria"/>
          <w:color w:val="C0000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2F3383">
        <w:rPr>
          <w:rFonts w:ascii="Cambria" w:hAnsi="Cambria"/>
          <w:b/>
          <w:bCs/>
          <w:noProof/>
          <w:color w:val="C00000"/>
          <w:w w:val="110"/>
          <w:sz w:val="24"/>
          <w:szCs w:val="24"/>
        </w:rPr>
        <w:t>32MDSC</w:t>
      </w:r>
      <w:r w:rsidRPr="000D61F9">
        <w:rPr>
          <w:rFonts w:ascii="Cambria" w:hAnsi="Cambria"/>
          <w:b/>
          <w:bCs/>
          <w:color w:val="C00000"/>
          <w:spacing w:val="-9"/>
          <w:w w:val="110"/>
          <w:sz w:val="24"/>
          <w:szCs w:val="24"/>
        </w:rPr>
        <w:t xml:space="preserve"> </w:t>
      </w:r>
    </w:p>
    <w:p w14:paraId="1BBB4874" w14:textId="5D2580E9" w:rsidR="00E76080" w:rsidRPr="000D61F9" w:rsidRDefault="00E76080" w:rsidP="00C21B07">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2F3383">
        <w:rPr>
          <w:rFonts w:ascii="Cambria" w:hAnsi="Cambria"/>
          <w:noProof/>
          <w:color w:val="C00000"/>
          <w:spacing w:val="-7"/>
          <w:sz w:val="24"/>
          <w:szCs w:val="24"/>
        </w:rPr>
        <w:t>Set Poveşti populare romaneşti (14 poveşti, 24 imagini)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4347"/>
        <w:gridCol w:w="1946"/>
        <w:gridCol w:w="2564"/>
      </w:tblGrid>
      <w:tr w:rsidR="00E76080" w:rsidRPr="000D61F9" w14:paraId="474104C2" w14:textId="77777777" w:rsidTr="0057234F">
        <w:trPr>
          <w:trHeight w:val="986"/>
        </w:trPr>
        <w:tc>
          <w:tcPr>
            <w:tcW w:w="513" w:type="pct"/>
            <w:tcBorders>
              <w:bottom w:val="double" w:sz="4" w:space="0" w:color="auto"/>
            </w:tcBorders>
            <w:shd w:val="clear" w:color="auto" w:fill="E2EFD9" w:themeFill="accent6" w:themeFillTint="33"/>
            <w:vAlign w:val="center"/>
          </w:tcPr>
          <w:p w14:paraId="7AD75A63" w14:textId="77777777" w:rsidR="00E76080" w:rsidRPr="000D61F9" w:rsidRDefault="00E76080" w:rsidP="005C368C">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202" w:type="pct"/>
            <w:tcBorders>
              <w:bottom w:val="double" w:sz="4" w:space="0" w:color="auto"/>
            </w:tcBorders>
            <w:shd w:val="clear" w:color="auto" w:fill="E2EFD9" w:themeFill="accent6" w:themeFillTint="33"/>
            <w:vAlign w:val="center"/>
          </w:tcPr>
          <w:p w14:paraId="32B37669" w14:textId="77777777" w:rsidR="00E76080" w:rsidRPr="000D61F9" w:rsidRDefault="00E76080" w:rsidP="005C368C">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986" w:type="pct"/>
            <w:tcBorders>
              <w:bottom w:val="double" w:sz="4" w:space="0" w:color="auto"/>
            </w:tcBorders>
            <w:shd w:val="clear" w:color="auto" w:fill="E2EFD9" w:themeFill="accent6" w:themeFillTint="33"/>
            <w:vAlign w:val="center"/>
          </w:tcPr>
          <w:p w14:paraId="29D26A18" w14:textId="77777777" w:rsidR="00E76080" w:rsidRPr="000D61F9" w:rsidRDefault="00E76080" w:rsidP="005C368C">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083CED4B" w14:textId="77777777" w:rsidR="00E76080" w:rsidRPr="000D61F9" w:rsidRDefault="00E76080" w:rsidP="005C368C">
            <w:pPr>
              <w:spacing w:after="0" w:line="276" w:lineRule="auto"/>
              <w:jc w:val="center"/>
              <w:rPr>
                <w:rFonts w:ascii="Cambria" w:hAnsi="Cambria"/>
                <w:spacing w:val="-16"/>
                <w:sz w:val="20"/>
                <w:szCs w:val="20"/>
              </w:rPr>
            </w:pPr>
            <w:r w:rsidRPr="000D61F9">
              <w:rPr>
                <w:rFonts w:ascii="Cambria" w:hAnsi="Cambria"/>
                <w:sz w:val="20"/>
                <w:szCs w:val="20"/>
              </w:rPr>
              <w:t>Furnizor</w:t>
            </w:r>
          </w:p>
          <w:p w14:paraId="2468102B" w14:textId="77777777" w:rsidR="00E76080" w:rsidRPr="000D61F9" w:rsidRDefault="00E76080" w:rsidP="005C368C">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13F7D899" w14:textId="77777777" w:rsidTr="0057234F">
        <w:trPr>
          <w:trHeight w:val="268"/>
        </w:trPr>
        <w:tc>
          <w:tcPr>
            <w:tcW w:w="513" w:type="pct"/>
            <w:tcBorders>
              <w:top w:val="double" w:sz="4" w:space="0" w:color="auto"/>
              <w:bottom w:val="double" w:sz="4" w:space="0" w:color="auto"/>
            </w:tcBorders>
            <w:shd w:val="clear" w:color="auto" w:fill="FFF2CC" w:themeFill="accent4" w:themeFillTint="33"/>
            <w:vAlign w:val="center"/>
          </w:tcPr>
          <w:p w14:paraId="246056BA" w14:textId="77777777" w:rsidR="00E76080" w:rsidRPr="000D61F9" w:rsidRDefault="00E76080" w:rsidP="005C368C">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2202" w:type="pct"/>
            <w:tcBorders>
              <w:top w:val="double" w:sz="4" w:space="0" w:color="auto"/>
              <w:bottom w:val="double" w:sz="4" w:space="0" w:color="auto"/>
            </w:tcBorders>
            <w:shd w:val="clear" w:color="auto" w:fill="FFF2CC" w:themeFill="accent4" w:themeFillTint="33"/>
            <w:vAlign w:val="center"/>
          </w:tcPr>
          <w:p w14:paraId="1EEBE5A7" w14:textId="77777777" w:rsidR="00E76080" w:rsidRPr="000D61F9" w:rsidRDefault="00E76080" w:rsidP="005C368C">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986" w:type="pct"/>
            <w:tcBorders>
              <w:top w:val="double" w:sz="4" w:space="0" w:color="auto"/>
              <w:bottom w:val="double" w:sz="4" w:space="0" w:color="auto"/>
            </w:tcBorders>
            <w:shd w:val="clear" w:color="auto" w:fill="FFF2CC" w:themeFill="accent4" w:themeFillTint="33"/>
            <w:vAlign w:val="center"/>
          </w:tcPr>
          <w:p w14:paraId="5AD60777" w14:textId="77777777" w:rsidR="00E76080" w:rsidRPr="000D61F9" w:rsidRDefault="00E76080" w:rsidP="005C368C">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5FE94B3A" w14:textId="77777777" w:rsidR="00E76080" w:rsidRPr="000D61F9" w:rsidRDefault="00E76080" w:rsidP="005C368C">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39C97A5D" w14:textId="77777777" w:rsidTr="0057234F">
        <w:trPr>
          <w:trHeight w:val="372"/>
        </w:trPr>
        <w:tc>
          <w:tcPr>
            <w:tcW w:w="513" w:type="pct"/>
            <w:tcBorders>
              <w:top w:val="double" w:sz="4" w:space="0" w:color="auto"/>
            </w:tcBorders>
            <w:vAlign w:val="center"/>
          </w:tcPr>
          <w:p w14:paraId="263D27F8" w14:textId="77777777" w:rsidR="00E76080" w:rsidRPr="000D61F9" w:rsidRDefault="00E76080" w:rsidP="005C368C">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2202" w:type="pct"/>
            <w:tcBorders>
              <w:top w:val="double" w:sz="4" w:space="0" w:color="auto"/>
            </w:tcBorders>
            <w:vAlign w:val="center"/>
          </w:tcPr>
          <w:p w14:paraId="13332C63" w14:textId="77777777" w:rsidR="00E76080" w:rsidRPr="00FC7D2C" w:rsidRDefault="00E76080" w:rsidP="005C368C">
            <w:pPr>
              <w:spacing w:after="0" w:line="276" w:lineRule="auto"/>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2D3A9CE5"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t>Setul cuprinde 24 imagini sugestive din 14 poveşti romaneşti, cunoscute şi îndragite de copii, care sa-i ajute sa cunoasca  mai bine personajele, invitandu-i sa  participe în jocurile de rol. Un exerciţiu util pentru dezvoltarea limbajului şi a imaginaţiei:</w:t>
            </w:r>
          </w:p>
          <w:p w14:paraId="3CA1C93F"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t xml:space="preserve">1. </w:t>
            </w:r>
            <w:r>
              <w:rPr>
                <w:rFonts w:ascii="Cambria" w:hAnsi="Cambria"/>
                <w:noProof/>
                <w:sz w:val="20"/>
                <w:szCs w:val="20"/>
              </w:rPr>
              <w:t xml:space="preserve"> </w:t>
            </w:r>
            <w:r w:rsidRPr="002F3383">
              <w:rPr>
                <w:rFonts w:ascii="Cambria" w:hAnsi="Cambria"/>
                <w:noProof/>
                <w:sz w:val="20"/>
                <w:szCs w:val="20"/>
              </w:rPr>
              <w:t xml:space="preserve"> Capra cu 3 iezi (4 secvenţe)</w:t>
            </w:r>
          </w:p>
          <w:p w14:paraId="25B23760"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t>2.</w:t>
            </w:r>
            <w:r>
              <w:rPr>
                <w:rFonts w:ascii="Cambria" w:hAnsi="Cambria"/>
                <w:noProof/>
                <w:sz w:val="20"/>
                <w:szCs w:val="20"/>
              </w:rPr>
              <w:t xml:space="preserve"> </w:t>
            </w:r>
            <w:r w:rsidRPr="002F3383">
              <w:rPr>
                <w:rFonts w:ascii="Cambria" w:hAnsi="Cambria"/>
                <w:noProof/>
                <w:sz w:val="20"/>
                <w:szCs w:val="20"/>
              </w:rPr>
              <w:t>Fata babei şi fata moşneagului</w:t>
            </w:r>
            <w:r>
              <w:rPr>
                <w:rFonts w:ascii="Cambria" w:hAnsi="Cambria"/>
                <w:noProof/>
                <w:sz w:val="20"/>
                <w:szCs w:val="20"/>
              </w:rPr>
              <w:t xml:space="preserve"> </w:t>
            </w:r>
            <w:r w:rsidRPr="002F3383">
              <w:rPr>
                <w:rFonts w:ascii="Cambria" w:hAnsi="Cambria"/>
                <w:noProof/>
                <w:sz w:val="20"/>
                <w:szCs w:val="20"/>
              </w:rPr>
              <w:t>(3 secvenţe)</w:t>
            </w:r>
          </w:p>
          <w:p w14:paraId="41032E46"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t>3. Ursul pacalit de vulpe (1 secvenţa  )</w:t>
            </w:r>
          </w:p>
          <w:p w14:paraId="32130973"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lastRenderedPageBreak/>
              <w:t>4. Punguţa cu 2 bani (3 secvenţe)</w:t>
            </w:r>
          </w:p>
          <w:p w14:paraId="1F5E4856"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t>5.</w:t>
            </w:r>
            <w:r>
              <w:rPr>
                <w:rFonts w:ascii="Cambria" w:hAnsi="Cambria"/>
                <w:noProof/>
                <w:sz w:val="20"/>
                <w:szCs w:val="20"/>
              </w:rPr>
              <w:t xml:space="preserve"> </w:t>
            </w:r>
            <w:r w:rsidRPr="002F3383">
              <w:rPr>
                <w:rFonts w:ascii="Cambria" w:hAnsi="Cambria"/>
                <w:noProof/>
                <w:sz w:val="20"/>
                <w:szCs w:val="20"/>
              </w:rPr>
              <w:t>Soacra cu trei nurori (1 secvenţa  )</w:t>
            </w:r>
          </w:p>
          <w:p w14:paraId="7F09D09F"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t>6. Harap Alb (3 secvenţe)</w:t>
            </w:r>
          </w:p>
          <w:p w14:paraId="36956B9C"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t>7.</w:t>
            </w:r>
            <w:r>
              <w:rPr>
                <w:rFonts w:ascii="Cambria" w:hAnsi="Cambria"/>
                <w:noProof/>
                <w:sz w:val="20"/>
                <w:szCs w:val="20"/>
              </w:rPr>
              <w:t xml:space="preserve"> </w:t>
            </w:r>
            <w:r w:rsidRPr="002F3383">
              <w:rPr>
                <w:rFonts w:ascii="Cambria" w:hAnsi="Cambria"/>
                <w:noProof/>
                <w:sz w:val="20"/>
                <w:szCs w:val="20"/>
              </w:rPr>
              <w:t>Bunicul (1 secvenţa  )</w:t>
            </w:r>
          </w:p>
          <w:p w14:paraId="1D4DFF4A"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t xml:space="preserve">8. </w:t>
            </w:r>
            <w:r>
              <w:rPr>
                <w:rFonts w:ascii="Cambria" w:hAnsi="Cambria"/>
                <w:noProof/>
                <w:sz w:val="20"/>
                <w:szCs w:val="20"/>
              </w:rPr>
              <w:t xml:space="preserve"> </w:t>
            </w:r>
            <w:r w:rsidRPr="002F3383">
              <w:rPr>
                <w:rFonts w:ascii="Cambria" w:hAnsi="Cambria"/>
                <w:noProof/>
                <w:sz w:val="20"/>
                <w:szCs w:val="20"/>
              </w:rPr>
              <w:t>Bunica (1secvenţa  )</w:t>
            </w:r>
          </w:p>
          <w:p w14:paraId="54477586"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t xml:space="preserve">9. </w:t>
            </w:r>
            <w:r>
              <w:rPr>
                <w:rFonts w:ascii="Cambria" w:hAnsi="Cambria"/>
                <w:noProof/>
                <w:sz w:val="20"/>
                <w:szCs w:val="20"/>
              </w:rPr>
              <w:t xml:space="preserve"> </w:t>
            </w:r>
            <w:r w:rsidRPr="002F3383">
              <w:rPr>
                <w:rFonts w:ascii="Cambria" w:hAnsi="Cambria"/>
                <w:noProof/>
                <w:sz w:val="20"/>
                <w:szCs w:val="20"/>
              </w:rPr>
              <w:t>Neghiniţa  (1secvenţa  )</w:t>
            </w:r>
          </w:p>
          <w:p w14:paraId="547485FF"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t>10.</w:t>
            </w:r>
            <w:r>
              <w:rPr>
                <w:rFonts w:ascii="Cambria" w:hAnsi="Cambria"/>
                <w:noProof/>
                <w:sz w:val="20"/>
                <w:szCs w:val="20"/>
              </w:rPr>
              <w:t xml:space="preserve"> </w:t>
            </w:r>
            <w:r w:rsidRPr="002F3383">
              <w:rPr>
                <w:rFonts w:ascii="Cambria" w:hAnsi="Cambria"/>
                <w:noProof/>
                <w:sz w:val="20"/>
                <w:szCs w:val="20"/>
              </w:rPr>
              <w:t>Povestea porcului (1 secvenţa )</w:t>
            </w:r>
          </w:p>
          <w:p w14:paraId="15456C32"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t>11.</w:t>
            </w:r>
            <w:r>
              <w:rPr>
                <w:rFonts w:ascii="Cambria" w:hAnsi="Cambria"/>
                <w:noProof/>
                <w:sz w:val="20"/>
                <w:szCs w:val="20"/>
              </w:rPr>
              <w:t xml:space="preserve"> </w:t>
            </w:r>
            <w:r w:rsidRPr="002F3383">
              <w:rPr>
                <w:rFonts w:ascii="Cambria" w:hAnsi="Cambria"/>
                <w:noProof/>
                <w:sz w:val="20"/>
                <w:szCs w:val="20"/>
              </w:rPr>
              <w:t>Danila  Prepeleac (1secvenţa  )</w:t>
            </w:r>
          </w:p>
          <w:p w14:paraId="23546480"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t>12.</w:t>
            </w:r>
            <w:r>
              <w:rPr>
                <w:rFonts w:ascii="Cambria" w:hAnsi="Cambria"/>
                <w:noProof/>
                <w:sz w:val="20"/>
                <w:szCs w:val="20"/>
              </w:rPr>
              <w:t xml:space="preserve"> </w:t>
            </w:r>
            <w:r w:rsidRPr="002F3383">
              <w:rPr>
                <w:rFonts w:ascii="Cambria" w:hAnsi="Cambria"/>
                <w:noProof/>
                <w:sz w:val="20"/>
                <w:szCs w:val="20"/>
              </w:rPr>
              <w:t>Praslea cel voinic şi merele de aur (1 secvenţa  )</w:t>
            </w:r>
          </w:p>
          <w:p w14:paraId="77A04E06"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t>13.</w:t>
            </w:r>
            <w:r>
              <w:rPr>
                <w:rFonts w:ascii="Cambria" w:hAnsi="Cambria"/>
                <w:noProof/>
                <w:sz w:val="20"/>
                <w:szCs w:val="20"/>
              </w:rPr>
              <w:t xml:space="preserve"> </w:t>
            </w:r>
            <w:r w:rsidRPr="002F3383">
              <w:rPr>
                <w:rFonts w:ascii="Cambria" w:hAnsi="Cambria"/>
                <w:noProof/>
                <w:sz w:val="20"/>
                <w:szCs w:val="20"/>
              </w:rPr>
              <w:t xml:space="preserve">Povestea gaştelor (1 secvenţa ) 14. Pasa rea ma  iastra  (2 secvenţe) </w:t>
            </w:r>
          </w:p>
          <w:p w14:paraId="5BDE3FFA" w14:textId="77777777" w:rsidR="00E76080" w:rsidRPr="002F3383" w:rsidRDefault="00E76080" w:rsidP="005C368C">
            <w:pPr>
              <w:spacing w:after="0" w:line="276" w:lineRule="auto"/>
              <w:jc w:val="both"/>
              <w:rPr>
                <w:rFonts w:ascii="Cambria" w:hAnsi="Cambria"/>
                <w:noProof/>
                <w:sz w:val="20"/>
                <w:szCs w:val="20"/>
              </w:rPr>
            </w:pPr>
            <w:r w:rsidRPr="002F3383">
              <w:rPr>
                <w:rFonts w:ascii="Cambria" w:hAnsi="Cambria"/>
                <w:noProof/>
                <w:sz w:val="20"/>
                <w:szCs w:val="20"/>
              </w:rPr>
              <w:t>Caracteristici tehnice: Silk dublu laminat, 25 mikroni</w:t>
            </w:r>
          </w:p>
          <w:p w14:paraId="78494723" w14:textId="77777777" w:rsidR="00E76080" w:rsidRPr="000D61F9" w:rsidRDefault="00E76080" w:rsidP="005C368C">
            <w:pPr>
              <w:spacing w:after="0" w:line="276" w:lineRule="auto"/>
              <w:jc w:val="both"/>
              <w:rPr>
                <w:rFonts w:ascii="Cambria" w:hAnsi="Cambria"/>
                <w:sz w:val="20"/>
                <w:szCs w:val="20"/>
              </w:rPr>
            </w:pPr>
            <w:r w:rsidRPr="002F3383">
              <w:rPr>
                <w:rFonts w:ascii="Cambria" w:hAnsi="Cambria"/>
                <w:noProof/>
                <w:sz w:val="20"/>
                <w:szCs w:val="20"/>
              </w:rPr>
              <w:t>Dimensiune: A3</w:t>
            </w:r>
          </w:p>
        </w:tc>
        <w:tc>
          <w:tcPr>
            <w:tcW w:w="986" w:type="pct"/>
            <w:tcBorders>
              <w:top w:val="double" w:sz="4" w:space="0" w:color="auto"/>
            </w:tcBorders>
            <w:vAlign w:val="center"/>
          </w:tcPr>
          <w:p w14:paraId="2E3B0A71" w14:textId="77777777" w:rsidR="00E76080" w:rsidRPr="000D61F9" w:rsidRDefault="00E76080" w:rsidP="005C368C">
            <w:pPr>
              <w:spacing w:after="0" w:line="276" w:lineRule="auto"/>
              <w:rPr>
                <w:rFonts w:ascii="Cambria" w:hAnsi="Cambria"/>
                <w:sz w:val="20"/>
                <w:szCs w:val="20"/>
              </w:rPr>
            </w:pPr>
          </w:p>
        </w:tc>
        <w:tc>
          <w:tcPr>
            <w:tcW w:w="1299" w:type="pct"/>
            <w:tcBorders>
              <w:top w:val="double" w:sz="4" w:space="0" w:color="auto"/>
            </w:tcBorders>
            <w:vAlign w:val="center"/>
          </w:tcPr>
          <w:p w14:paraId="2A0C6D4A" w14:textId="77777777" w:rsidR="00E76080" w:rsidRPr="000D61F9" w:rsidRDefault="00E76080" w:rsidP="005C368C">
            <w:pPr>
              <w:spacing w:after="0" w:line="276" w:lineRule="auto"/>
              <w:rPr>
                <w:rFonts w:ascii="Cambria" w:hAnsi="Cambria"/>
                <w:sz w:val="20"/>
                <w:szCs w:val="20"/>
              </w:rPr>
            </w:pPr>
          </w:p>
        </w:tc>
      </w:tr>
    </w:tbl>
    <w:p w14:paraId="17AC7860" w14:textId="77777777" w:rsidR="00E76080" w:rsidRPr="00E1649C" w:rsidRDefault="00E76080" w:rsidP="00E1649C"/>
    <w:p w14:paraId="605E485C" w14:textId="02CF60CF" w:rsidR="00E76080" w:rsidRPr="000D61F9" w:rsidRDefault="00E76080" w:rsidP="004E258B">
      <w:pPr>
        <w:jc w:val="center"/>
        <w:rPr>
          <w:rFonts w:ascii="Cambria" w:hAnsi="Cambria"/>
          <w:b/>
          <w:bCs/>
          <w:color w:val="C0000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FE207C">
        <w:rPr>
          <w:rFonts w:ascii="Cambria" w:hAnsi="Cambria"/>
          <w:b/>
          <w:bCs/>
          <w:noProof/>
          <w:color w:val="C00000"/>
          <w:w w:val="110"/>
          <w:sz w:val="24"/>
          <w:szCs w:val="24"/>
        </w:rPr>
        <w:t>55MDPR</w:t>
      </w:r>
      <w:r w:rsidRPr="000D61F9">
        <w:rPr>
          <w:rFonts w:ascii="Cambria" w:hAnsi="Cambria"/>
          <w:b/>
          <w:bCs/>
          <w:color w:val="C00000"/>
          <w:spacing w:val="-9"/>
          <w:w w:val="110"/>
          <w:sz w:val="24"/>
          <w:szCs w:val="24"/>
        </w:rPr>
        <w:t xml:space="preserve"> </w:t>
      </w:r>
    </w:p>
    <w:p w14:paraId="6838430A" w14:textId="68C1A9D5" w:rsidR="00E76080" w:rsidRPr="000D61F9" w:rsidRDefault="00E76080" w:rsidP="004E258B">
      <w:pPr>
        <w:rPr>
          <w:rFonts w:ascii="Cambria" w:hAnsi="Cambria"/>
          <w:color w:val="C00000"/>
          <w:sz w:val="24"/>
          <w:szCs w:val="24"/>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FE207C">
        <w:rPr>
          <w:rFonts w:ascii="Cambria" w:hAnsi="Cambria"/>
          <w:noProof/>
          <w:color w:val="C00000"/>
          <w:spacing w:val="-7"/>
          <w:sz w:val="24"/>
          <w:szCs w:val="24"/>
        </w:rPr>
        <w:t>Trusa Experimentam Apa si Aerul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3"/>
        <w:gridCol w:w="4064"/>
        <w:gridCol w:w="2965"/>
        <w:gridCol w:w="1828"/>
      </w:tblGrid>
      <w:tr w:rsidR="00E76080" w:rsidRPr="000D61F9" w14:paraId="1AC74740" w14:textId="77777777" w:rsidTr="00813C12">
        <w:trPr>
          <w:trHeight w:val="986"/>
        </w:trPr>
        <w:tc>
          <w:tcPr>
            <w:tcW w:w="513" w:type="pct"/>
            <w:tcBorders>
              <w:bottom w:val="double" w:sz="4" w:space="0" w:color="auto"/>
            </w:tcBorders>
            <w:shd w:val="clear" w:color="auto" w:fill="E2EFD9" w:themeFill="accent6" w:themeFillTint="33"/>
            <w:vAlign w:val="center"/>
          </w:tcPr>
          <w:p w14:paraId="5170BDBC" w14:textId="77777777" w:rsidR="00E76080" w:rsidRPr="000D61F9" w:rsidRDefault="00E76080" w:rsidP="00813C12">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059" w:type="pct"/>
            <w:tcBorders>
              <w:bottom w:val="double" w:sz="4" w:space="0" w:color="auto"/>
            </w:tcBorders>
            <w:shd w:val="clear" w:color="auto" w:fill="E2EFD9" w:themeFill="accent6" w:themeFillTint="33"/>
            <w:vAlign w:val="center"/>
          </w:tcPr>
          <w:p w14:paraId="6D2BACBC" w14:textId="77777777" w:rsidR="00E76080" w:rsidRPr="000D61F9" w:rsidRDefault="00E76080" w:rsidP="00813C12">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502" w:type="pct"/>
            <w:tcBorders>
              <w:bottom w:val="double" w:sz="4" w:space="0" w:color="auto"/>
            </w:tcBorders>
            <w:shd w:val="clear" w:color="auto" w:fill="E2EFD9" w:themeFill="accent6" w:themeFillTint="33"/>
            <w:vAlign w:val="center"/>
          </w:tcPr>
          <w:p w14:paraId="3F8EA787" w14:textId="77777777" w:rsidR="00E76080" w:rsidRPr="000D61F9" w:rsidRDefault="00E76080" w:rsidP="00813C12">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926" w:type="pct"/>
            <w:tcBorders>
              <w:bottom w:val="double" w:sz="4" w:space="0" w:color="auto"/>
            </w:tcBorders>
            <w:shd w:val="clear" w:color="auto" w:fill="E2EFD9" w:themeFill="accent6" w:themeFillTint="33"/>
            <w:vAlign w:val="center"/>
          </w:tcPr>
          <w:p w14:paraId="5EBDAA00" w14:textId="77777777" w:rsidR="00E76080" w:rsidRPr="000D61F9" w:rsidRDefault="00E76080" w:rsidP="00813C12">
            <w:pPr>
              <w:spacing w:line="276" w:lineRule="auto"/>
              <w:jc w:val="center"/>
              <w:rPr>
                <w:rFonts w:ascii="Cambria" w:hAnsi="Cambria"/>
                <w:spacing w:val="-16"/>
                <w:sz w:val="20"/>
                <w:szCs w:val="20"/>
              </w:rPr>
            </w:pPr>
            <w:r w:rsidRPr="000D61F9">
              <w:rPr>
                <w:rFonts w:ascii="Cambria" w:hAnsi="Cambria"/>
                <w:sz w:val="20"/>
                <w:szCs w:val="20"/>
              </w:rPr>
              <w:t>Furnizor</w:t>
            </w:r>
          </w:p>
          <w:p w14:paraId="2D2FB88A" w14:textId="77777777" w:rsidR="00E76080" w:rsidRPr="000D61F9" w:rsidRDefault="00E76080" w:rsidP="00813C12">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32D66B66" w14:textId="77777777" w:rsidTr="00813C12">
        <w:trPr>
          <w:trHeight w:val="268"/>
        </w:trPr>
        <w:tc>
          <w:tcPr>
            <w:tcW w:w="513" w:type="pct"/>
            <w:tcBorders>
              <w:top w:val="double" w:sz="4" w:space="0" w:color="auto"/>
              <w:bottom w:val="double" w:sz="4" w:space="0" w:color="auto"/>
            </w:tcBorders>
            <w:shd w:val="clear" w:color="auto" w:fill="FFF2CC" w:themeFill="accent4" w:themeFillTint="33"/>
            <w:vAlign w:val="center"/>
          </w:tcPr>
          <w:p w14:paraId="6A050FCE" w14:textId="77777777" w:rsidR="00E76080" w:rsidRPr="000D61F9" w:rsidRDefault="00E76080" w:rsidP="00813C12">
            <w:pPr>
              <w:spacing w:line="276" w:lineRule="auto"/>
              <w:jc w:val="center"/>
              <w:rPr>
                <w:rFonts w:ascii="Cambria" w:hAnsi="Cambria"/>
                <w:b/>
                <w:bCs/>
                <w:sz w:val="20"/>
                <w:szCs w:val="20"/>
              </w:rPr>
            </w:pPr>
            <w:r w:rsidRPr="000D61F9">
              <w:rPr>
                <w:rFonts w:ascii="Cambria" w:hAnsi="Cambria"/>
                <w:b/>
                <w:bCs/>
                <w:w w:val="108"/>
                <w:sz w:val="20"/>
                <w:szCs w:val="20"/>
              </w:rPr>
              <w:t>0</w:t>
            </w:r>
          </w:p>
        </w:tc>
        <w:tc>
          <w:tcPr>
            <w:tcW w:w="2059" w:type="pct"/>
            <w:tcBorders>
              <w:top w:val="double" w:sz="4" w:space="0" w:color="auto"/>
              <w:bottom w:val="double" w:sz="4" w:space="0" w:color="auto"/>
            </w:tcBorders>
            <w:shd w:val="clear" w:color="auto" w:fill="FFF2CC" w:themeFill="accent4" w:themeFillTint="33"/>
            <w:vAlign w:val="center"/>
          </w:tcPr>
          <w:p w14:paraId="5F3C3C75" w14:textId="77777777" w:rsidR="00E76080" w:rsidRPr="000D61F9" w:rsidRDefault="00E76080" w:rsidP="00813C12">
            <w:pPr>
              <w:spacing w:line="276" w:lineRule="auto"/>
              <w:jc w:val="center"/>
              <w:rPr>
                <w:rFonts w:ascii="Cambria" w:hAnsi="Cambria"/>
                <w:b/>
                <w:bCs/>
                <w:sz w:val="20"/>
                <w:szCs w:val="20"/>
              </w:rPr>
            </w:pPr>
            <w:r w:rsidRPr="000D61F9">
              <w:rPr>
                <w:rFonts w:ascii="Cambria" w:hAnsi="Cambria"/>
                <w:b/>
                <w:bCs/>
                <w:w w:val="108"/>
                <w:sz w:val="20"/>
                <w:szCs w:val="20"/>
              </w:rPr>
              <w:t>1</w:t>
            </w:r>
          </w:p>
        </w:tc>
        <w:tc>
          <w:tcPr>
            <w:tcW w:w="1502" w:type="pct"/>
            <w:tcBorders>
              <w:top w:val="double" w:sz="4" w:space="0" w:color="auto"/>
              <w:bottom w:val="double" w:sz="4" w:space="0" w:color="auto"/>
            </w:tcBorders>
            <w:shd w:val="clear" w:color="auto" w:fill="FFF2CC" w:themeFill="accent4" w:themeFillTint="33"/>
            <w:vAlign w:val="center"/>
          </w:tcPr>
          <w:p w14:paraId="24E8408D" w14:textId="77777777" w:rsidR="00E76080" w:rsidRPr="000D61F9" w:rsidRDefault="00E76080" w:rsidP="00813C12">
            <w:pPr>
              <w:spacing w:line="276" w:lineRule="auto"/>
              <w:jc w:val="center"/>
              <w:rPr>
                <w:rFonts w:ascii="Cambria" w:hAnsi="Cambria"/>
                <w:b/>
                <w:bCs/>
                <w:sz w:val="20"/>
                <w:szCs w:val="20"/>
              </w:rPr>
            </w:pPr>
            <w:r w:rsidRPr="000D61F9">
              <w:rPr>
                <w:rFonts w:ascii="Cambria" w:hAnsi="Cambria"/>
                <w:b/>
                <w:bCs/>
                <w:w w:val="108"/>
                <w:sz w:val="20"/>
                <w:szCs w:val="20"/>
              </w:rPr>
              <w:t>2</w:t>
            </w:r>
          </w:p>
        </w:tc>
        <w:tc>
          <w:tcPr>
            <w:tcW w:w="926" w:type="pct"/>
            <w:tcBorders>
              <w:top w:val="double" w:sz="4" w:space="0" w:color="auto"/>
              <w:bottom w:val="double" w:sz="4" w:space="0" w:color="auto"/>
            </w:tcBorders>
            <w:shd w:val="clear" w:color="auto" w:fill="FFF2CC" w:themeFill="accent4" w:themeFillTint="33"/>
            <w:vAlign w:val="center"/>
          </w:tcPr>
          <w:p w14:paraId="7D013836" w14:textId="77777777" w:rsidR="00E76080" w:rsidRPr="000D61F9" w:rsidRDefault="00E76080" w:rsidP="00813C12">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741FBB76" w14:textId="77777777" w:rsidTr="00813C12">
        <w:trPr>
          <w:trHeight w:val="372"/>
        </w:trPr>
        <w:tc>
          <w:tcPr>
            <w:tcW w:w="513" w:type="pct"/>
            <w:tcBorders>
              <w:top w:val="double" w:sz="4" w:space="0" w:color="auto"/>
            </w:tcBorders>
            <w:vAlign w:val="center"/>
          </w:tcPr>
          <w:p w14:paraId="66E30497" w14:textId="77777777" w:rsidR="00E76080" w:rsidRPr="000D61F9" w:rsidRDefault="00E76080" w:rsidP="00813C12">
            <w:pPr>
              <w:spacing w:line="276" w:lineRule="auto"/>
              <w:jc w:val="center"/>
              <w:rPr>
                <w:rFonts w:ascii="Cambria" w:hAnsi="Cambria"/>
                <w:b/>
                <w:bCs/>
                <w:sz w:val="20"/>
                <w:szCs w:val="20"/>
              </w:rPr>
            </w:pPr>
            <w:r w:rsidRPr="000D61F9">
              <w:rPr>
                <w:rFonts w:ascii="Cambria" w:hAnsi="Cambria"/>
                <w:b/>
                <w:bCs/>
                <w:w w:val="108"/>
                <w:sz w:val="20"/>
                <w:szCs w:val="20"/>
              </w:rPr>
              <w:t>1</w:t>
            </w:r>
          </w:p>
        </w:tc>
        <w:tc>
          <w:tcPr>
            <w:tcW w:w="2059" w:type="pct"/>
            <w:tcBorders>
              <w:top w:val="double" w:sz="4" w:space="0" w:color="auto"/>
            </w:tcBorders>
            <w:vAlign w:val="center"/>
          </w:tcPr>
          <w:p w14:paraId="2E33FB35" w14:textId="77777777" w:rsidR="00E76080" w:rsidRPr="00FC7D2C" w:rsidRDefault="00E76080" w:rsidP="00813C12">
            <w:pPr>
              <w:spacing w:line="276" w:lineRule="auto"/>
              <w:ind w:left="114" w:right="122"/>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1B38FEBE" w14:textId="77777777" w:rsidR="00E76080" w:rsidRPr="00FE207C" w:rsidRDefault="00E76080" w:rsidP="00813C12">
            <w:pPr>
              <w:spacing w:line="276" w:lineRule="auto"/>
              <w:ind w:left="114" w:right="122"/>
              <w:jc w:val="both"/>
              <w:rPr>
                <w:rFonts w:ascii="Cambria" w:hAnsi="Cambria"/>
                <w:noProof/>
                <w:sz w:val="20"/>
                <w:szCs w:val="20"/>
              </w:rPr>
            </w:pPr>
            <w:r w:rsidRPr="00FE207C">
              <w:rPr>
                <w:rFonts w:ascii="Cambria" w:hAnsi="Cambria"/>
                <w:noProof/>
                <w:sz w:val="20"/>
                <w:szCs w:val="20"/>
              </w:rPr>
              <w:t>Trusa este destinată copiilor, ajutându-i să descopere proprietățile apei și ale aerului, raportate la existența noastră cotidiană.</w:t>
            </w:r>
          </w:p>
          <w:p w14:paraId="7491745F" w14:textId="77777777" w:rsidR="00E76080" w:rsidRPr="00FE207C" w:rsidRDefault="00E76080" w:rsidP="00813C12">
            <w:pPr>
              <w:spacing w:line="276" w:lineRule="auto"/>
              <w:ind w:left="114" w:right="122"/>
              <w:jc w:val="both"/>
              <w:rPr>
                <w:rFonts w:ascii="Cambria" w:hAnsi="Cambria"/>
                <w:noProof/>
                <w:sz w:val="20"/>
                <w:szCs w:val="20"/>
              </w:rPr>
            </w:pPr>
            <w:r w:rsidRPr="00FE207C">
              <w:rPr>
                <w:rFonts w:ascii="Cambria" w:hAnsi="Cambria"/>
                <w:noProof/>
                <w:sz w:val="20"/>
                <w:szCs w:val="20"/>
              </w:rPr>
              <w:t>Instrucțiunile cuprinse în trusă explică în detaliu fiecare experiment.</w:t>
            </w:r>
          </w:p>
          <w:p w14:paraId="0B2A46F1" w14:textId="77777777" w:rsidR="00E76080" w:rsidRPr="000D61F9" w:rsidRDefault="00E76080" w:rsidP="00813C12">
            <w:pPr>
              <w:spacing w:line="276" w:lineRule="auto"/>
              <w:ind w:left="114" w:right="122"/>
              <w:jc w:val="both"/>
              <w:rPr>
                <w:rFonts w:ascii="Cambria" w:hAnsi="Cambria"/>
                <w:sz w:val="20"/>
                <w:szCs w:val="20"/>
              </w:rPr>
            </w:pPr>
            <w:r w:rsidRPr="00FE207C">
              <w:rPr>
                <w:rFonts w:ascii="Cambria" w:hAnsi="Cambria"/>
                <w:noProof/>
                <w:sz w:val="20"/>
                <w:szCs w:val="20"/>
              </w:rPr>
              <w:t>Copii pot experimenta independent, urmărind imaginile de pe fișe.</w:t>
            </w:r>
          </w:p>
        </w:tc>
        <w:tc>
          <w:tcPr>
            <w:tcW w:w="1502" w:type="pct"/>
            <w:tcBorders>
              <w:top w:val="double" w:sz="4" w:space="0" w:color="auto"/>
            </w:tcBorders>
            <w:vAlign w:val="center"/>
          </w:tcPr>
          <w:p w14:paraId="6FF04AB6" w14:textId="77777777" w:rsidR="00E76080" w:rsidRPr="000D61F9" w:rsidRDefault="00E76080" w:rsidP="00813C12">
            <w:pPr>
              <w:spacing w:line="276" w:lineRule="auto"/>
              <w:rPr>
                <w:rFonts w:ascii="Cambria" w:hAnsi="Cambria"/>
                <w:sz w:val="20"/>
                <w:szCs w:val="20"/>
              </w:rPr>
            </w:pPr>
          </w:p>
        </w:tc>
        <w:tc>
          <w:tcPr>
            <w:tcW w:w="926" w:type="pct"/>
            <w:tcBorders>
              <w:top w:val="double" w:sz="4" w:space="0" w:color="auto"/>
            </w:tcBorders>
            <w:vAlign w:val="center"/>
          </w:tcPr>
          <w:p w14:paraId="706F2D0A" w14:textId="77777777" w:rsidR="00E76080" w:rsidRPr="000D61F9" w:rsidRDefault="00E76080" w:rsidP="00813C12">
            <w:pPr>
              <w:spacing w:line="276" w:lineRule="auto"/>
              <w:rPr>
                <w:rFonts w:ascii="Cambria" w:hAnsi="Cambria"/>
                <w:sz w:val="20"/>
                <w:szCs w:val="20"/>
              </w:rPr>
            </w:pPr>
          </w:p>
        </w:tc>
      </w:tr>
    </w:tbl>
    <w:p w14:paraId="40FD24F4" w14:textId="689D38E7" w:rsidR="001A13E9" w:rsidRDefault="001A13E9">
      <w:pPr>
        <w:spacing w:after="0" w:line="240" w:lineRule="auto"/>
        <w:rPr>
          <w:rFonts w:ascii="Cambria" w:hAnsi="Cambria"/>
          <w:b/>
          <w:bCs/>
          <w:color w:val="C00000"/>
          <w:w w:val="110"/>
          <w:sz w:val="24"/>
          <w:szCs w:val="24"/>
        </w:rPr>
      </w:pPr>
    </w:p>
    <w:p w14:paraId="26883104" w14:textId="729CF5AB" w:rsidR="00E76080" w:rsidRPr="000D61F9" w:rsidRDefault="00E76080" w:rsidP="004F6A20">
      <w:pPr>
        <w:jc w:val="center"/>
        <w:rPr>
          <w:rFonts w:ascii="Cambria" w:hAnsi="Cambria"/>
          <w:b/>
          <w:bCs/>
          <w:color w:val="C0000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2F3383">
        <w:rPr>
          <w:rFonts w:ascii="Cambria" w:hAnsi="Cambria"/>
          <w:b/>
          <w:bCs/>
          <w:noProof/>
          <w:color w:val="C00000"/>
          <w:w w:val="110"/>
          <w:sz w:val="24"/>
          <w:szCs w:val="24"/>
        </w:rPr>
        <w:t>56MDSC</w:t>
      </w:r>
      <w:r w:rsidRPr="000D61F9">
        <w:rPr>
          <w:rFonts w:ascii="Cambria" w:hAnsi="Cambria"/>
          <w:b/>
          <w:bCs/>
          <w:color w:val="C00000"/>
          <w:spacing w:val="-9"/>
          <w:w w:val="110"/>
          <w:sz w:val="24"/>
          <w:szCs w:val="24"/>
        </w:rPr>
        <w:t xml:space="preserve"> </w:t>
      </w:r>
    </w:p>
    <w:p w14:paraId="44D8AC17" w14:textId="0A8995B7" w:rsidR="00E76080" w:rsidRPr="000D61F9" w:rsidRDefault="00E76080" w:rsidP="00C21B07">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2F3383">
        <w:rPr>
          <w:rFonts w:ascii="Cambria" w:hAnsi="Cambria"/>
          <w:noProof/>
          <w:color w:val="C00000"/>
          <w:spacing w:val="-7"/>
          <w:sz w:val="24"/>
          <w:szCs w:val="24"/>
        </w:rPr>
        <w:t>Set 10 corpuri geometrice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4"/>
        <w:gridCol w:w="4205"/>
        <w:gridCol w:w="2087"/>
        <w:gridCol w:w="2564"/>
      </w:tblGrid>
      <w:tr w:rsidR="00E76080" w:rsidRPr="000D61F9" w14:paraId="5F29F7CD" w14:textId="77777777" w:rsidTr="00E76080">
        <w:trPr>
          <w:trHeight w:val="986"/>
        </w:trPr>
        <w:tc>
          <w:tcPr>
            <w:tcW w:w="514" w:type="pct"/>
            <w:tcBorders>
              <w:bottom w:val="double" w:sz="4" w:space="0" w:color="auto"/>
            </w:tcBorders>
            <w:shd w:val="clear" w:color="auto" w:fill="E2EFD9" w:themeFill="accent6" w:themeFillTint="33"/>
            <w:vAlign w:val="center"/>
          </w:tcPr>
          <w:p w14:paraId="474EC07A" w14:textId="77777777" w:rsidR="00E76080" w:rsidRPr="000D61F9" w:rsidRDefault="00E76080" w:rsidP="0057234F">
            <w:pPr>
              <w:spacing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130" w:type="pct"/>
            <w:tcBorders>
              <w:bottom w:val="double" w:sz="4" w:space="0" w:color="auto"/>
            </w:tcBorders>
            <w:shd w:val="clear" w:color="auto" w:fill="E2EFD9" w:themeFill="accent6" w:themeFillTint="33"/>
            <w:vAlign w:val="center"/>
          </w:tcPr>
          <w:p w14:paraId="333AE528"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1057" w:type="pct"/>
            <w:tcBorders>
              <w:bottom w:val="double" w:sz="4" w:space="0" w:color="auto"/>
            </w:tcBorders>
            <w:shd w:val="clear" w:color="auto" w:fill="E2EFD9" w:themeFill="accent6" w:themeFillTint="33"/>
            <w:vAlign w:val="center"/>
          </w:tcPr>
          <w:p w14:paraId="75760B64"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1299" w:type="pct"/>
            <w:tcBorders>
              <w:bottom w:val="double" w:sz="4" w:space="0" w:color="auto"/>
            </w:tcBorders>
            <w:shd w:val="clear" w:color="auto" w:fill="E2EFD9" w:themeFill="accent6" w:themeFillTint="33"/>
            <w:vAlign w:val="center"/>
          </w:tcPr>
          <w:p w14:paraId="4C9FEFB1" w14:textId="77777777" w:rsidR="00E76080" w:rsidRPr="000D61F9" w:rsidRDefault="00E76080" w:rsidP="0057234F">
            <w:pPr>
              <w:spacing w:line="276" w:lineRule="auto"/>
              <w:jc w:val="center"/>
              <w:rPr>
                <w:rFonts w:ascii="Cambria" w:hAnsi="Cambria"/>
                <w:spacing w:val="-16"/>
                <w:sz w:val="20"/>
                <w:szCs w:val="20"/>
              </w:rPr>
            </w:pPr>
            <w:r w:rsidRPr="000D61F9">
              <w:rPr>
                <w:rFonts w:ascii="Cambria" w:hAnsi="Cambria"/>
                <w:sz w:val="20"/>
                <w:szCs w:val="20"/>
              </w:rPr>
              <w:t>Furnizor</w:t>
            </w:r>
          </w:p>
          <w:p w14:paraId="2EBB3696" w14:textId="77777777" w:rsidR="00E76080" w:rsidRPr="000D61F9" w:rsidRDefault="00E76080" w:rsidP="0057234F">
            <w:pPr>
              <w:spacing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3519ADBD" w14:textId="77777777" w:rsidTr="00E76080">
        <w:trPr>
          <w:trHeight w:val="268"/>
        </w:trPr>
        <w:tc>
          <w:tcPr>
            <w:tcW w:w="514" w:type="pct"/>
            <w:tcBorders>
              <w:top w:val="double" w:sz="4" w:space="0" w:color="auto"/>
              <w:bottom w:val="double" w:sz="4" w:space="0" w:color="auto"/>
            </w:tcBorders>
            <w:shd w:val="clear" w:color="auto" w:fill="FFF2CC" w:themeFill="accent4" w:themeFillTint="33"/>
            <w:vAlign w:val="center"/>
          </w:tcPr>
          <w:p w14:paraId="68144F1C"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0</w:t>
            </w:r>
          </w:p>
        </w:tc>
        <w:tc>
          <w:tcPr>
            <w:tcW w:w="2130" w:type="pct"/>
            <w:tcBorders>
              <w:top w:val="double" w:sz="4" w:space="0" w:color="auto"/>
              <w:bottom w:val="double" w:sz="4" w:space="0" w:color="auto"/>
            </w:tcBorders>
            <w:shd w:val="clear" w:color="auto" w:fill="FFF2CC" w:themeFill="accent4" w:themeFillTint="33"/>
            <w:vAlign w:val="center"/>
          </w:tcPr>
          <w:p w14:paraId="6E2BC4A1"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1057" w:type="pct"/>
            <w:tcBorders>
              <w:top w:val="double" w:sz="4" w:space="0" w:color="auto"/>
              <w:bottom w:val="double" w:sz="4" w:space="0" w:color="auto"/>
            </w:tcBorders>
            <w:shd w:val="clear" w:color="auto" w:fill="FFF2CC" w:themeFill="accent4" w:themeFillTint="33"/>
            <w:vAlign w:val="center"/>
          </w:tcPr>
          <w:p w14:paraId="20233E11"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2</w:t>
            </w:r>
          </w:p>
        </w:tc>
        <w:tc>
          <w:tcPr>
            <w:tcW w:w="1299" w:type="pct"/>
            <w:tcBorders>
              <w:top w:val="double" w:sz="4" w:space="0" w:color="auto"/>
              <w:bottom w:val="double" w:sz="4" w:space="0" w:color="auto"/>
            </w:tcBorders>
            <w:shd w:val="clear" w:color="auto" w:fill="FFF2CC" w:themeFill="accent4" w:themeFillTint="33"/>
            <w:vAlign w:val="center"/>
          </w:tcPr>
          <w:p w14:paraId="0310C31C"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6B9F422F" w14:textId="77777777" w:rsidTr="00E76080">
        <w:trPr>
          <w:trHeight w:val="372"/>
        </w:trPr>
        <w:tc>
          <w:tcPr>
            <w:tcW w:w="514" w:type="pct"/>
            <w:tcBorders>
              <w:top w:val="double" w:sz="4" w:space="0" w:color="auto"/>
            </w:tcBorders>
            <w:vAlign w:val="center"/>
          </w:tcPr>
          <w:p w14:paraId="352AF7B7" w14:textId="77777777" w:rsidR="00E76080" w:rsidRPr="000D61F9" w:rsidRDefault="00E76080" w:rsidP="0057234F">
            <w:pPr>
              <w:spacing w:line="276" w:lineRule="auto"/>
              <w:jc w:val="center"/>
              <w:rPr>
                <w:rFonts w:ascii="Cambria" w:hAnsi="Cambria"/>
                <w:b/>
                <w:bCs/>
                <w:sz w:val="20"/>
                <w:szCs w:val="20"/>
              </w:rPr>
            </w:pPr>
            <w:r w:rsidRPr="000D61F9">
              <w:rPr>
                <w:rFonts w:ascii="Cambria" w:hAnsi="Cambria"/>
                <w:b/>
                <w:bCs/>
                <w:w w:val="108"/>
                <w:sz w:val="20"/>
                <w:szCs w:val="20"/>
              </w:rPr>
              <w:t>1</w:t>
            </w:r>
          </w:p>
        </w:tc>
        <w:tc>
          <w:tcPr>
            <w:tcW w:w="2130" w:type="pct"/>
            <w:tcBorders>
              <w:top w:val="double" w:sz="4" w:space="0" w:color="auto"/>
            </w:tcBorders>
            <w:vAlign w:val="center"/>
          </w:tcPr>
          <w:p w14:paraId="4C6DFFF8" w14:textId="77777777" w:rsidR="00E76080" w:rsidRPr="00FC7D2C" w:rsidRDefault="00E76080" w:rsidP="0057234F">
            <w:pPr>
              <w:spacing w:line="276" w:lineRule="auto"/>
              <w:jc w:val="both"/>
              <w:rPr>
                <w:rFonts w:ascii="Cambria" w:hAnsi="Cambria"/>
                <w:b/>
                <w:bCs/>
                <w:spacing w:val="-2"/>
                <w:sz w:val="20"/>
                <w:szCs w:val="20"/>
              </w:rPr>
            </w:pPr>
            <w:r w:rsidRPr="00FC7D2C">
              <w:rPr>
                <w:rFonts w:ascii="Cambria" w:hAnsi="Cambria"/>
                <w:b/>
                <w:bCs/>
                <w:sz w:val="20"/>
                <w:szCs w:val="20"/>
              </w:rPr>
              <w:t>Parametri</w:t>
            </w:r>
            <w:r w:rsidRPr="00FC7D2C">
              <w:rPr>
                <w:rFonts w:ascii="Cambria" w:hAnsi="Cambria"/>
                <w:b/>
                <w:bCs/>
                <w:spacing w:val="-15"/>
                <w:sz w:val="20"/>
                <w:szCs w:val="20"/>
              </w:rPr>
              <w:t xml:space="preserve"> </w:t>
            </w:r>
            <w:r w:rsidRPr="00FC7D2C">
              <w:rPr>
                <w:rFonts w:ascii="Cambria" w:hAnsi="Cambria"/>
                <w:b/>
                <w:bCs/>
                <w:sz w:val="20"/>
                <w:szCs w:val="20"/>
              </w:rPr>
              <w:t>tehnici</w:t>
            </w:r>
            <w:r w:rsidRPr="00FC7D2C">
              <w:rPr>
                <w:rFonts w:ascii="Cambria" w:hAnsi="Cambria"/>
                <w:b/>
                <w:bCs/>
                <w:spacing w:val="-14"/>
                <w:sz w:val="20"/>
                <w:szCs w:val="20"/>
              </w:rPr>
              <w:t xml:space="preserve"> </w:t>
            </w:r>
            <w:r w:rsidRPr="00FC7D2C">
              <w:rPr>
                <w:rFonts w:ascii="Cambria" w:hAnsi="Cambria"/>
                <w:b/>
                <w:bCs/>
                <w:sz w:val="20"/>
                <w:szCs w:val="20"/>
              </w:rPr>
              <w:t>și</w:t>
            </w:r>
            <w:r w:rsidRPr="00FC7D2C">
              <w:rPr>
                <w:rFonts w:ascii="Cambria" w:hAnsi="Cambria"/>
                <w:b/>
                <w:bCs/>
                <w:spacing w:val="-15"/>
                <w:sz w:val="20"/>
                <w:szCs w:val="20"/>
              </w:rPr>
              <w:t xml:space="preserve"> </w:t>
            </w:r>
            <w:r w:rsidRPr="00FC7D2C">
              <w:rPr>
                <w:rFonts w:ascii="Cambria" w:hAnsi="Cambria"/>
                <w:b/>
                <w:bCs/>
                <w:spacing w:val="-2"/>
                <w:sz w:val="20"/>
                <w:szCs w:val="20"/>
              </w:rPr>
              <w:t>funcționali</w:t>
            </w:r>
          </w:p>
          <w:p w14:paraId="3301BACA" w14:textId="77777777" w:rsidR="00E76080" w:rsidRPr="002F3383" w:rsidRDefault="00E76080" w:rsidP="0057234F">
            <w:pPr>
              <w:spacing w:line="276" w:lineRule="auto"/>
              <w:jc w:val="both"/>
              <w:rPr>
                <w:rFonts w:ascii="Cambria" w:hAnsi="Cambria"/>
                <w:noProof/>
                <w:sz w:val="20"/>
                <w:szCs w:val="20"/>
              </w:rPr>
            </w:pPr>
            <w:r w:rsidRPr="002F3383">
              <w:rPr>
                <w:rFonts w:ascii="Cambria" w:hAnsi="Cambria"/>
                <w:noProof/>
                <w:sz w:val="20"/>
                <w:szCs w:val="20"/>
              </w:rPr>
              <w:t xml:space="preserve">Set compus din 10 corpuri geometrice transparente, din plastic rezistent, care reprezinta  o resursa  importanta  pentru întelegerea geometriei elementare, ajutandu-i pe </w:t>
            </w:r>
            <w:r w:rsidRPr="002F3383">
              <w:rPr>
                <w:rFonts w:ascii="Cambria" w:hAnsi="Cambria"/>
                <w:noProof/>
                <w:sz w:val="20"/>
                <w:szCs w:val="20"/>
              </w:rPr>
              <w:lastRenderedPageBreak/>
              <w:t>copii sa  identifice corpurile geometrice, sa  cunoasca  notiunile legate de simetrie, volum, arie, perimetru.</w:t>
            </w:r>
          </w:p>
          <w:p w14:paraId="6467AE39" w14:textId="77777777" w:rsidR="00E76080" w:rsidRPr="002F3383" w:rsidRDefault="00E76080" w:rsidP="00BC2DAE">
            <w:pPr>
              <w:spacing w:after="0" w:line="276" w:lineRule="auto"/>
              <w:jc w:val="both"/>
              <w:rPr>
                <w:rFonts w:ascii="Cambria" w:hAnsi="Cambria"/>
                <w:noProof/>
                <w:sz w:val="20"/>
                <w:szCs w:val="20"/>
              </w:rPr>
            </w:pPr>
            <w:r w:rsidRPr="002F3383">
              <w:rPr>
                <w:rFonts w:ascii="Cambria" w:hAnsi="Cambria"/>
                <w:noProof/>
                <w:sz w:val="20"/>
                <w:szCs w:val="20"/>
              </w:rPr>
              <w:t xml:space="preserve">1) Cilindru ( d-75mm, I -155mm) </w:t>
            </w:r>
          </w:p>
          <w:p w14:paraId="7893AE8C" w14:textId="77777777" w:rsidR="00E76080" w:rsidRPr="002F3383" w:rsidRDefault="00E76080" w:rsidP="00BC2DAE">
            <w:pPr>
              <w:spacing w:after="0" w:line="276" w:lineRule="auto"/>
              <w:jc w:val="both"/>
              <w:rPr>
                <w:rFonts w:ascii="Cambria" w:hAnsi="Cambria"/>
                <w:noProof/>
                <w:sz w:val="20"/>
                <w:szCs w:val="20"/>
              </w:rPr>
            </w:pPr>
            <w:r w:rsidRPr="002F3383">
              <w:rPr>
                <w:rFonts w:ascii="Cambria" w:hAnsi="Cambria"/>
                <w:noProof/>
                <w:sz w:val="20"/>
                <w:szCs w:val="20"/>
              </w:rPr>
              <w:t>2) Cub (80x80x80 mm)</w:t>
            </w:r>
          </w:p>
          <w:p w14:paraId="549C3C00" w14:textId="77777777" w:rsidR="00E76080" w:rsidRPr="002F3383" w:rsidRDefault="00E76080" w:rsidP="00BC2DAE">
            <w:pPr>
              <w:spacing w:after="0" w:line="276" w:lineRule="auto"/>
              <w:jc w:val="both"/>
              <w:rPr>
                <w:rFonts w:ascii="Cambria" w:hAnsi="Cambria"/>
                <w:noProof/>
                <w:sz w:val="20"/>
                <w:szCs w:val="20"/>
              </w:rPr>
            </w:pPr>
            <w:r w:rsidRPr="002F3383">
              <w:rPr>
                <w:rFonts w:ascii="Cambria" w:hAnsi="Cambria"/>
                <w:noProof/>
                <w:sz w:val="20"/>
                <w:szCs w:val="20"/>
              </w:rPr>
              <w:t>3) Sfera  (d-75mm)</w:t>
            </w:r>
          </w:p>
          <w:p w14:paraId="08B6B1AE" w14:textId="77777777" w:rsidR="00E76080" w:rsidRPr="002F3383" w:rsidRDefault="00E76080" w:rsidP="00BC2DAE">
            <w:pPr>
              <w:spacing w:after="0" w:line="276" w:lineRule="auto"/>
              <w:jc w:val="both"/>
              <w:rPr>
                <w:rFonts w:ascii="Cambria" w:hAnsi="Cambria"/>
                <w:noProof/>
                <w:sz w:val="20"/>
                <w:szCs w:val="20"/>
              </w:rPr>
            </w:pPr>
            <w:r w:rsidRPr="002F3383">
              <w:rPr>
                <w:rFonts w:ascii="Cambria" w:hAnsi="Cambria"/>
                <w:noProof/>
                <w:sz w:val="20"/>
                <w:szCs w:val="20"/>
              </w:rPr>
              <w:t>4) Paralelipiped (75x75x155mm)</w:t>
            </w:r>
          </w:p>
          <w:p w14:paraId="63CB2658" w14:textId="77777777" w:rsidR="00E76080" w:rsidRPr="002F3383" w:rsidRDefault="00E76080" w:rsidP="00BC2DAE">
            <w:pPr>
              <w:spacing w:after="0" w:line="276" w:lineRule="auto"/>
              <w:jc w:val="both"/>
              <w:rPr>
                <w:rFonts w:ascii="Cambria" w:hAnsi="Cambria"/>
                <w:noProof/>
                <w:sz w:val="20"/>
                <w:szCs w:val="20"/>
              </w:rPr>
            </w:pPr>
            <w:r w:rsidRPr="002F3383">
              <w:rPr>
                <w:rFonts w:ascii="Cambria" w:hAnsi="Cambria"/>
                <w:noProof/>
                <w:sz w:val="20"/>
                <w:szCs w:val="20"/>
              </w:rPr>
              <w:t>5) Piramida  patrulatera  (l-80mm, I-155mm)</w:t>
            </w:r>
          </w:p>
          <w:p w14:paraId="038AD869" w14:textId="77777777" w:rsidR="00E76080" w:rsidRPr="002F3383" w:rsidRDefault="00E76080" w:rsidP="00BC2DAE">
            <w:pPr>
              <w:spacing w:after="0" w:line="276" w:lineRule="auto"/>
              <w:jc w:val="both"/>
              <w:rPr>
                <w:rFonts w:ascii="Cambria" w:hAnsi="Cambria"/>
                <w:noProof/>
                <w:sz w:val="20"/>
                <w:szCs w:val="20"/>
              </w:rPr>
            </w:pPr>
            <w:r w:rsidRPr="002F3383">
              <w:rPr>
                <w:rFonts w:ascii="Cambria" w:hAnsi="Cambria"/>
                <w:noProof/>
                <w:sz w:val="20"/>
                <w:szCs w:val="20"/>
              </w:rPr>
              <w:t>6) Piramida  triunghiulara  (l-80mm, I-155mm)</w:t>
            </w:r>
          </w:p>
          <w:p w14:paraId="009CF0D7" w14:textId="77777777" w:rsidR="00E76080" w:rsidRPr="002F3383" w:rsidRDefault="00E76080" w:rsidP="00BC2DAE">
            <w:pPr>
              <w:spacing w:after="0" w:line="276" w:lineRule="auto"/>
              <w:jc w:val="both"/>
              <w:rPr>
                <w:rFonts w:ascii="Cambria" w:hAnsi="Cambria"/>
                <w:noProof/>
                <w:sz w:val="20"/>
                <w:szCs w:val="20"/>
              </w:rPr>
            </w:pPr>
            <w:r w:rsidRPr="002F3383">
              <w:rPr>
                <w:rFonts w:ascii="Cambria" w:hAnsi="Cambria"/>
                <w:noProof/>
                <w:sz w:val="20"/>
                <w:szCs w:val="20"/>
              </w:rPr>
              <w:t>7) Con (d-80mm, I-155mm)</w:t>
            </w:r>
          </w:p>
          <w:p w14:paraId="1FD02087" w14:textId="77777777" w:rsidR="00E76080" w:rsidRPr="002F3383" w:rsidRDefault="00E76080" w:rsidP="00BC2DAE">
            <w:pPr>
              <w:spacing w:after="0" w:line="276" w:lineRule="auto"/>
              <w:jc w:val="both"/>
              <w:rPr>
                <w:rFonts w:ascii="Cambria" w:hAnsi="Cambria"/>
                <w:noProof/>
                <w:sz w:val="20"/>
                <w:szCs w:val="20"/>
              </w:rPr>
            </w:pPr>
            <w:r w:rsidRPr="002F3383">
              <w:rPr>
                <w:rFonts w:ascii="Cambria" w:hAnsi="Cambria"/>
                <w:noProof/>
                <w:sz w:val="20"/>
                <w:szCs w:val="20"/>
              </w:rPr>
              <w:t>8) Prisma  triunghiulara  (l- 80mm, I -155mm)</w:t>
            </w:r>
          </w:p>
          <w:p w14:paraId="0E7CAC45" w14:textId="77777777" w:rsidR="00E76080" w:rsidRPr="002F3383" w:rsidRDefault="00E76080" w:rsidP="00BC2DAE">
            <w:pPr>
              <w:spacing w:after="0" w:line="276" w:lineRule="auto"/>
              <w:jc w:val="both"/>
              <w:rPr>
                <w:rFonts w:ascii="Cambria" w:hAnsi="Cambria"/>
                <w:noProof/>
                <w:sz w:val="20"/>
                <w:szCs w:val="20"/>
              </w:rPr>
            </w:pPr>
            <w:r w:rsidRPr="002F3383">
              <w:rPr>
                <w:rFonts w:ascii="Cambria" w:hAnsi="Cambria"/>
                <w:noProof/>
                <w:sz w:val="20"/>
                <w:szCs w:val="20"/>
              </w:rPr>
              <w:t>9) Prisma  octagonala  (l-33mm, I -155mm)</w:t>
            </w:r>
          </w:p>
          <w:p w14:paraId="5FE98E25" w14:textId="77777777" w:rsidR="00E76080" w:rsidRPr="002F3383" w:rsidRDefault="00E76080" w:rsidP="00BC2DAE">
            <w:pPr>
              <w:spacing w:after="0" w:line="276" w:lineRule="auto"/>
              <w:jc w:val="both"/>
              <w:rPr>
                <w:rFonts w:ascii="Cambria" w:hAnsi="Cambria"/>
                <w:noProof/>
                <w:sz w:val="20"/>
                <w:szCs w:val="20"/>
              </w:rPr>
            </w:pPr>
            <w:r w:rsidRPr="002F3383">
              <w:rPr>
                <w:rFonts w:ascii="Cambria" w:hAnsi="Cambria"/>
                <w:noProof/>
                <w:sz w:val="20"/>
                <w:szCs w:val="20"/>
              </w:rPr>
              <w:t>10) Octaedru (l-33mm, I - 155mm).</w:t>
            </w:r>
          </w:p>
          <w:p w14:paraId="1DFF170B" w14:textId="77777777" w:rsidR="00E76080" w:rsidRPr="000D61F9" w:rsidRDefault="00E76080" w:rsidP="0057234F">
            <w:pPr>
              <w:spacing w:line="276" w:lineRule="auto"/>
              <w:jc w:val="both"/>
              <w:rPr>
                <w:rFonts w:ascii="Cambria" w:hAnsi="Cambria"/>
                <w:sz w:val="20"/>
                <w:szCs w:val="20"/>
              </w:rPr>
            </w:pPr>
            <w:r w:rsidRPr="002F3383">
              <w:rPr>
                <w:rFonts w:ascii="Cambria" w:hAnsi="Cambria"/>
                <w:noProof/>
                <w:sz w:val="20"/>
                <w:szCs w:val="20"/>
              </w:rPr>
              <w:t>Ambalaj: cutie de carton</w:t>
            </w:r>
          </w:p>
        </w:tc>
        <w:tc>
          <w:tcPr>
            <w:tcW w:w="1057" w:type="pct"/>
            <w:tcBorders>
              <w:top w:val="double" w:sz="4" w:space="0" w:color="auto"/>
            </w:tcBorders>
            <w:vAlign w:val="center"/>
          </w:tcPr>
          <w:p w14:paraId="5E23CAE0" w14:textId="77777777" w:rsidR="00E76080" w:rsidRPr="000D61F9" w:rsidRDefault="00E76080" w:rsidP="0057234F">
            <w:pPr>
              <w:spacing w:line="276" w:lineRule="auto"/>
              <w:rPr>
                <w:rFonts w:ascii="Cambria" w:hAnsi="Cambria"/>
                <w:sz w:val="20"/>
                <w:szCs w:val="20"/>
              </w:rPr>
            </w:pPr>
          </w:p>
        </w:tc>
        <w:tc>
          <w:tcPr>
            <w:tcW w:w="1299" w:type="pct"/>
            <w:tcBorders>
              <w:top w:val="double" w:sz="4" w:space="0" w:color="auto"/>
            </w:tcBorders>
            <w:vAlign w:val="center"/>
          </w:tcPr>
          <w:p w14:paraId="1E2AD0F6" w14:textId="77777777" w:rsidR="00E76080" w:rsidRPr="000D61F9" w:rsidRDefault="00E76080" w:rsidP="0057234F">
            <w:pPr>
              <w:spacing w:line="276" w:lineRule="auto"/>
              <w:rPr>
                <w:rFonts w:ascii="Cambria" w:hAnsi="Cambria"/>
                <w:sz w:val="20"/>
                <w:szCs w:val="20"/>
              </w:rPr>
            </w:pPr>
          </w:p>
        </w:tc>
      </w:tr>
    </w:tbl>
    <w:p w14:paraId="181B66BF" w14:textId="5B4132DE" w:rsidR="001A13E9" w:rsidRDefault="001A13E9">
      <w:pPr>
        <w:spacing w:after="0" w:line="240" w:lineRule="auto"/>
        <w:rPr>
          <w:rFonts w:ascii="Cambria" w:hAnsi="Cambria"/>
          <w:b/>
          <w:bCs/>
          <w:color w:val="C00000"/>
          <w:w w:val="110"/>
          <w:sz w:val="24"/>
          <w:szCs w:val="24"/>
        </w:rPr>
      </w:pPr>
    </w:p>
    <w:p w14:paraId="603F035F" w14:textId="6F4960FD" w:rsidR="00E76080" w:rsidRDefault="00E76080" w:rsidP="00C21B07">
      <w:pPr>
        <w:jc w:val="center"/>
        <w:rPr>
          <w:rFonts w:ascii="Cambria" w:hAnsi="Cambria"/>
          <w:color w:val="C00000"/>
          <w:sz w:val="24"/>
          <w:szCs w:val="24"/>
        </w:rPr>
      </w:pPr>
      <w:r w:rsidRPr="000D61F9">
        <w:rPr>
          <w:rFonts w:ascii="Cambria" w:hAnsi="Cambria"/>
          <w:b/>
          <w:bCs/>
          <w:color w:val="C00000"/>
          <w:w w:val="110"/>
          <w:sz w:val="24"/>
          <w:szCs w:val="24"/>
        </w:rPr>
        <w:t>F5</w:t>
      </w:r>
      <w:r w:rsidRPr="000D61F9">
        <w:rPr>
          <w:rFonts w:ascii="Cambria" w:hAnsi="Cambria"/>
          <w:b/>
          <w:bCs/>
          <w:color w:val="C00000"/>
          <w:spacing w:val="-10"/>
          <w:w w:val="110"/>
          <w:sz w:val="24"/>
          <w:szCs w:val="24"/>
        </w:rPr>
        <w:t xml:space="preserve"> </w:t>
      </w:r>
      <w:r w:rsidRPr="000D61F9">
        <w:rPr>
          <w:rFonts w:ascii="Cambria" w:hAnsi="Cambria"/>
          <w:b/>
          <w:bCs/>
          <w:color w:val="C00000"/>
          <w:w w:val="110"/>
          <w:sz w:val="24"/>
          <w:szCs w:val="24"/>
        </w:rPr>
        <w:t>-</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FIȘA</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TEHNICĂ</w:t>
      </w:r>
      <w:r w:rsidRPr="000D61F9">
        <w:rPr>
          <w:rFonts w:ascii="Cambria" w:hAnsi="Cambria"/>
          <w:b/>
          <w:bCs/>
          <w:color w:val="C00000"/>
          <w:spacing w:val="-9"/>
          <w:w w:val="110"/>
          <w:sz w:val="24"/>
          <w:szCs w:val="24"/>
        </w:rPr>
        <w:t xml:space="preserve"> </w:t>
      </w:r>
      <w:r w:rsidRPr="000D61F9">
        <w:rPr>
          <w:rFonts w:ascii="Cambria" w:hAnsi="Cambria"/>
          <w:b/>
          <w:bCs/>
          <w:color w:val="C00000"/>
          <w:w w:val="110"/>
          <w:sz w:val="24"/>
          <w:szCs w:val="24"/>
        </w:rPr>
        <w:t>Nr.</w:t>
      </w:r>
      <w:r>
        <w:rPr>
          <w:rFonts w:ascii="Cambria" w:hAnsi="Cambria"/>
          <w:b/>
          <w:bCs/>
          <w:color w:val="C00000"/>
          <w:w w:val="110"/>
          <w:sz w:val="24"/>
          <w:szCs w:val="24"/>
        </w:rPr>
        <w:t xml:space="preserve"> </w:t>
      </w:r>
      <w:r w:rsidRPr="002F3383">
        <w:rPr>
          <w:rFonts w:ascii="Cambria" w:hAnsi="Cambria"/>
          <w:b/>
          <w:bCs/>
          <w:noProof/>
          <w:color w:val="C00000"/>
          <w:w w:val="110"/>
          <w:sz w:val="24"/>
          <w:szCs w:val="24"/>
        </w:rPr>
        <w:t>127MDSC</w:t>
      </w:r>
      <w:r w:rsidRPr="000D61F9">
        <w:rPr>
          <w:rFonts w:ascii="Cambria" w:hAnsi="Cambria"/>
          <w:b/>
          <w:bCs/>
          <w:color w:val="C00000"/>
          <w:spacing w:val="-9"/>
          <w:w w:val="110"/>
          <w:sz w:val="24"/>
          <w:szCs w:val="24"/>
        </w:rPr>
        <w:t xml:space="preserve"> </w:t>
      </w:r>
    </w:p>
    <w:p w14:paraId="5129F639" w14:textId="6D1AAACA" w:rsidR="00E76080" w:rsidRPr="000D61F9" w:rsidRDefault="00E76080" w:rsidP="00C21B07">
      <w:pPr>
        <w:rPr>
          <w:rFonts w:ascii="Cambria" w:hAnsi="Cambria"/>
        </w:rPr>
      </w:pPr>
      <w:r w:rsidRPr="000D61F9">
        <w:rPr>
          <w:rFonts w:ascii="Cambria" w:hAnsi="Cambria"/>
          <w:color w:val="C00000"/>
          <w:sz w:val="24"/>
          <w:szCs w:val="24"/>
        </w:rPr>
        <w:t>Utilajul,</w:t>
      </w:r>
      <w:r w:rsidRPr="000D61F9">
        <w:rPr>
          <w:rFonts w:ascii="Cambria" w:hAnsi="Cambria"/>
          <w:color w:val="C00000"/>
          <w:spacing w:val="-7"/>
          <w:sz w:val="24"/>
          <w:szCs w:val="24"/>
        </w:rPr>
        <w:t xml:space="preserve"> </w:t>
      </w:r>
      <w:r w:rsidRPr="000D61F9">
        <w:rPr>
          <w:rFonts w:ascii="Cambria" w:hAnsi="Cambria"/>
          <w:color w:val="C00000"/>
          <w:sz w:val="24"/>
          <w:szCs w:val="24"/>
        </w:rPr>
        <w:t>echipamentul</w:t>
      </w:r>
      <w:r w:rsidRPr="000D61F9">
        <w:rPr>
          <w:rFonts w:ascii="Cambria" w:hAnsi="Cambria"/>
          <w:color w:val="C00000"/>
          <w:spacing w:val="-7"/>
          <w:sz w:val="24"/>
          <w:szCs w:val="24"/>
        </w:rPr>
        <w:t xml:space="preserve"> </w:t>
      </w:r>
      <w:r w:rsidRPr="000D61F9">
        <w:rPr>
          <w:rFonts w:ascii="Cambria" w:hAnsi="Cambria"/>
          <w:color w:val="C00000"/>
          <w:sz w:val="24"/>
          <w:szCs w:val="24"/>
        </w:rPr>
        <w:t>tehnologic:</w:t>
      </w:r>
      <w:r>
        <w:rPr>
          <w:rFonts w:ascii="Cambria" w:hAnsi="Cambria"/>
          <w:color w:val="C00000"/>
          <w:spacing w:val="-7"/>
          <w:sz w:val="24"/>
          <w:szCs w:val="24"/>
        </w:rPr>
        <w:t xml:space="preserve"> </w:t>
      </w:r>
      <w:r w:rsidRPr="002F3383">
        <w:rPr>
          <w:rFonts w:ascii="Cambria" w:hAnsi="Cambria"/>
          <w:noProof/>
          <w:color w:val="C00000"/>
          <w:spacing w:val="-7"/>
          <w:sz w:val="24"/>
          <w:szCs w:val="24"/>
        </w:rPr>
        <w:t>Trusa. Simtim, vedem, auzim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012"/>
        <w:gridCol w:w="5336"/>
        <w:gridCol w:w="1694"/>
        <w:gridCol w:w="1828"/>
      </w:tblGrid>
      <w:tr w:rsidR="00E76080" w:rsidRPr="000D61F9" w14:paraId="3F48E062" w14:textId="77777777" w:rsidTr="0057234F">
        <w:trPr>
          <w:trHeight w:val="986"/>
        </w:trPr>
        <w:tc>
          <w:tcPr>
            <w:tcW w:w="513" w:type="pct"/>
            <w:tcBorders>
              <w:bottom w:val="double" w:sz="4" w:space="0" w:color="auto"/>
            </w:tcBorders>
            <w:shd w:val="clear" w:color="auto" w:fill="E2EFD9" w:themeFill="accent6" w:themeFillTint="33"/>
            <w:vAlign w:val="center"/>
          </w:tcPr>
          <w:p w14:paraId="51D7C924" w14:textId="77777777" w:rsidR="00E76080" w:rsidRPr="000D61F9" w:rsidRDefault="00E76080" w:rsidP="00CB17BE">
            <w:pPr>
              <w:spacing w:after="0" w:line="276" w:lineRule="auto"/>
              <w:jc w:val="center"/>
              <w:rPr>
                <w:rFonts w:ascii="Cambria" w:hAnsi="Cambria"/>
                <w:sz w:val="20"/>
                <w:szCs w:val="20"/>
              </w:rPr>
            </w:pPr>
            <w:r w:rsidRPr="000D61F9">
              <w:rPr>
                <w:rFonts w:ascii="Cambria" w:hAnsi="Cambria"/>
                <w:spacing w:val="-4"/>
                <w:sz w:val="20"/>
                <w:szCs w:val="20"/>
              </w:rPr>
              <w:t xml:space="preserve">Nr. </w:t>
            </w:r>
            <w:r w:rsidRPr="000D61F9">
              <w:rPr>
                <w:rFonts w:ascii="Cambria" w:hAnsi="Cambria"/>
                <w:spacing w:val="-4"/>
                <w:w w:val="90"/>
                <w:sz w:val="20"/>
                <w:szCs w:val="20"/>
              </w:rPr>
              <w:t>crt.</w:t>
            </w:r>
          </w:p>
        </w:tc>
        <w:tc>
          <w:tcPr>
            <w:tcW w:w="2703" w:type="pct"/>
            <w:tcBorders>
              <w:bottom w:val="double" w:sz="4" w:space="0" w:color="auto"/>
            </w:tcBorders>
            <w:shd w:val="clear" w:color="auto" w:fill="E2EFD9" w:themeFill="accent6" w:themeFillTint="33"/>
            <w:vAlign w:val="center"/>
          </w:tcPr>
          <w:p w14:paraId="5E4C3B26" w14:textId="77777777" w:rsidR="00E76080" w:rsidRPr="000D61F9" w:rsidRDefault="00E76080" w:rsidP="00CB17BE">
            <w:pPr>
              <w:spacing w:after="0" w:line="276" w:lineRule="auto"/>
              <w:jc w:val="center"/>
              <w:rPr>
                <w:rFonts w:ascii="Cambria" w:hAnsi="Cambria"/>
                <w:sz w:val="20"/>
                <w:szCs w:val="20"/>
              </w:rPr>
            </w:pPr>
            <w:r w:rsidRPr="000D61F9">
              <w:rPr>
                <w:rFonts w:ascii="Cambria" w:hAnsi="Cambria"/>
                <w:sz w:val="20"/>
                <w:szCs w:val="20"/>
              </w:rPr>
              <w:t>Speciații</w:t>
            </w:r>
            <w:r w:rsidRPr="000D61F9">
              <w:rPr>
                <w:rFonts w:ascii="Cambria" w:hAnsi="Cambria"/>
                <w:spacing w:val="-10"/>
                <w:sz w:val="20"/>
                <w:szCs w:val="20"/>
              </w:rPr>
              <w:t xml:space="preserve"> </w:t>
            </w:r>
            <w:r w:rsidRPr="000D61F9">
              <w:rPr>
                <w:rFonts w:ascii="Cambria" w:hAnsi="Cambria"/>
                <w:sz w:val="20"/>
                <w:szCs w:val="20"/>
              </w:rPr>
              <w:t>tehnice</w:t>
            </w:r>
            <w:r w:rsidRPr="000D61F9">
              <w:rPr>
                <w:rFonts w:ascii="Cambria" w:hAnsi="Cambria"/>
                <w:spacing w:val="-10"/>
                <w:sz w:val="20"/>
                <w:szCs w:val="20"/>
              </w:rPr>
              <w:t xml:space="preserve"> </w:t>
            </w:r>
            <w:r w:rsidRPr="000D61F9">
              <w:rPr>
                <w:rFonts w:ascii="Cambria" w:hAnsi="Cambria"/>
                <w:sz w:val="20"/>
                <w:szCs w:val="20"/>
              </w:rPr>
              <w:t>impuse</w:t>
            </w:r>
            <w:r w:rsidRPr="000D61F9">
              <w:rPr>
                <w:rFonts w:ascii="Cambria" w:hAnsi="Cambria"/>
                <w:spacing w:val="-10"/>
                <w:sz w:val="20"/>
                <w:szCs w:val="20"/>
              </w:rPr>
              <w:t xml:space="preserve"> </w:t>
            </w:r>
            <w:r w:rsidRPr="000D61F9">
              <w:rPr>
                <w:rFonts w:ascii="Cambria" w:hAnsi="Cambria"/>
                <w:sz w:val="20"/>
                <w:szCs w:val="20"/>
              </w:rPr>
              <w:t>prin</w:t>
            </w:r>
            <w:r w:rsidRPr="000D61F9">
              <w:rPr>
                <w:rFonts w:ascii="Cambria" w:hAnsi="Cambria"/>
                <w:spacing w:val="-10"/>
                <w:sz w:val="20"/>
                <w:szCs w:val="20"/>
              </w:rPr>
              <w:t xml:space="preserve"> </w:t>
            </w:r>
            <w:r w:rsidRPr="000D61F9">
              <w:rPr>
                <w:rFonts w:ascii="Cambria" w:hAnsi="Cambria"/>
                <w:sz w:val="20"/>
                <w:szCs w:val="20"/>
              </w:rPr>
              <w:t>Caietul</w:t>
            </w:r>
            <w:r w:rsidRPr="000D61F9">
              <w:rPr>
                <w:rFonts w:ascii="Cambria" w:hAnsi="Cambria"/>
                <w:spacing w:val="-10"/>
                <w:sz w:val="20"/>
                <w:szCs w:val="20"/>
              </w:rPr>
              <w:t xml:space="preserve"> </w:t>
            </w:r>
            <w:r w:rsidRPr="000D61F9">
              <w:rPr>
                <w:rFonts w:ascii="Cambria" w:hAnsi="Cambria"/>
                <w:sz w:val="20"/>
                <w:szCs w:val="20"/>
              </w:rPr>
              <w:t>de</w:t>
            </w:r>
            <w:r w:rsidRPr="000D61F9">
              <w:rPr>
                <w:rFonts w:ascii="Cambria" w:hAnsi="Cambria"/>
                <w:spacing w:val="-10"/>
                <w:sz w:val="20"/>
                <w:szCs w:val="20"/>
              </w:rPr>
              <w:t xml:space="preserve"> </w:t>
            </w:r>
            <w:r w:rsidRPr="000D61F9">
              <w:rPr>
                <w:rFonts w:ascii="Cambria" w:hAnsi="Cambria"/>
                <w:spacing w:val="-2"/>
                <w:sz w:val="20"/>
                <w:szCs w:val="20"/>
              </w:rPr>
              <w:t>sarcini</w:t>
            </w:r>
          </w:p>
        </w:tc>
        <w:tc>
          <w:tcPr>
            <w:tcW w:w="858" w:type="pct"/>
            <w:tcBorders>
              <w:bottom w:val="double" w:sz="4" w:space="0" w:color="auto"/>
            </w:tcBorders>
            <w:shd w:val="clear" w:color="auto" w:fill="E2EFD9" w:themeFill="accent6" w:themeFillTint="33"/>
            <w:vAlign w:val="center"/>
          </w:tcPr>
          <w:p w14:paraId="2D860F2D" w14:textId="77777777" w:rsidR="00E76080" w:rsidRPr="000D61F9" w:rsidRDefault="00E76080" w:rsidP="00CB17BE">
            <w:pPr>
              <w:spacing w:after="0" w:line="276" w:lineRule="auto"/>
              <w:jc w:val="center"/>
              <w:rPr>
                <w:rFonts w:ascii="Cambria" w:hAnsi="Cambria"/>
                <w:sz w:val="20"/>
                <w:szCs w:val="20"/>
              </w:rPr>
            </w:pPr>
            <w:r w:rsidRPr="000D61F9">
              <w:rPr>
                <w:rFonts w:ascii="Cambria" w:hAnsi="Cambria"/>
                <w:sz w:val="20"/>
                <w:szCs w:val="20"/>
              </w:rPr>
              <w:t>Corespondența propunerii tehnice cu speciﬁcațiile tehnice</w:t>
            </w:r>
            <w:r w:rsidRPr="000D61F9">
              <w:rPr>
                <w:rFonts w:ascii="Cambria" w:hAnsi="Cambria"/>
                <w:spacing w:val="-12"/>
                <w:sz w:val="20"/>
                <w:szCs w:val="20"/>
              </w:rPr>
              <w:t xml:space="preserve"> </w:t>
            </w:r>
            <w:r w:rsidRPr="000D61F9">
              <w:rPr>
                <w:rFonts w:ascii="Cambria" w:hAnsi="Cambria"/>
                <w:sz w:val="20"/>
                <w:szCs w:val="20"/>
              </w:rPr>
              <w:t>impuse</w:t>
            </w:r>
            <w:r w:rsidRPr="000D61F9">
              <w:rPr>
                <w:rFonts w:ascii="Cambria" w:hAnsi="Cambria"/>
                <w:spacing w:val="-12"/>
                <w:sz w:val="20"/>
                <w:szCs w:val="20"/>
              </w:rPr>
              <w:t xml:space="preserve"> </w:t>
            </w:r>
            <w:r w:rsidRPr="000D61F9">
              <w:rPr>
                <w:rFonts w:ascii="Cambria" w:hAnsi="Cambria"/>
                <w:sz w:val="20"/>
                <w:szCs w:val="20"/>
              </w:rPr>
              <w:t>prin</w:t>
            </w:r>
            <w:r w:rsidRPr="000D61F9">
              <w:rPr>
                <w:rFonts w:ascii="Cambria" w:hAnsi="Cambria"/>
                <w:spacing w:val="-12"/>
                <w:sz w:val="20"/>
                <w:szCs w:val="20"/>
              </w:rPr>
              <w:t xml:space="preserve"> </w:t>
            </w:r>
            <w:r w:rsidRPr="000D61F9">
              <w:rPr>
                <w:rFonts w:ascii="Cambria" w:hAnsi="Cambria"/>
                <w:sz w:val="20"/>
                <w:szCs w:val="20"/>
              </w:rPr>
              <w:t>Caietul</w:t>
            </w:r>
            <w:r w:rsidRPr="000D61F9">
              <w:rPr>
                <w:rFonts w:ascii="Cambria" w:hAnsi="Cambria"/>
                <w:spacing w:val="-12"/>
                <w:sz w:val="20"/>
                <w:szCs w:val="20"/>
              </w:rPr>
              <w:t xml:space="preserve"> </w:t>
            </w:r>
            <w:r w:rsidRPr="000D61F9">
              <w:rPr>
                <w:rFonts w:ascii="Cambria" w:hAnsi="Cambria"/>
                <w:sz w:val="20"/>
                <w:szCs w:val="20"/>
              </w:rPr>
              <w:t xml:space="preserve">de </w:t>
            </w:r>
            <w:r w:rsidRPr="000D61F9">
              <w:rPr>
                <w:rFonts w:ascii="Cambria" w:hAnsi="Cambria"/>
                <w:spacing w:val="-2"/>
                <w:sz w:val="20"/>
                <w:szCs w:val="20"/>
              </w:rPr>
              <w:t>sarcini</w:t>
            </w:r>
          </w:p>
        </w:tc>
        <w:tc>
          <w:tcPr>
            <w:tcW w:w="926" w:type="pct"/>
            <w:tcBorders>
              <w:bottom w:val="double" w:sz="4" w:space="0" w:color="auto"/>
            </w:tcBorders>
            <w:shd w:val="clear" w:color="auto" w:fill="E2EFD9" w:themeFill="accent6" w:themeFillTint="33"/>
            <w:vAlign w:val="center"/>
          </w:tcPr>
          <w:p w14:paraId="0B00FA2E" w14:textId="77777777" w:rsidR="00E76080" w:rsidRPr="000D61F9" w:rsidRDefault="00E76080" w:rsidP="00CB17BE">
            <w:pPr>
              <w:spacing w:after="0" w:line="276" w:lineRule="auto"/>
              <w:jc w:val="center"/>
              <w:rPr>
                <w:rFonts w:ascii="Cambria" w:hAnsi="Cambria"/>
                <w:spacing w:val="-16"/>
                <w:sz w:val="20"/>
                <w:szCs w:val="20"/>
              </w:rPr>
            </w:pPr>
            <w:r w:rsidRPr="000D61F9">
              <w:rPr>
                <w:rFonts w:ascii="Cambria" w:hAnsi="Cambria"/>
                <w:sz w:val="20"/>
                <w:szCs w:val="20"/>
              </w:rPr>
              <w:t>Furnizor</w:t>
            </w:r>
          </w:p>
          <w:p w14:paraId="3F8A7F77" w14:textId="77777777" w:rsidR="00E76080" w:rsidRPr="000D61F9" w:rsidRDefault="00E76080" w:rsidP="00CB17BE">
            <w:pPr>
              <w:spacing w:after="0" w:line="276" w:lineRule="auto"/>
              <w:jc w:val="center"/>
              <w:rPr>
                <w:rFonts w:ascii="Cambria" w:hAnsi="Cambria"/>
                <w:sz w:val="20"/>
                <w:szCs w:val="20"/>
              </w:rPr>
            </w:pPr>
            <w:r w:rsidRPr="000D61F9">
              <w:rPr>
                <w:rFonts w:ascii="Cambria" w:hAnsi="Cambria"/>
                <w:sz w:val="20"/>
                <w:szCs w:val="20"/>
              </w:rPr>
              <w:t>(denumire,</w:t>
            </w:r>
            <w:r w:rsidRPr="000D61F9">
              <w:rPr>
                <w:rFonts w:ascii="Cambria" w:hAnsi="Cambria"/>
                <w:spacing w:val="-15"/>
                <w:sz w:val="20"/>
                <w:szCs w:val="20"/>
              </w:rPr>
              <w:t xml:space="preserve"> a</w:t>
            </w:r>
            <w:r w:rsidRPr="000D61F9">
              <w:rPr>
                <w:rFonts w:ascii="Cambria" w:hAnsi="Cambria"/>
                <w:sz w:val="20"/>
                <w:szCs w:val="20"/>
              </w:rPr>
              <w:t>dresă, telefon, fax)</w:t>
            </w:r>
          </w:p>
        </w:tc>
      </w:tr>
      <w:tr w:rsidR="00E76080" w:rsidRPr="000D61F9" w14:paraId="4C9392CC" w14:textId="77777777" w:rsidTr="0057234F">
        <w:trPr>
          <w:trHeight w:val="268"/>
        </w:trPr>
        <w:tc>
          <w:tcPr>
            <w:tcW w:w="513" w:type="pct"/>
            <w:tcBorders>
              <w:top w:val="double" w:sz="4" w:space="0" w:color="auto"/>
              <w:bottom w:val="double" w:sz="4" w:space="0" w:color="auto"/>
            </w:tcBorders>
            <w:shd w:val="clear" w:color="auto" w:fill="FFF2CC" w:themeFill="accent4" w:themeFillTint="33"/>
            <w:vAlign w:val="center"/>
          </w:tcPr>
          <w:p w14:paraId="69D4D582" w14:textId="77777777" w:rsidR="00E76080" w:rsidRPr="000D61F9" w:rsidRDefault="00E76080" w:rsidP="00CB17BE">
            <w:pPr>
              <w:spacing w:after="0" w:line="276" w:lineRule="auto"/>
              <w:jc w:val="center"/>
              <w:rPr>
                <w:rFonts w:ascii="Cambria" w:hAnsi="Cambria"/>
                <w:b/>
                <w:bCs/>
                <w:sz w:val="20"/>
                <w:szCs w:val="20"/>
              </w:rPr>
            </w:pPr>
            <w:r w:rsidRPr="000D61F9">
              <w:rPr>
                <w:rFonts w:ascii="Cambria" w:hAnsi="Cambria"/>
                <w:b/>
                <w:bCs/>
                <w:w w:val="108"/>
                <w:sz w:val="20"/>
                <w:szCs w:val="20"/>
              </w:rPr>
              <w:t>0</w:t>
            </w:r>
          </w:p>
        </w:tc>
        <w:tc>
          <w:tcPr>
            <w:tcW w:w="2703" w:type="pct"/>
            <w:tcBorders>
              <w:top w:val="double" w:sz="4" w:space="0" w:color="auto"/>
              <w:bottom w:val="double" w:sz="4" w:space="0" w:color="auto"/>
            </w:tcBorders>
            <w:shd w:val="clear" w:color="auto" w:fill="FFF2CC" w:themeFill="accent4" w:themeFillTint="33"/>
            <w:vAlign w:val="center"/>
          </w:tcPr>
          <w:p w14:paraId="250FC820" w14:textId="77777777" w:rsidR="00E76080" w:rsidRPr="000D61F9" w:rsidRDefault="00E76080" w:rsidP="00CB17BE">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858" w:type="pct"/>
            <w:tcBorders>
              <w:top w:val="double" w:sz="4" w:space="0" w:color="auto"/>
              <w:bottom w:val="double" w:sz="4" w:space="0" w:color="auto"/>
            </w:tcBorders>
            <w:shd w:val="clear" w:color="auto" w:fill="FFF2CC" w:themeFill="accent4" w:themeFillTint="33"/>
            <w:vAlign w:val="center"/>
          </w:tcPr>
          <w:p w14:paraId="697D3CAE" w14:textId="77777777" w:rsidR="00E76080" w:rsidRPr="000D61F9" w:rsidRDefault="00E76080" w:rsidP="00CB17BE">
            <w:pPr>
              <w:spacing w:after="0" w:line="276" w:lineRule="auto"/>
              <w:jc w:val="center"/>
              <w:rPr>
                <w:rFonts w:ascii="Cambria" w:hAnsi="Cambria"/>
                <w:b/>
                <w:bCs/>
                <w:sz w:val="20"/>
                <w:szCs w:val="20"/>
              </w:rPr>
            </w:pPr>
            <w:r w:rsidRPr="000D61F9">
              <w:rPr>
                <w:rFonts w:ascii="Cambria" w:hAnsi="Cambria"/>
                <w:b/>
                <w:bCs/>
                <w:w w:val="108"/>
                <w:sz w:val="20"/>
                <w:szCs w:val="20"/>
              </w:rPr>
              <w:t>2</w:t>
            </w:r>
          </w:p>
        </w:tc>
        <w:tc>
          <w:tcPr>
            <w:tcW w:w="926" w:type="pct"/>
            <w:tcBorders>
              <w:top w:val="double" w:sz="4" w:space="0" w:color="auto"/>
              <w:bottom w:val="double" w:sz="4" w:space="0" w:color="auto"/>
            </w:tcBorders>
            <w:shd w:val="clear" w:color="auto" w:fill="FFF2CC" w:themeFill="accent4" w:themeFillTint="33"/>
            <w:vAlign w:val="center"/>
          </w:tcPr>
          <w:p w14:paraId="048DBCE0" w14:textId="77777777" w:rsidR="00E76080" w:rsidRPr="000D61F9" w:rsidRDefault="00E76080" w:rsidP="00CB17BE">
            <w:pPr>
              <w:spacing w:after="0" w:line="276" w:lineRule="auto"/>
              <w:jc w:val="center"/>
              <w:rPr>
                <w:rFonts w:ascii="Cambria" w:hAnsi="Cambria"/>
                <w:b/>
                <w:bCs/>
                <w:sz w:val="20"/>
                <w:szCs w:val="20"/>
              </w:rPr>
            </w:pPr>
            <w:r w:rsidRPr="000D61F9">
              <w:rPr>
                <w:rFonts w:ascii="Cambria" w:hAnsi="Cambria"/>
                <w:b/>
                <w:bCs/>
                <w:w w:val="108"/>
                <w:sz w:val="20"/>
                <w:szCs w:val="20"/>
              </w:rPr>
              <w:t>3</w:t>
            </w:r>
          </w:p>
        </w:tc>
      </w:tr>
      <w:tr w:rsidR="00E76080" w:rsidRPr="000D61F9" w14:paraId="098FE13A" w14:textId="77777777" w:rsidTr="0057234F">
        <w:trPr>
          <w:trHeight w:val="372"/>
        </w:trPr>
        <w:tc>
          <w:tcPr>
            <w:tcW w:w="513" w:type="pct"/>
            <w:tcBorders>
              <w:top w:val="double" w:sz="4" w:space="0" w:color="auto"/>
            </w:tcBorders>
            <w:vAlign w:val="center"/>
          </w:tcPr>
          <w:p w14:paraId="54738981" w14:textId="77777777" w:rsidR="00E76080" w:rsidRPr="000D61F9" w:rsidRDefault="00E76080" w:rsidP="00CB17BE">
            <w:pPr>
              <w:spacing w:after="0" w:line="276" w:lineRule="auto"/>
              <w:jc w:val="center"/>
              <w:rPr>
                <w:rFonts w:ascii="Cambria" w:hAnsi="Cambria"/>
                <w:b/>
                <w:bCs/>
                <w:sz w:val="20"/>
                <w:szCs w:val="20"/>
              </w:rPr>
            </w:pPr>
            <w:r w:rsidRPr="000D61F9">
              <w:rPr>
                <w:rFonts w:ascii="Cambria" w:hAnsi="Cambria"/>
                <w:b/>
                <w:bCs/>
                <w:w w:val="108"/>
                <w:sz w:val="20"/>
                <w:szCs w:val="20"/>
              </w:rPr>
              <w:t>1</w:t>
            </w:r>
          </w:p>
        </w:tc>
        <w:tc>
          <w:tcPr>
            <w:tcW w:w="2703" w:type="pct"/>
            <w:tcBorders>
              <w:top w:val="double" w:sz="4" w:space="0" w:color="auto"/>
            </w:tcBorders>
            <w:vAlign w:val="center"/>
          </w:tcPr>
          <w:p w14:paraId="6F6EFB31" w14:textId="77777777" w:rsidR="00E76080" w:rsidRPr="005F6ABA" w:rsidRDefault="00E76080" w:rsidP="00CB17BE">
            <w:pPr>
              <w:spacing w:after="0" w:line="276" w:lineRule="auto"/>
              <w:jc w:val="both"/>
              <w:rPr>
                <w:rFonts w:ascii="Cambria" w:hAnsi="Cambria"/>
                <w:b/>
                <w:bCs/>
                <w:spacing w:val="-2"/>
                <w:sz w:val="18"/>
                <w:szCs w:val="18"/>
              </w:rPr>
            </w:pPr>
            <w:r w:rsidRPr="005F6ABA">
              <w:rPr>
                <w:rFonts w:ascii="Cambria" w:hAnsi="Cambria"/>
                <w:b/>
                <w:bCs/>
                <w:sz w:val="18"/>
                <w:szCs w:val="18"/>
              </w:rPr>
              <w:t>Parametri</w:t>
            </w:r>
            <w:r w:rsidRPr="005F6ABA">
              <w:rPr>
                <w:rFonts w:ascii="Cambria" w:hAnsi="Cambria"/>
                <w:b/>
                <w:bCs/>
                <w:spacing w:val="-15"/>
                <w:sz w:val="18"/>
                <w:szCs w:val="18"/>
              </w:rPr>
              <w:t xml:space="preserve"> </w:t>
            </w:r>
            <w:r w:rsidRPr="005F6ABA">
              <w:rPr>
                <w:rFonts w:ascii="Cambria" w:hAnsi="Cambria"/>
                <w:b/>
                <w:bCs/>
                <w:sz w:val="18"/>
                <w:szCs w:val="18"/>
              </w:rPr>
              <w:t>tehnici</w:t>
            </w:r>
            <w:r w:rsidRPr="005F6ABA">
              <w:rPr>
                <w:rFonts w:ascii="Cambria" w:hAnsi="Cambria"/>
                <w:b/>
                <w:bCs/>
                <w:spacing w:val="-14"/>
                <w:sz w:val="18"/>
                <w:szCs w:val="18"/>
              </w:rPr>
              <w:t xml:space="preserve"> </w:t>
            </w:r>
            <w:r w:rsidRPr="005F6ABA">
              <w:rPr>
                <w:rFonts w:ascii="Cambria" w:hAnsi="Cambria"/>
                <w:b/>
                <w:bCs/>
                <w:sz w:val="18"/>
                <w:szCs w:val="18"/>
              </w:rPr>
              <w:t>și</w:t>
            </w:r>
            <w:r w:rsidRPr="005F6ABA">
              <w:rPr>
                <w:rFonts w:ascii="Cambria" w:hAnsi="Cambria"/>
                <w:b/>
                <w:bCs/>
                <w:spacing w:val="-15"/>
                <w:sz w:val="18"/>
                <w:szCs w:val="18"/>
              </w:rPr>
              <w:t xml:space="preserve"> </w:t>
            </w:r>
            <w:r w:rsidRPr="005F6ABA">
              <w:rPr>
                <w:rFonts w:ascii="Cambria" w:hAnsi="Cambria"/>
                <w:b/>
                <w:bCs/>
                <w:spacing w:val="-2"/>
                <w:sz w:val="18"/>
                <w:szCs w:val="18"/>
              </w:rPr>
              <w:t>funcționali</w:t>
            </w:r>
          </w:p>
          <w:p w14:paraId="0FA78522" w14:textId="77777777" w:rsidR="00E76080" w:rsidRPr="005F6ABA" w:rsidRDefault="00E76080" w:rsidP="00CB17BE">
            <w:pPr>
              <w:spacing w:after="0" w:line="276" w:lineRule="auto"/>
              <w:ind w:left="114" w:right="138"/>
              <w:jc w:val="both"/>
              <w:rPr>
                <w:rFonts w:ascii="Cambria" w:hAnsi="Cambria"/>
                <w:noProof/>
                <w:sz w:val="18"/>
                <w:szCs w:val="18"/>
              </w:rPr>
            </w:pPr>
            <w:r w:rsidRPr="005F6ABA">
              <w:rPr>
                <w:rFonts w:ascii="Cambria" w:hAnsi="Cambria"/>
                <w:noProof/>
                <w:sz w:val="18"/>
                <w:szCs w:val="18"/>
              </w:rPr>
              <w:t>Trusa permite realizarea unei game variate de experimente, ce testează organele de simț (sensibilitatea pielii, simţul tactil, palparea, senzația de căldura); văzului (extinderea luminii, lumina şi umbra, oglinda, concentrarea şi dispersia luminii, ochelarii, aparatul de fotografiat, telescopul, microscopul,  lumina colorată, difracţia, reflexia, refracţia); auzului (tonuri, unde acustice transmise, emise, împrăştiate).</w:t>
            </w:r>
          </w:p>
          <w:p w14:paraId="28AB266B" w14:textId="77777777" w:rsidR="00E76080" w:rsidRPr="005F6ABA" w:rsidRDefault="00E76080" w:rsidP="00CB17BE">
            <w:pPr>
              <w:spacing w:after="0" w:line="276" w:lineRule="auto"/>
              <w:ind w:left="114" w:right="138"/>
              <w:jc w:val="both"/>
              <w:rPr>
                <w:rFonts w:ascii="Cambria" w:hAnsi="Cambria"/>
                <w:noProof/>
                <w:sz w:val="18"/>
                <w:szCs w:val="18"/>
              </w:rPr>
            </w:pPr>
            <w:r w:rsidRPr="005F6ABA">
              <w:rPr>
                <w:rFonts w:ascii="Cambria" w:hAnsi="Cambria"/>
                <w:noProof/>
                <w:sz w:val="18"/>
                <w:szCs w:val="18"/>
              </w:rPr>
              <w:t>Experimentele se pot realiza în grup, dezvoltând abilităţile copiilor  de a colabora  în echipă.</w:t>
            </w:r>
          </w:p>
          <w:p w14:paraId="48EDB222" w14:textId="77777777" w:rsidR="00E76080" w:rsidRPr="005F6ABA" w:rsidRDefault="00E76080" w:rsidP="00CB17BE">
            <w:pPr>
              <w:spacing w:after="0" w:line="276" w:lineRule="auto"/>
              <w:ind w:left="114" w:right="138"/>
              <w:jc w:val="both"/>
              <w:rPr>
                <w:rFonts w:ascii="Cambria" w:hAnsi="Cambria"/>
                <w:noProof/>
                <w:sz w:val="18"/>
                <w:szCs w:val="18"/>
              </w:rPr>
            </w:pPr>
            <w:r w:rsidRPr="005F6ABA">
              <w:rPr>
                <w:rFonts w:ascii="Cambria" w:hAnsi="Cambria"/>
                <w:noProof/>
                <w:sz w:val="18"/>
                <w:szCs w:val="18"/>
              </w:rPr>
              <w:t>Materialele sunt dispuse într-o cutie de plastic cu dimensiunile 440 x 330 x 100 mm, cu inserție de spumă, ce asigura transportarea în siguranță a materialelor.</w:t>
            </w:r>
          </w:p>
          <w:p w14:paraId="61D7A555" w14:textId="77777777" w:rsidR="00E76080" w:rsidRPr="005F6ABA" w:rsidRDefault="00E76080" w:rsidP="00CB17BE">
            <w:pPr>
              <w:spacing w:after="0" w:line="276" w:lineRule="auto"/>
              <w:ind w:left="114" w:right="138"/>
              <w:jc w:val="both"/>
              <w:rPr>
                <w:rFonts w:ascii="Cambria" w:hAnsi="Cambria"/>
                <w:noProof/>
                <w:sz w:val="18"/>
                <w:szCs w:val="18"/>
              </w:rPr>
            </w:pPr>
            <w:r w:rsidRPr="005F6ABA">
              <w:rPr>
                <w:rFonts w:ascii="Cambria" w:hAnsi="Cambria"/>
                <w:noProof/>
                <w:sz w:val="18"/>
                <w:szCs w:val="18"/>
              </w:rPr>
              <w:t>Trusa este însoțită de manualul de utilizare în care sunt explicate detaliat componentele și modul de utilizare ale acestora, însoțite de  imagini ale experimentelor.</w:t>
            </w:r>
          </w:p>
          <w:p w14:paraId="28EE85B2" w14:textId="77777777" w:rsidR="00E76080" w:rsidRPr="005F6ABA" w:rsidRDefault="00E76080" w:rsidP="00CB17BE">
            <w:pPr>
              <w:spacing w:after="0" w:line="276" w:lineRule="auto"/>
              <w:jc w:val="both"/>
              <w:rPr>
                <w:rFonts w:ascii="Cambria" w:hAnsi="Cambria"/>
                <w:noProof/>
                <w:sz w:val="18"/>
                <w:szCs w:val="18"/>
              </w:rPr>
            </w:pPr>
            <w:r w:rsidRPr="005F6ABA">
              <w:rPr>
                <w:rFonts w:ascii="Cambria" w:hAnsi="Cambria"/>
                <w:noProof/>
                <w:sz w:val="18"/>
                <w:szCs w:val="18"/>
              </w:rPr>
              <w:t>Experimente recomandate:</w:t>
            </w:r>
          </w:p>
          <w:p w14:paraId="618BD301" w14:textId="77777777" w:rsidR="00E76080" w:rsidRPr="005F6ABA" w:rsidRDefault="00E76080" w:rsidP="00CB17BE">
            <w:pPr>
              <w:spacing w:after="0" w:line="276" w:lineRule="auto"/>
              <w:jc w:val="both"/>
              <w:rPr>
                <w:rFonts w:ascii="Cambria" w:hAnsi="Cambria"/>
                <w:noProof/>
                <w:sz w:val="18"/>
                <w:szCs w:val="18"/>
              </w:rPr>
            </w:pPr>
            <w:r w:rsidRPr="005F6ABA">
              <w:rPr>
                <w:rFonts w:ascii="Cambria" w:hAnsi="Cambria"/>
                <w:noProof/>
                <w:sz w:val="18"/>
                <w:szCs w:val="18"/>
              </w:rPr>
              <w:t>1. Sensibilitatea pielii</w:t>
            </w:r>
            <w:r>
              <w:rPr>
                <w:rFonts w:ascii="Cambria" w:hAnsi="Cambria"/>
                <w:noProof/>
                <w:sz w:val="18"/>
                <w:szCs w:val="18"/>
              </w:rPr>
              <w:t xml:space="preserve">, </w:t>
            </w:r>
            <w:r w:rsidRPr="005F6ABA">
              <w:rPr>
                <w:rFonts w:ascii="Cambria" w:hAnsi="Cambria"/>
                <w:noProof/>
                <w:sz w:val="18"/>
                <w:szCs w:val="18"/>
              </w:rPr>
              <w:t>2. Simţul tactil</w:t>
            </w:r>
            <w:r>
              <w:rPr>
                <w:rFonts w:ascii="Cambria" w:hAnsi="Cambria"/>
                <w:noProof/>
                <w:sz w:val="18"/>
                <w:szCs w:val="18"/>
              </w:rPr>
              <w:t xml:space="preserve">, </w:t>
            </w:r>
            <w:r w:rsidRPr="005F6ABA">
              <w:rPr>
                <w:rFonts w:ascii="Cambria" w:hAnsi="Cambria"/>
                <w:noProof/>
                <w:sz w:val="18"/>
                <w:szCs w:val="18"/>
              </w:rPr>
              <w:t>3. Senzaţia de căldură</w:t>
            </w:r>
            <w:r>
              <w:rPr>
                <w:rFonts w:ascii="Cambria" w:hAnsi="Cambria"/>
                <w:noProof/>
                <w:sz w:val="18"/>
                <w:szCs w:val="18"/>
              </w:rPr>
              <w:t xml:space="preserve">, </w:t>
            </w:r>
            <w:r w:rsidRPr="005F6ABA">
              <w:rPr>
                <w:rFonts w:ascii="Cambria" w:hAnsi="Cambria"/>
                <w:noProof/>
                <w:sz w:val="18"/>
                <w:szCs w:val="18"/>
              </w:rPr>
              <w:t>4. Diferenţierea prin atingere</w:t>
            </w:r>
          </w:p>
          <w:p w14:paraId="4C2AC94B" w14:textId="77777777" w:rsidR="00E76080" w:rsidRPr="005F6ABA" w:rsidRDefault="00E76080" w:rsidP="00CB17BE">
            <w:pPr>
              <w:spacing w:after="0" w:line="276" w:lineRule="auto"/>
              <w:jc w:val="both"/>
              <w:rPr>
                <w:rFonts w:ascii="Cambria" w:hAnsi="Cambria"/>
                <w:noProof/>
                <w:sz w:val="18"/>
                <w:szCs w:val="18"/>
              </w:rPr>
            </w:pPr>
            <w:r w:rsidRPr="005F6ABA">
              <w:rPr>
                <w:rFonts w:ascii="Cambria" w:hAnsi="Cambria"/>
                <w:noProof/>
                <w:sz w:val="18"/>
                <w:szCs w:val="18"/>
              </w:rPr>
              <w:t>Vederea</w:t>
            </w:r>
          </w:p>
          <w:p w14:paraId="20792CB9" w14:textId="77777777" w:rsidR="00E76080" w:rsidRPr="005F6ABA" w:rsidRDefault="00E76080" w:rsidP="00CB17BE">
            <w:pPr>
              <w:spacing w:after="0" w:line="276" w:lineRule="auto"/>
              <w:jc w:val="both"/>
              <w:rPr>
                <w:rFonts w:ascii="Cambria" w:hAnsi="Cambria"/>
                <w:noProof/>
                <w:sz w:val="18"/>
                <w:szCs w:val="18"/>
              </w:rPr>
            </w:pPr>
            <w:r w:rsidRPr="005F6ABA">
              <w:rPr>
                <w:rFonts w:ascii="Cambria" w:hAnsi="Cambria"/>
                <w:noProof/>
                <w:sz w:val="18"/>
                <w:szCs w:val="18"/>
              </w:rPr>
              <w:t>1. Dispersia luminii</w:t>
            </w:r>
            <w:r>
              <w:rPr>
                <w:rFonts w:ascii="Cambria" w:hAnsi="Cambria"/>
                <w:noProof/>
                <w:sz w:val="18"/>
                <w:szCs w:val="18"/>
              </w:rPr>
              <w:t xml:space="preserve">, </w:t>
            </w:r>
            <w:r w:rsidRPr="005F6ABA">
              <w:rPr>
                <w:rFonts w:ascii="Cambria" w:hAnsi="Cambria"/>
                <w:noProof/>
                <w:sz w:val="18"/>
                <w:szCs w:val="18"/>
              </w:rPr>
              <w:t>2. Cum apar fasciculele de lumină</w:t>
            </w:r>
            <w:r>
              <w:rPr>
                <w:rFonts w:ascii="Cambria" w:hAnsi="Cambria"/>
                <w:noProof/>
                <w:sz w:val="18"/>
                <w:szCs w:val="18"/>
              </w:rPr>
              <w:t xml:space="preserve">, </w:t>
            </w:r>
            <w:r w:rsidRPr="005F6ABA">
              <w:rPr>
                <w:rFonts w:ascii="Cambria" w:hAnsi="Cambria"/>
                <w:noProof/>
                <w:sz w:val="18"/>
                <w:szCs w:val="18"/>
              </w:rPr>
              <w:t>3. Lumină şi întuneric</w:t>
            </w:r>
            <w:r>
              <w:rPr>
                <w:rFonts w:ascii="Cambria" w:hAnsi="Cambria"/>
                <w:noProof/>
                <w:sz w:val="18"/>
                <w:szCs w:val="18"/>
              </w:rPr>
              <w:t xml:space="preserve">, </w:t>
            </w:r>
            <w:r w:rsidRPr="005F6ABA">
              <w:rPr>
                <w:rFonts w:ascii="Cambria" w:hAnsi="Cambria"/>
                <w:noProof/>
                <w:sz w:val="18"/>
                <w:szCs w:val="18"/>
              </w:rPr>
              <w:t>4. Lumină şi umbră</w:t>
            </w:r>
            <w:r>
              <w:rPr>
                <w:rFonts w:ascii="Cambria" w:hAnsi="Cambria"/>
                <w:noProof/>
                <w:sz w:val="18"/>
                <w:szCs w:val="18"/>
              </w:rPr>
              <w:t xml:space="preserve">, </w:t>
            </w:r>
            <w:r w:rsidRPr="005F6ABA">
              <w:rPr>
                <w:rFonts w:ascii="Cambria" w:hAnsi="Cambria"/>
                <w:noProof/>
                <w:sz w:val="18"/>
                <w:szCs w:val="18"/>
              </w:rPr>
              <w:t>5. Propagarea rectilinie a luminii</w:t>
            </w:r>
            <w:r>
              <w:rPr>
                <w:rFonts w:ascii="Cambria" w:hAnsi="Cambria"/>
                <w:noProof/>
                <w:sz w:val="18"/>
                <w:szCs w:val="18"/>
              </w:rPr>
              <w:t xml:space="preserve">, </w:t>
            </w:r>
            <w:r w:rsidRPr="005F6ABA">
              <w:rPr>
                <w:rFonts w:ascii="Cambria" w:hAnsi="Cambria"/>
                <w:noProof/>
                <w:sz w:val="18"/>
                <w:szCs w:val="18"/>
              </w:rPr>
              <w:t>6. Cum apar imaginile în oglindă</w:t>
            </w:r>
            <w:r>
              <w:rPr>
                <w:rFonts w:ascii="Cambria" w:hAnsi="Cambria"/>
                <w:noProof/>
                <w:sz w:val="18"/>
                <w:szCs w:val="18"/>
              </w:rPr>
              <w:t xml:space="preserve">, </w:t>
            </w:r>
            <w:r w:rsidRPr="005F6ABA">
              <w:rPr>
                <w:rFonts w:ascii="Cambria" w:hAnsi="Cambria"/>
                <w:noProof/>
                <w:sz w:val="18"/>
                <w:szCs w:val="18"/>
              </w:rPr>
              <w:t>7. Cum vede ochiul</w:t>
            </w:r>
            <w:r>
              <w:rPr>
                <w:rFonts w:ascii="Cambria" w:hAnsi="Cambria"/>
                <w:noProof/>
                <w:sz w:val="18"/>
                <w:szCs w:val="18"/>
              </w:rPr>
              <w:t xml:space="preserve">, </w:t>
            </w:r>
            <w:r w:rsidRPr="005F6ABA">
              <w:rPr>
                <w:rFonts w:ascii="Cambria" w:hAnsi="Cambria"/>
                <w:noProof/>
                <w:sz w:val="18"/>
                <w:szCs w:val="18"/>
              </w:rPr>
              <w:t>8. De ce ai nevoie de ochelari?</w:t>
            </w:r>
            <w:r>
              <w:rPr>
                <w:rFonts w:ascii="Cambria" w:hAnsi="Cambria"/>
                <w:noProof/>
                <w:sz w:val="18"/>
                <w:szCs w:val="18"/>
              </w:rPr>
              <w:t xml:space="preserve">, </w:t>
            </w:r>
            <w:r w:rsidRPr="005F6ABA">
              <w:rPr>
                <w:rFonts w:ascii="Cambria" w:hAnsi="Cambria"/>
                <w:noProof/>
                <w:sz w:val="18"/>
                <w:szCs w:val="18"/>
              </w:rPr>
              <w:t>9. Tipuri de ochelari</w:t>
            </w:r>
            <w:r>
              <w:rPr>
                <w:rFonts w:ascii="Cambria" w:hAnsi="Cambria"/>
                <w:noProof/>
                <w:sz w:val="18"/>
                <w:szCs w:val="18"/>
              </w:rPr>
              <w:t xml:space="preserve">, </w:t>
            </w:r>
            <w:r w:rsidRPr="005F6ABA">
              <w:rPr>
                <w:rFonts w:ascii="Cambria" w:hAnsi="Cambria"/>
                <w:noProof/>
                <w:sz w:val="18"/>
                <w:szCs w:val="18"/>
              </w:rPr>
              <w:t>10. Principiul camerei obscure</w:t>
            </w:r>
            <w:r>
              <w:rPr>
                <w:rFonts w:ascii="Cambria" w:hAnsi="Cambria"/>
                <w:noProof/>
                <w:sz w:val="18"/>
                <w:szCs w:val="18"/>
              </w:rPr>
              <w:t xml:space="preserve">, </w:t>
            </w:r>
            <w:r w:rsidRPr="005F6ABA">
              <w:rPr>
                <w:rFonts w:ascii="Cambria" w:hAnsi="Cambria"/>
                <w:noProof/>
                <w:sz w:val="18"/>
                <w:szCs w:val="18"/>
              </w:rPr>
              <w:t>11. Mărirea imaginilor</w:t>
            </w:r>
            <w:r>
              <w:rPr>
                <w:rFonts w:ascii="Cambria" w:hAnsi="Cambria"/>
                <w:noProof/>
                <w:sz w:val="18"/>
                <w:szCs w:val="18"/>
              </w:rPr>
              <w:t xml:space="preserve">, </w:t>
            </w:r>
            <w:r w:rsidRPr="005F6ABA">
              <w:rPr>
                <w:rFonts w:ascii="Cambria" w:hAnsi="Cambria"/>
                <w:noProof/>
                <w:sz w:val="18"/>
                <w:szCs w:val="18"/>
              </w:rPr>
              <w:t>12. Telescopul</w:t>
            </w:r>
            <w:r>
              <w:rPr>
                <w:rFonts w:ascii="Cambria" w:hAnsi="Cambria"/>
                <w:noProof/>
                <w:sz w:val="18"/>
                <w:szCs w:val="18"/>
              </w:rPr>
              <w:t xml:space="preserve">, </w:t>
            </w:r>
            <w:r w:rsidRPr="005F6ABA">
              <w:rPr>
                <w:rFonts w:ascii="Cambria" w:hAnsi="Cambria"/>
                <w:noProof/>
                <w:sz w:val="18"/>
                <w:szCs w:val="18"/>
              </w:rPr>
              <w:t>13. Telescopul terestru</w:t>
            </w:r>
            <w:r>
              <w:rPr>
                <w:rFonts w:ascii="Cambria" w:hAnsi="Cambria"/>
                <w:noProof/>
                <w:sz w:val="18"/>
                <w:szCs w:val="18"/>
              </w:rPr>
              <w:t xml:space="preserve">, </w:t>
            </w:r>
            <w:r w:rsidRPr="005F6ABA">
              <w:rPr>
                <w:rFonts w:ascii="Cambria" w:hAnsi="Cambria"/>
                <w:noProof/>
                <w:sz w:val="18"/>
                <w:szCs w:val="18"/>
              </w:rPr>
              <w:t>14. Principiul microscopului</w:t>
            </w:r>
            <w:r>
              <w:rPr>
                <w:rFonts w:ascii="Cambria" w:hAnsi="Cambria"/>
                <w:noProof/>
                <w:sz w:val="18"/>
                <w:szCs w:val="18"/>
              </w:rPr>
              <w:t xml:space="preserve">, </w:t>
            </w:r>
            <w:r w:rsidRPr="005F6ABA">
              <w:rPr>
                <w:rFonts w:ascii="Cambria" w:hAnsi="Cambria"/>
                <w:noProof/>
                <w:sz w:val="18"/>
                <w:szCs w:val="18"/>
              </w:rPr>
              <w:t>15. Spectrul luminii</w:t>
            </w:r>
          </w:p>
          <w:p w14:paraId="63B56CF4" w14:textId="77777777" w:rsidR="00E76080" w:rsidRPr="005F6ABA" w:rsidRDefault="00E76080" w:rsidP="00CB17BE">
            <w:pPr>
              <w:spacing w:after="0" w:line="276" w:lineRule="auto"/>
              <w:jc w:val="both"/>
              <w:rPr>
                <w:rFonts w:ascii="Cambria" w:hAnsi="Cambria"/>
                <w:noProof/>
                <w:sz w:val="18"/>
                <w:szCs w:val="18"/>
              </w:rPr>
            </w:pPr>
            <w:r w:rsidRPr="005F6ABA">
              <w:rPr>
                <w:rFonts w:ascii="Cambria" w:hAnsi="Cambria"/>
                <w:noProof/>
                <w:sz w:val="18"/>
                <w:szCs w:val="18"/>
              </w:rPr>
              <w:t>Auzul</w:t>
            </w:r>
          </w:p>
          <w:p w14:paraId="4221ABE0" w14:textId="77777777" w:rsidR="00E76080" w:rsidRPr="005F6ABA" w:rsidRDefault="00E76080" w:rsidP="00CB17BE">
            <w:pPr>
              <w:spacing w:after="0" w:line="276" w:lineRule="auto"/>
              <w:jc w:val="both"/>
              <w:rPr>
                <w:rFonts w:ascii="Cambria" w:hAnsi="Cambria"/>
                <w:noProof/>
                <w:sz w:val="18"/>
                <w:szCs w:val="18"/>
              </w:rPr>
            </w:pPr>
            <w:r w:rsidRPr="005F6ABA">
              <w:rPr>
                <w:rFonts w:ascii="Cambria" w:hAnsi="Cambria"/>
                <w:noProof/>
                <w:sz w:val="18"/>
                <w:szCs w:val="18"/>
              </w:rPr>
              <w:t>1. Apariţia sunetelor şi undelor sonore</w:t>
            </w:r>
            <w:r>
              <w:rPr>
                <w:rFonts w:ascii="Cambria" w:hAnsi="Cambria"/>
                <w:noProof/>
                <w:sz w:val="18"/>
                <w:szCs w:val="18"/>
              </w:rPr>
              <w:t xml:space="preserve">, </w:t>
            </w:r>
            <w:r w:rsidRPr="005F6ABA">
              <w:rPr>
                <w:rFonts w:ascii="Cambria" w:hAnsi="Cambria"/>
                <w:noProof/>
                <w:sz w:val="18"/>
                <w:szCs w:val="18"/>
              </w:rPr>
              <w:t>2. Detectarea undelor sonore</w:t>
            </w:r>
          </w:p>
          <w:p w14:paraId="20CB850C" w14:textId="77777777" w:rsidR="00E76080" w:rsidRPr="005F6ABA" w:rsidRDefault="00E76080" w:rsidP="00CB17BE">
            <w:pPr>
              <w:spacing w:after="0" w:line="276" w:lineRule="auto"/>
              <w:jc w:val="both"/>
              <w:rPr>
                <w:rFonts w:ascii="Cambria" w:hAnsi="Cambria"/>
                <w:noProof/>
                <w:sz w:val="18"/>
                <w:szCs w:val="18"/>
              </w:rPr>
            </w:pPr>
            <w:r w:rsidRPr="005F6ABA">
              <w:rPr>
                <w:rFonts w:ascii="Cambria" w:hAnsi="Cambria"/>
                <w:noProof/>
                <w:sz w:val="18"/>
                <w:szCs w:val="18"/>
              </w:rPr>
              <w:t>3. Propagarea undelor sonore</w:t>
            </w:r>
            <w:r>
              <w:rPr>
                <w:rFonts w:ascii="Cambria" w:hAnsi="Cambria"/>
                <w:noProof/>
                <w:sz w:val="18"/>
                <w:szCs w:val="18"/>
              </w:rPr>
              <w:t xml:space="preserve">, </w:t>
            </w:r>
            <w:r w:rsidRPr="005F6ABA">
              <w:rPr>
                <w:rFonts w:ascii="Cambria" w:hAnsi="Cambria"/>
                <w:noProof/>
                <w:sz w:val="18"/>
                <w:szCs w:val="18"/>
              </w:rPr>
              <w:t>4. Presiunea undelor sonore</w:t>
            </w:r>
            <w:r>
              <w:rPr>
                <w:rFonts w:ascii="Cambria" w:hAnsi="Cambria"/>
                <w:noProof/>
                <w:sz w:val="18"/>
                <w:szCs w:val="18"/>
              </w:rPr>
              <w:t xml:space="preserve">, </w:t>
            </w:r>
            <w:r w:rsidRPr="005F6ABA">
              <w:rPr>
                <w:rFonts w:ascii="Cambria" w:hAnsi="Cambria"/>
                <w:noProof/>
                <w:sz w:val="18"/>
                <w:szCs w:val="18"/>
              </w:rPr>
              <w:t>5. Stimularea undelor sonore</w:t>
            </w:r>
            <w:r>
              <w:rPr>
                <w:rFonts w:ascii="Cambria" w:hAnsi="Cambria"/>
                <w:noProof/>
                <w:sz w:val="18"/>
                <w:szCs w:val="18"/>
              </w:rPr>
              <w:t xml:space="preserve">, </w:t>
            </w:r>
            <w:r w:rsidRPr="005F6ABA">
              <w:rPr>
                <w:rFonts w:ascii="Cambria" w:hAnsi="Cambria"/>
                <w:noProof/>
                <w:sz w:val="18"/>
                <w:szCs w:val="18"/>
              </w:rPr>
              <w:t>6. Transmiterea sunetelor</w:t>
            </w:r>
          </w:p>
          <w:p w14:paraId="3ABBDA94" w14:textId="77777777" w:rsidR="00E76080" w:rsidRPr="005F6ABA" w:rsidRDefault="00E76080" w:rsidP="00CB17BE">
            <w:pPr>
              <w:spacing w:after="0" w:line="276" w:lineRule="auto"/>
              <w:jc w:val="both"/>
              <w:rPr>
                <w:rFonts w:ascii="Cambria" w:hAnsi="Cambria"/>
                <w:noProof/>
                <w:sz w:val="18"/>
                <w:szCs w:val="18"/>
              </w:rPr>
            </w:pPr>
            <w:r w:rsidRPr="005F6ABA">
              <w:rPr>
                <w:rFonts w:ascii="Cambria" w:hAnsi="Cambria"/>
                <w:noProof/>
                <w:sz w:val="18"/>
                <w:szCs w:val="18"/>
              </w:rPr>
              <w:lastRenderedPageBreak/>
              <w:t>Componenţa trusei:</w:t>
            </w:r>
          </w:p>
          <w:p w14:paraId="53BD229A" w14:textId="77777777" w:rsidR="00E76080" w:rsidRPr="005F6ABA" w:rsidRDefault="00E76080" w:rsidP="00CB17BE">
            <w:pPr>
              <w:spacing w:after="0" w:line="276" w:lineRule="auto"/>
              <w:jc w:val="both"/>
              <w:rPr>
                <w:rFonts w:ascii="Cambria" w:hAnsi="Cambria"/>
                <w:noProof/>
                <w:sz w:val="18"/>
                <w:szCs w:val="18"/>
              </w:rPr>
            </w:pPr>
            <w:r w:rsidRPr="005F6ABA">
              <w:rPr>
                <w:rFonts w:ascii="Cambria" w:hAnsi="Cambria"/>
                <w:noProof/>
                <w:sz w:val="18"/>
                <w:szCs w:val="18"/>
              </w:rPr>
              <w:t>- Ac de disecție</w:t>
            </w:r>
            <w:r>
              <w:rPr>
                <w:rFonts w:ascii="Cambria" w:hAnsi="Cambria"/>
                <w:noProof/>
                <w:sz w:val="18"/>
                <w:szCs w:val="18"/>
              </w:rPr>
              <w:t xml:space="preserve">, </w:t>
            </w:r>
            <w:r w:rsidRPr="005F6ABA">
              <w:rPr>
                <w:rFonts w:ascii="Cambria" w:hAnsi="Cambria"/>
                <w:noProof/>
                <w:sz w:val="18"/>
                <w:szCs w:val="18"/>
              </w:rPr>
              <w:t>- Mostră de material</w:t>
            </w:r>
            <w:r>
              <w:rPr>
                <w:rFonts w:ascii="Cambria" w:hAnsi="Cambria"/>
                <w:noProof/>
                <w:sz w:val="18"/>
                <w:szCs w:val="18"/>
              </w:rPr>
              <w:t xml:space="preserve">, </w:t>
            </w:r>
            <w:r w:rsidRPr="005F6ABA">
              <w:rPr>
                <w:rFonts w:ascii="Cambria" w:hAnsi="Cambria"/>
                <w:noProof/>
                <w:sz w:val="18"/>
                <w:szCs w:val="18"/>
              </w:rPr>
              <w:t>- Șina profil cu stativ</w:t>
            </w:r>
            <w:r>
              <w:rPr>
                <w:rFonts w:ascii="Cambria" w:hAnsi="Cambria"/>
                <w:noProof/>
                <w:sz w:val="18"/>
                <w:szCs w:val="18"/>
              </w:rPr>
              <w:t xml:space="preserve">, </w:t>
            </w:r>
            <w:r w:rsidRPr="005F6ABA">
              <w:rPr>
                <w:rFonts w:ascii="Cambria" w:hAnsi="Cambria"/>
                <w:noProof/>
                <w:sz w:val="18"/>
                <w:szCs w:val="18"/>
              </w:rPr>
              <w:t>- Lentile biconvexe şi biconcave</w:t>
            </w:r>
            <w:r>
              <w:rPr>
                <w:rFonts w:ascii="Cambria" w:hAnsi="Cambria"/>
                <w:noProof/>
                <w:sz w:val="18"/>
                <w:szCs w:val="18"/>
              </w:rPr>
              <w:t xml:space="preserve">, </w:t>
            </w:r>
            <w:r w:rsidRPr="005F6ABA">
              <w:rPr>
                <w:rFonts w:ascii="Cambria" w:hAnsi="Cambria"/>
                <w:noProof/>
                <w:sz w:val="18"/>
                <w:szCs w:val="18"/>
              </w:rPr>
              <w:t>- Sursa de lumina</w:t>
            </w:r>
            <w:r>
              <w:rPr>
                <w:rFonts w:ascii="Cambria" w:hAnsi="Cambria"/>
                <w:noProof/>
                <w:sz w:val="18"/>
                <w:szCs w:val="18"/>
              </w:rPr>
              <w:t xml:space="preserve">, </w:t>
            </w:r>
            <w:r w:rsidRPr="005F6ABA">
              <w:rPr>
                <w:rFonts w:ascii="Cambria" w:hAnsi="Cambria"/>
                <w:noProof/>
                <w:sz w:val="18"/>
                <w:szCs w:val="18"/>
              </w:rPr>
              <w:t>- Tija cu mufa</w:t>
            </w:r>
            <w:r>
              <w:rPr>
                <w:rFonts w:ascii="Cambria" w:hAnsi="Cambria"/>
                <w:noProof/>
                <w:sz w:val="18"/>
                <w:szCs w:val="18"/>
              </w:rPr>
              <w:t xml:space="preserve">, </w:t>
            </w:r>
            <w:r w:rsidRPr="005F6ABA">
              <w:rPr>
                <w:rFonts w:ascii="Cambria" w:hAnsi="Cambria"/>
                <w:noProof/>
                <w:sz w:val="18"/>
                <w:szCs w:val="18"/>
              </w:rPr>
              <w:t>- Casca</w:t>
            </w:r>
            <w:r>
              <w:rPr>
                <w:rFonts w:ascii="Cambria" w:hAnsi="Cambria"/>
                <w:noProof/>
                <w:sz w:val="18"/>
                <w:szCs w:val="18"/>
              </w:rPr>
              <w:t xml:space="preserve">, </w:t>
            </w:r>
            <w:r w:rsidRPr="005F6ABA">
              <w:rPr>
                <w:rFonts w:ascii="Cambria" w:hAnsi="Cambria"/>
                <w:noProof/>
                <w:sz w:val="18"/>
                <w:szCs w:val="18"/>
              </w:rPr>
              <w:t>- Tub de auz</w:t>
            </w:r>
            <w:r>
              <w:rPr>
                <w:rFonts w:ascii="Cambria" w:hAnsi="Cambria"/>
                <w:noProof/>
                <w:sz w:val="18"/>
                <w:szCs w:val="18"/>
              </w:rPr>
              <w:t xml:space="preserve">, </w:t>
            </w:r>
            <w:r w:rsidRPr="005F6ABA">
              <w:rPr>
                <w:rFonts w:ascii="Cambria" w:hAnsi="Cambria"/>
                <w:noProof/>
                <w:sz w:val="18"/>
                <w:szCs w:val="18"/>
              </w:rPr>
              <w:t>- Ecran și suport de oglinda</w:t>
            </w:r>
            <w:r>
              <w:rPr>
                <w:rFonts w:ascii="Cambria" w:hAnsi="Cambria"/>
                <w:noProof/>
                <w:sz w:val="18"/>
                <w:szCs w:val="18"/>
              </w:rPr>
              <w:t xml:space="preserve">, </w:t>
            </w:r>
            <w:r w:rsidRPr="005F6ABA">
              <w:rPr>
                <w:rFonts w:ascii="Cambria" w:hAnsi="Cambria"/>
                <w:noProof/>
                <w:sz w:val="18"/>
                <w:szCs w:val="18"/>
              </w:rPr>
              <w:t>- Lumânare pastilă</w:t>
            </w:r>
            <w:r>
              <w:rPr>
                <w:rFonts w:ascii="Cambria" w:hAnsi="Cambria"/>
                <w:noProof/>
                <w:sz w:val="18"/>
                <w:szCs w:val="18"/>
              </w:rPr>
              <w:t xml:space="preserve">, </w:t>
            </w:r>
            <w:r w:rsidRPr="005F6ABA">
              <w:rPr>
                <w:rFonts w:ascii="Cambria" w:hAnsi="Cambria"/>
                <w:noProof/>
                <w:sz w:val="18"/>
                <w:szCs w:val="18"/>
              </w:rPr>
              <w:t>- Diapazon</w:t>
            </w:r>
          </w:p>
          <w:p w14:paraId="19E548B0" w14:textId="77777777" w:rsidR="00E76080" w:rsidRPr="005F6ABA" w:rsidRDefault="00E76080" w:rsidP="00CB17BE">
            <w:pPr>
              <w:spacing w:after="0" w:line="276" w:lineRule="auto"/>
              <w:jc w:val="both"/>
              <w:rPr>
                <w:rFonts w:ascii="Cambria" w:hAnsi="Cambria"/>
                <w:noProof/>
                <w:sz w:val="18"/>
                <w:szCs w:val="18"/>
              </w:rPr>
            </w:pPr>
            <w:r w:rsidRPr="005F6ABA">
              <w:rPr>
                <w:rFonts w:ascii="Cambria" w:hAnsi="Cambria"/>
                <w:noProof/>
                <w:sz w:val="18"/>
                <w:szCs w:val="18"/>
              </w:rPr>
              <w:t>- Perie de curățat</w:t>
            </w:r>
            <w:r>
              <w:rPr>
                <w:rFonts w:ascii="Cambria" w:hAnsi="Cambria"/>
                <w:noProof/>
                <w:sz w:val="18"/>
                <w:szCs w:val="18"/>
              </w:rPr>
              <w:t xml:space="preserve">, </w:t>
            </w:r>
            <w:r w:rsidRPr="005F6ABA">
              <w:rPr>
                <w:rFonts w:ascii="Cambria" w:hAnsi="Cambria"/>
                <w:noProof/>
                <w:sz w:val="18"/>
                <w:szCs w:val="18"/>
              </w:rPr>
              <w:t>- Ecran optic</w:t>
            </w:r>
            <w:r>
              <w:rPr>
                <w:rFonts w:ascii="Cambria" w:hAnsi="Cambria"/>
                <w:noProof/>
                <w:sz w:val="18"/>
                <w:szCs w:val="18"/>
              </w:rPr>
              <w:t xml:space="preserve">, </w:t>
            </w:r>
            <w:r w:rsidRPr="005F6ABA">
              <w:rPr>
                <w:rFonts w:ascii="Cambria" w:hAnsi="Cambria"/>
                <w:noProof/>
                <w:sz w:val="18"/>
                <w:szCs w:val="18"/>
              </w:rPr>
              <w:t>- Corpuri optice</w:t>
            </w:r>
            <w:r>
              <w:rPr>
                <w:rFonts w:ascii="Cambria" w:hAnsi="Cambria"/>
                <w:noProof/>
                <w:sz w:val="18"/>
                <w:szCs w:val="18"/>
              </w:rPr>
              <w:t xml:space="preserve">, </w:t>
            </w:r>
            <w:r w:rsidRPr="005F6ABA">
              <w:rPr>
                <w:rFonts w:ascii="Cambria" w:hAnsi="Cambria"/>
                <w:noProof/>
                <w:sz w:val="18"/>
                <w:szCs w:val="18"/>
              </w:rPr>
              <w:t>- Prismă de sticla din crown echilaterala</w:t>
            </w:r>
            <w:r>
              <w:rPr>
                <w:rFonts w:ascii="Cambria" w:hAnsi="Cambria"/>
                <w:noProof/>
                <w:sz w:val="18"/>
                <w:szCs w:val="18"/>
              </w:rPr>
              <w:t xml:space="preserve">, </w:t>
            </w:r>
            <w:r w:rsidRPr="005F6ABA">
              <w:rPr>
                <w:rFonts w:ascii="Cambria" w:hAnsi="Cambria"/>
                <w:noProof/>
                <w:sz w:val="18"/>
                <w:szCs w:val="18"/>
              </w:rPr>
              <w:t>- Lamă elastică</w:t>
            </w:r>
            <w:r>
              <w:rPr>
                <w:rFonts w:ascii="Cambria" w:hAnsi="Cambria"/>
                <w:noProof/>
                <w:sz w:val="18"/>
                <w:szCs w:val="18"/>
              </w:rPr>
              <w:t xml:space="preserve">, </w:t>
            </w:r>
            <w:r w:rsidRPr="005F6ABA">
              <w:rPr>
                <w:rFonts w:ascii="Cambria" w:hAnsi="Cambria"/>
                <w:noProof/>
                <w:sz w:val="18"/>
                <w:szCs w:val="18"/>
              </w:rPr>
              <w:t>- Oglindă</w:t>
            </w:r>
            <w:r>
              <w:rPr>
                <w:rFonts w:ascii="Cambria" w:hAnsi="Cambria"/>
                <w:noProof/>
                <w:sz w:val="18"/>
                <w:szCs w:val="18"/>
              </w:rPr>
              <w:t xml:space="preserve">, </w:t>
            </w:r>
            <w:r w:rsidRPr="005F6ABA">
              <w:rPr>
                <w:rFonts w:ascii="Cambria" w:hAnsi="Cambria"/>
                <w:noProof/>
                <w:sz w:val="18"/>
                <w:szCs w:val="18"/>
              </w:rPr>
              <w:t>- Ecran</w:t>
            </w:r>
            <w:r>
              <w:rPr>
                <w:rFonts w:ascii="Cambria" w:hAnsi="Cambria"/>
                <w:noProof/>
                <w:sz w:val="18"/>
                <w:szCs w:val="18"/>
              </w:rPr>
              <w:t xml:space="preserve">, </w:t>
            </w:r>
            <w:r w:rsidRPr="005F6ABA">
              <w:rPr>
                <w:rFonts w:ascii="Cambria" w:hAnsi="Cambria"/>
                <w:noProof/>
                <w:sz w:val="18"/>
                <w:szCs w:val="18"/>
              </w:rPr>
              <w:t>- Vas de sticlă paralelipipedic</w:t>
            </w:r>
            <w:r>
              <w:rPr>
                <w:rFonts w:ascii="Cambria" w:hAnsi="Cambria"/>
                <w:noProof/>
                <w:sz w:val="18"/>
                <w:szCs w:val="18"/>
              </w:rPr>
              <w:t xml:space="preserve">, </w:t>
            </w:r>
            <w:r w:rsidRPr="005F6ABA">
              <w:rPr>
                <w:rFonts w:ascii="Cambria" w:hAnsi="Cambria"/>
                <w:noProof/>
                <w:sz w:val="18"/>
                <w:szCs w:val="18"/>
              </w:rPr>
              <w:t>- Suport de diapozitive</w:t>
            </w:r>
          </w:p>
          <w:p w14:paraId="0C223A25" w14:textId="77777777" w:rsidR="00E76080" w:rsidRPr="005F6ABA" w:rsidRDefault="00E76080" w:rsidP="00CB17BE">
            <w:pPr>
              <w:spacing w:after="0" w:line="276" w:lineRule="auto"/>
              <w:jc w:val="both"/>
              <w:rPr>
                <w:rFonts w:ascii="Cambria" w:hAnsi="Cambria"/>
                <w:sz w:val="18"/>
                <w:szCs w:val="18"/>
              </w:rPr>
            </w:pPr>
            <w:r w:rsidRPr="005F6ABA">
              <w:rPr>
                <w:rFonts w:ascii="Cambria" w:hAnsi="Cambria"/>
                <w:noProof/>
                <w:sz w:val="18"/>
                <w:szCs w:val="18"/>
              </w:rPr>
              <w:t>- Suplimentar: sursa de alimentare 12 V</w:t>
            </w:r>
          </w:p>
        </w:tc>
        <w:tc>
          <w:tcPr>
            <w:tcW w:w="858" w:type="pct"/>
            <w:tcBorders>
              <w:top w:val="double" w:sz="4" w:space="0" w:color="auto"/>
            </w:tcBorders>
            <w:vAlign w:val="center"/>
          </w:tcPr>
          <w:p w14:paraId="181D4562" w14:textId="77777777" w:rsidR="00E76080" w:rsidRPr="000D61F9" w:rsidRDefault="00E76080" w:rsidP="00CB17BE">
            <w:pPr>
              <w:spacing w:after="0" w:line="276" w:lineRule="auto"/>
              <w:rPr>
                <w:rFonts w:ascii="Cambria" w:hAnsi="Cambria"/>
                <w:sz w:val="20"/>
                <w:szCs w:val="20"/>
              </w:rPr>
            </w:pPr>
          </w:p>
        </w:tc>
        <w:tc>
          <w:tcPr>
            <w:tcW w:w="926" w:type="pct"/>
            <w:tcBorders>
              <w:top w:val="double" w:sz="4" w:space="0" w:color="auto"/>
            </w:tcBorders>
            <w:vAlign w:val="center"/>
          </w:tcPr>
          <w:p w14:paraId="35FB6CF6" w14:textId="77777777" w:rsidR="00E76080" w:rsidRPr="000D61F9" w:rsidRDefault="00E76080" w:rsidP="00CB17BE">
            <w:pPr>
              <w:spacing w:after="0" w:line="276" w:lineRule="auto"/>
              <w:rPr>
                <w:rFonts w:ascii="Cambria" w:hAnsi="Cambria"/>
                <w:sz w:val="20"/>
                <w:szCs w:val="20"/>
              </w:rPr>
            </w:pPr>
          </w:p>
        </w:tc>
      </w:tr>
    </w:tbl>
    <w:p w14:paraId="5EF6DB65" w14:textId="33170257" w:rsidR="001A13E9" w:rsidRDefault="001A13E9">
      <w:pPr>
        <w:spacing w:after="0" w:line="240" w:lineRule="auto"/>
        <w:rPr>
          <w:rFonts w:ascii="Times New Roman" w:hAnsi="Times New Roman"/>
          <w:b/>
        </w:rPr>
      </w:pPr>
    </w:p>
    <w:p w14:paraId="632F2B2B" w14:textId="23980D3B" w:rsidR="00C21B07" w:rsidRDefault="00C21B07">
      <w:pPr>
        <w:spacing w:after="0" w:line="240" w:lineRule="auto"/>
        <w:rPr>
          <w:rFonts w:ascii="Times New Roman" w:hAnsi="Times New Roman"/>
          <w:b/>
        </w:rPr>
      </w:pPr>
      <w:r>
        <w:rPr>
          <w:rFonts w:ascii="Times New Roman" w:hAnsi="Times New Roman"/>
          <w:b/>
        </w:rPr>
        <w:br w:type="page"/>
      </w:r>
    </w:p>
    <w:p w14:paraId="5904E111" w14:textId="6E416CC6" w:rsidR="005643C1" w:rsidRDefault="005643C1" w:rsidP="005643C1">
      <w:pPr>
        <w:spacing w:after="0" w:line="360" w:lineRule="auto"/>
        <w:jc w:val="both"/>
        <w:rPr>
          <w:rFonts w:ascii="Times New Roman" w:hAnsi="Times New Roman"/>
          <w:b/>
        </w:rPr>
      </w:pPr>
      <w:r w:rsidRPr="00EE0ED1">
        <w:rPr>
          <w:rFonts w:ascii="Times New Roman" w:hAnsi="Times New Roman"/>
          <w:b/>
        </w:rPr>
        <w:lastRenderedPageBreak/>
        <w:t>Anexa 2 la Caietul de sarcini – Centralizator produse solicitate</w:t>
      </w:r>
    </w:p>
    <w:p w14:paraId="2B3B2EEE" w14:textId="77777777" w:rsidR="005643C1" w:rsidRPr="00E81421" w:rsidRDefault="005643C1" w:rsidP="00711302">
      <w:pPr>
        <w:pStyle w:val="ListParagraph"/>
        <w:numPr>
          <w:ilvl w:val="0"/>
          <w:numId w:val="18"/>
        </w:numPr>
        <w:spacing w:after="0" w:line="360" w:lineRule="auto"/>
        <w:jc w:val="both"/>
        <w:rPr>
          <w:rFonts w:ascii="Times New Roman" w:hAnsi="Times New Roman"/>
          <w:b/>
        </w:rPr>
      </w:pPr>
      <w:r>
        <w:rPr>
          <w:rFonts w:ascii="Times New Roman" w:hAnsi="Times New Roman"/>
          <w:b/>
        </w:rPr>
        <w:t>Centralizator produse solicitate</w:t>
      </w:r>
    </w:p>
    <w:tbl>
      <w:tblPr>
        <w:tblW w:w="5000" w:type="pct"/>
        <w:tblLook w:val="04A0" w:firstRow="1" w:lastRow="0" w:firstColumn="1" w:lastColumn="0" w:noHBand="0" w:noVBand="1"/>
      </w:tblPr>
      <w:tblGrid>
        <w:gridCol w:w="461"/>
        <w:gridCol w:w="2345"/>
        <w:gridCol w:w="983"/>
        <w:gridCol w:w="550"/>
        <w:gridCol w:w="1016"/>
        <w:gridCol w:w="805"/>
        <w:gridCol w:w="1116"/>
        <w:gridCol w:w="2594"/>
      </w:tblGrid>
      <w:tr w:rsidR="00566179" w:rsidRPr="00F2180B" w14:paraId="3A2118DC" w14:textId="77777777" w:rsidTr="004E3E87">
        <w:trPr>
          <w:trHeight w:val="1020"/>
        </w:trPr>
        <w:tc>
          <w:tcPr>
            <w:tcW w:w="219" w:type="pct"/>
            <w:tcBorders>
              <w:top w:val="single" w:sz="4" w:space="0" w:color="auto"/>
              <w:left w:val="single" w:sz="4" w:space="0" w:color="auto"/>
              <w:bottom w:val="single" w:sz="4" w:space="0" w:color="auto"/>
              <w:right w:val="single" w:sz="4" w:space="0" w:color="auto"/>
            </w:tcBorders>
            <w:shd w:val="clear" w:color="000000" w:fill="E2EFDA"/>
            <w:vAlign w:val="center"/>
            <w:hideMark/>
          </w:tcPr>
          <w:p w14:paraId="5621D7DD"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Nr crt</w:t>
            </w:r>
          </w:p>
        </w:tc>
        <w:tc>
          <w:tcPr>
            <w:tcW w:w="1354" w:type="pct"/>
            <w:tcBorders>
              <w:top w:val="single" w:sz="4" w:space="0" w:color="auto"/>
              <w:left w:val="nil"/>
              <w:bottom w:val="single" w:sz="4" w:space="0" w:color="auto"/>
              <w:right w:val="single" w:sz="4" w:space="0" w:color="auto"/>
            </w:tcBorders>
            <w:shd w:val="clear" w:color="000000" w:fill="E2EFDA"/>
            <w:vAlign w:val="center"/>
            <w:hideMark/>
          </w:tcPr>
          <w:p w14:paraId="6B631D16"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Denumire echipament / dotare</w:t>
            </w:r>
          </w:p>
        </w:tc>
        <w:tc>
          <w:tcPr>
            <w:tcW w:w="484" w:type="pct"/>
            <w:tcBorders>
              <w:top w:val="single" w:sz="4" w:space="0" w:color="auto"/>
              <w:left w:val="nil"/>
              <w:bottom w:val="single" w:sz="4" w:space="0" w:color="auto"/>
              <w:right w:val="single" w:sz="4" w:space="0" w:color="auto"/>
            </w:tcBorders>
            <w:shd w:val="clear" w:color="000000" w:fill="E2EFDA"/>
            <w:vAlign w:val="center"/>
            <w:hideMark/>
          </w:tcPr>
          <w:p w14:paraId="545FD318"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Tip investiție</w:t>
            </w:r>
          </w:p>
        </w:tc>
        <w:tc>
          <w:tcPr>
            <w:tcW w:w="184" w:type="pct"/>
            <w:tcBorders>
              <w:top w:val="single" w:sz="4" w:space="0" w:color="auto"/>
              <w:left w:val="nil"/>
              <w:bottom w:val="single" w:sz="4" w:space="0" w:color="auto"/>
              <w:right w:val="single" w:sz="4" w:space="0" w:color="auto"/>
            </w:tcBorders>
            <w:shd w:val="clear" w:color="000000" w:fill="E2EFDA"/>
            <w:vAlign w:val="center"/>
            <w:hideMark/>
          </w:tcPr>
          <w:p w14:paraId="7B323487"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UM</w:t>
            </w:r>
          </w:p>
        </w:tc>
        <w:tc>
          <w:tcPr>
            <w:tcW w:w="374" w:type="pct"/>
            <w:tcBorders>
              <w:top w:val="single" w:sz="4" w:space="0" w:color="auto"/>
              <w:left w:val="nil"/>
              <w:bottom w:val="single" w:sz="4" w:space="0" w:color="auto"/>
              <w:right w:val="single" w:sz="4" w:space="0" w:color="auto"/>
            </w:tcBorders>
            <w:shd w:val="clear" w:color="000000" w:fill="E2EFDA"/>
            <w:vAlign w:val="center"/>
            <w:hideMark/>
          </w:tcPr>
          <w:p w14:paraId="50162610"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Cantitate</w:t>
            </w:r>
          </w:p>
        </w:tc>
        <w:tc>
          <w:tcPr>
            <w:tcW w:w="374" w:type="pct"/>
            <w:tcBorders>
              <w:top w:val="single" w:sz="4" w:space="0" w:color="auto"/>
              <w:left w:val="nil"/>
              <w:bottom w:val="single" w:sz="4" w:space="0" w:color="auto"/>
              <w:right w:val="single" w:sz="4" w:space="0" w:color="auto"/>
            </w:tcBorders>
            <w:shd w:val="clear" w:color="000000" w:fill="E2EFDA"/>
            <w:vAlign w:val="center"/>
            <w:hideMark/>
          </w:tcPr>
          <w:p w14:paraId="7CBF19F0"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 xml:space="preserve">Pret unitar </w:t>
            </w:r>
            <w:r w:rsidRPr="00F2180B">
              <w:rPr>
                <w:rFonts w:ascii="Times New Roman" w:eastAsia="Times New Roman" w:hAnsi="Times New Roman"/>
                <w:b/>
                <w:bCs/>
                <w:color w:val="000000"/>
                <w:sz w:val="20"/>
                <w:szCs w:val="20"/>
              </w:rPr>
              <w:br/>
              <w:t xml:space="preserve">lei/UM </w:t>
            </w:r>
          </w:p>
        </w:tc>
        <w:tc>
          <w:tcPr>
            <w:tcW w:w="530" w:type="pct"/>
            <w:tcBorders>
              <w:top w:val="single" w:sz="4" w:space="0" w:color="auto"/>
              <w:left w:val="nil"/>
              <w:bottom w:val="single" w:sz="4" w:space="0" w:color="auto"/>
              <w:right w:val="single" w:sz="4" w:space="0" w:color="auto"/>
            </w:tcBorders>
            <w:shd w:val="clear" w:color="000000" w:fill="E2EFDA"/>
            <w:vAlign w:val="center"/>
            <w:hideMark/>
          </w:tcPr>
          <w:p w14:paraId="4A52FC21"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Valoare</w:t>
            </w:r>
            <w:r w:rsidRPr="00F2180B">
              <w:rPr>
                <w:rFonts w:ascii="Times New Roman" w:eastAsia="Times New Roman" w:hAnsi="Times New Roman"/>
                <w:b/>
                <w:bCs/>
                <w:sz w:val="20"/>
                <w:szCs w:val="20"/>
              </w:rPr>
              <w:br/>
              <w:t>(exclusiv TVA)</w:t>
            </w:r>
            <w:r w:rsidRPr="00F2180B">
              <w:rPr>
                <w:rFonts w:ascii="Times New Roman" w:eastAsia="Times New Roman" w:hAnsi="Times New Roman"/>
                <w:b/>
                <w:bCs/>
                <w:sz w:val="20"/>
                <w:szCs w:val="20"/>
              </w:rPr>
              <w:br/>
              <w:t>- lei -</w:t>
            </w:r>
            <w:r w:rsidRPr="00F2180B">
              <w:rPr>
                <w:rFonts w:ascii="Times New Roman" w:eastAsia="Times New Roman" w:hAnsi="Times New Roman"/>
                <w:b/>
                <w:bCs/>
                <w:sz w:val="20"/>
                <w:szCs w:val="20"/>
              </w:rPr>
              <w:br/>
              <w:t>col4*col5</w:t>
            </w:r>
          </w:p>
        </w:tc>
        <w:tc>
          <w:tcPr>
            <w:tcW w:w="1480" w:type="pct"/>
            <w:tcBorders>
              <w:top w:val="single" w:sz="4" w:space="0" w:color="auto"/>
              <w:left w:val="nil"/>
              <w:bottom w:val="single" w:sz="4" w:space="0" w:color="auto"/>
              <w:right w:val="single" w:sz="4" w:space="0" w:color="auto"/>
            </w:tcBorders>
            <w:shd w:val="clear" w:color="000000" w:fill="E2EFDA"/>
            <w:vAlign w:val="center"/>
            <w:hideMark/>
          </w:tcPr>
          <w:p w14:paraId="6C9F6636"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Fișa tehnică</w:t>
            </w:r>
            <w:r w:rsidRPr="00F2180B">
              <w:rPr>
                <w:rFonts w:ascii="Times New Roman" w:eastAsia="Times New Roman" w:hAnsi="Times New Roman"/>
                <w:b/>
                <w:bCs/>
                <w:color w:val="000000"/>
                <w:sz w:val="20"/>
                <w:szCs w:val="20"/>
              </w:rPr>
              <w:br/>
              <w:t>atașată</w:t>
            </w:r>
          </w:p>
        </w:tc>
      </w:tr>
      <w:tr w:rsidR="00566179" w:rsidRPr="00F2180B" w14:paraId="73791990" w14:textId="77777777" w:rsidTr="004E3E87">
        <w:trPr>
          <w:trHeight w:val="255"/>
        </w:trPr>
        <w:tc>
          <w:tcPr>
            <w:tcW w:w="219" w:type="pct"/>
            <w:tcBorders>
              <w:top w:val="nil"/>
              <w:left w:val="single" w:sz="4" w:space="0" w:color="auto"/>
              <w:bottom w:val="single" w:sz="4" w:space="0" w:color="auto"/>
              <w:right w:val="single" w:sz="4" w:space="0" w:color="auto"/>
            </w:tcBorders>
            <w:shd w:val="clear" w:color="000000" w:fill="FFF2CC"/>
            <w:vAlign w:val="center"/>
            <w:hideMark/>
          </w:tcPr>
          <w:p w14:paraId="22C3717C"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1</w:t>
            </w:r>
          </w:p>
        </w:tc>
        <w:tc>
          <w:tcPr>
            <w:tcW w:w="1354" w:type="pct"/>
            <w:tcBorders>
              <w:top w:val="nil"/>
              <w:left w:val="nil"/>
              <w:bottom w:val="single" w:sz="4" w:space="0" w:color="auto"/>
              <w:right w:val="single" w:sz="4" w:space="0" w:color="auto"/>
            </w:tcBorders>
            <w:shd w:val="clear" w:color="000000" w:fill="FFF2CC"/>
            <w:vAlign w:val="center"/>
            <w:hideMark/>
          </w:tcPr>
          <w:p w14:paraId="3EE5796A"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2</w:t>
            </w:r>
          </w:p>
        </w:tc>
        <w:tc>
          <w:tcPr>
            <w:tcW w:w="484" w:type="pct"/>
            <w:tcBorders>
              <w:top w:val="nil"/>
              <w:left w:val="nil"/>
              <w:bottom w:val="single" w:sz="4" w:space="0" w:color="auto"/>
              <w:right w:val="single" w:sz="4" w:space="0" w:color="auto"/>
            </w:tcBorders>
            <w:shd w:val="clear" w:color="000000" w:fill="FFF2CC"/>
            <w:vAlign w:val="center"/>
            <w:hideMark/>
          </w:tcPr>
          <w:p w14:paraId="046FA969"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 </w:t>
            </w:r>
          </w:p>
        </w:tc>
        <w:tc>
          <w:tcPr>
            <w:tcW w:w="184" w:type="pct"/>
            <w:tcBorders>
              <w:top w:val="nil"/>
              <w:left w:val="nil"/>
              <w:bottom w:val="single" w:sz="4" w:space="0" w:color="auto"/>
              <w:right w:val="single" w:sz="4" w:space="0" w:color="auto"/>
            </w:tcBorders>
            <w:shd w:val="clear" w:color="000000" w:fill="FFF2CC"/>
            <w:vAlign w:val="center"/>
            <w:hideMark/>
          </w:tcPr>
          <w:p w14:paraId="4AC2C2B6"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3</w:t>
            </w:r>
          </w:p>
        </w:tc>
        <w:tc>
          <w:tcPr>
            <w:tcW w:w="374" w:type="pct"/>
            <w:tcBorders>
              <w:top w:val="nil"/>
              <w:left w:val="nil"/>
              <w:bottom w:val="single" w:sz="4" w:space="0" w:color="auto"/>
              <w:right w:val="single" w:sz="4" w:space="0" w:color="auto"/>
            </w:tcBorders>
            <w:shd w:val="clear" w:color="000000" w:fill="FFF2CC"/>
            <w:vAlign w:val="center"/>
            <w:hideMark/>
          </w:tcPr>
          <w:p w14:paraId="2CB4A858"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4</w:t>
            </w:r>
          </w:p>
        </w:tc>
        <w:tc>
          <w:tcPr>
            <w:tcW w:w="374" w:type="pct"/>
            <w:tcBorders>
              <w:top w:val="nil"/>
              <w:left w:val="nil"/>
              <w:bottom w:val="single" w:sz="4" w:space="0" w:color="auto"/>
              <w:right w:val="single" w:sz="4" w:space="0" w:color="auto"/>
            </w:tcBorders>
            <w:shd w:val="clear" w:color="000000" w:fill="FFF2CC"/>
            <w:vAlign w:val="center"/>
            <w:hideMark/>
          </w:tcPr>
          <w:p w14:paraId="29AB04D9"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5</w:t>
            </w:r>
          </w:p>
        </w:tc>
        <w:tc>
          <w:tcPr>
            <w:tcW w:w="530" w:type="pct"/>
            <w:tcBorders>
              <w:top w:val="nil"/>
              <w:left w:val="nil"/>
              <w:bottom w:val="single" w:sz="4" w:space="0" w:color="auto"/>
              <w:right w:val="single" w:sz="4" w:space="0" w:color="auto"/>
            </w:tcBorders>
            <w:shd w:val="clear" w:color="000000" w:fill="FFF2CC"/>
            <w:vAlign w:val="center"/>
            <w:hideMark/>
          </w:tcPr>
          <w:p w14:paraId="20E5BA3F"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6</w:t>
            </w:r>
          </w:p>
        </w:tc>
        <w:tc>
          <w:tcPr>
            <w:tcW w:w="1480" w:type="pct"/>
            <w:tcBorders>
              <w:top w:val="nil"/>
              <w:left w:val="nil"/>
              <w:bottom w:val="single" w:sz="4" w:space="0" w:color="auto"/>
              <w:right w:val="single" w:sz="4" w:space="0" w:color="auto"/>
            </w:tcBorders>
            <w:shd w:val="clear" w:color="000000" w:fill="FFF2CC"/>
            <w:vAlign w:val="center"/>
            <w:hideMark/>
          </w:tcPr>
          <w:p w14:paraId="2826CC51"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7</w:t>
            </w:r>
          </w:p>
        </w:tc>
      </w:tr>
      <w:tr w:rsidR="00566179" w:rsidRPr="00F2180B" w14:paraId="49BA96B4" w14:textId="77777777" w:rsidTr="004E3E87">
        <w:trPr>
          <w:trHeight w:val="270"/>
        </w:trPr>
        <w:tc>
          <w:tcPr>
            <w:tcW w:w="219" w:type="pct"/>
            <w:tcBorders>
              <w:top w:val="nil"/>
              <w:left w:val="single" w:sz="4" w:space="0" w:color="auto"/>
              <w:bottom w:val="single" w:sz="4" w:space="0" w:color="auto"/>
              <w:right w:val="single" w:sz="4" w:space="0" w:color="auto"/>
            </w:tcBorders>
            <w:shd w:val="clear" w:color="000000" w:fill="A9D08E"/>
            <w:vAlign w:val="center"/>
            <w:hideMark/>
          </w:tcPr>
          <w:p w14:paraId="07D696DD"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000000" w:fill="A9D08E"/>
            <w:vAlign w:val="bottom"/>
            <w:hideMark/>
          </w:tcPr>
          <w:p w14:paraId="4E663EFA"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Material didactic pentru SĂLI DE CLASĂ</w:t>
            </w:r>
          </w:p>
        </w:tc>
        <w:tc>
          <w:tcPr>
            <w:tcW w:w="484" w:type="pct"/>
            <w:tcBorders>
              <w:top w:val="nil"/>
              <w:left w:val="nil"/>
              <w:bottom w:val="single" w:sz="4" w:space="0" w:color="auto"/>
              <w:right w:val="single" w:sz="4" w:space="0" w:color="auto"/>
            </w:tcBorders>
            <w:shd w:val="clear" w:color="000000" w:fill="A9D08E"/>
            <w:vAlign w:val="center"/>
            <w:hideMark/>
          </w:tcPr>
          <w:p w14:paraId="438ADA7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000000" w:fill="A9D08E"/>
            <w:vAlign w:val="center"/>
            <w:hideMark/>
          </w:tcPr>
          <w:p w14:paraId="40EC7C7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000000" w:fill="A9D08E"/>
            <w:vAlign w:val="center"/>
            <w:hideMark/>
          </w:tcPr>
          <w:p w14:paraId="4B6FF4F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000000" w:fill="A9D08E"/>
            <w:vAlign w:val="center"/>
            <w:hideMark/>
          </w:tcPr>
          <w:p w14:paraId="21166F3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000000" w:fill="A9D08E"/>
            <w:vAlign w:val="center"/>
            <w:hideMark/>
          </w:tcPr>
          <w:p w14:paraId="74B6757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480" w:type="pct"/>
            <w:tcBorders>
              <w:top w:val="nil"/>
              <w:left w:val="nil"/>
              <w:bottom w:val="single" w:sz="4" w:space="0" w:color="auto"/>
              <w:right w:val="single" w:sz="4" w:space="0" w:color="auto"/>
            </w:tcBorders>
            <w:shd w:val="clear" w:color="000000" w:fill="A9D08E"/>
            <w:vAlign w:val="center"/>
            <w:hideMark/>
          </w:tcPr>
          <w:p w14:paraId="16C61FB1"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F2180B" w14:paraId="3788038F" w14:textId="77777777" w:rsidTr="00566179">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634433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1354" w:type="pct"/>
            <w:tcBorders>
              <w:top w:val="nil"/>
              <w:left w:val="nil"/>
              <w:bottom w:val="single" w:sz="4" w:space="0" w:color="auto"/>
              <w:right w:val="single" w:sz="4" w:space="0" w:color="auto"/>
            </w:tcBorders>
            <w:shd w:val="clear" w:color="000000" w:fill="FFFFFF"/>
            <w:vAlign w:val="center"/>
            <w:hideMark/>
          </w:tcPr>
          <w:p w14:paraId="6E038E49"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Alfabetul limbii romane (set 31 planşe)</w:t>
            </w:r>
          </w:p>
        </w:tc>
        <w:tc>
          <w:tcPr>
            <w:tcW w:w="484" w:type="pct"/>
            <w:tcBorders>
              <w:top w:val="nil"/>
              <w:left w:val="nil"/>
              <w:bottom w:val="single" w:sz="4" w:space="0" w:color="auto"/>
              <w:right w:val="single" w:sz="4" w:space="0" w:color="auto"/>
            </w:tcBorders>
            <w:shd w:val="clear" w:color="auto" w:fill="auto"/>
            <w:vAlign w:val="center"/>
            <w:hideMark/>
          </w:tcPr>
          <w:p w14:paraId="197689A6"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38B53F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4321CA9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374" w:type="pct"/>
            <w:tcBorders>
              <w:top w:val="nil"/>
              <w:left w:val="nil"/>
              <w:bottom w:val="single" w:sz="4" w:space="0" w:color="auto"/>
              <w:right w:val="single" w:sz="4" w:space="0" w:color="auto"/>
            </w:tcBorders>
            <w:shd w:val="clear" w:color="000000" w:fill="E2EFDA"/>
            <w:vAlign w:val="center"/>
          </w:tcPr>
          <w:p w14:paraId="0266710E" w14:textId="2CD9BF73"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2F0BEA46" w14:textId="3AFA3BED"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hideMark/>
          </w:tcPr>
          <w:p w14:paraId="77273E25"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1MDSC Alfabetul limbii romane (set 31 planşe)</w:t>
            </w:r>
          </w:p>
        </w:tc>
      </w:tr>
      <w:tr w:rsidR="00566179" w:rsidRPr="00F2180B" w14:paraId="7E805538" w14:textId="77777777" w:rsidTr="00566179">
        <w:trPr>
          <w:trHeight w:val="84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7FD5100"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2</w:t>
            </w:r>
          </w:p>
        </w:tc>
        <w:tc>
          <w:tcPr>
            <w:tcW w:w="1354" w:type="pct"/>
            <w:tcBorders>
              <w:top w:val="nil"/>
              <w:left w:val="nil"/>
              <w:bottom w:val="single" w:sz="4" w:space="0" w:color="auto"/>
              <w:right w:val="single" w:sz="4" w:space="0" w:color="auto"/>
            </w:tcBorders>
            <w:shd w:val="clear" w:color="000000" w:fill="FFFFFF"/>
            <w:vAlign w:val="center"/>
            <w:hideMark/>
          </w:tcPr>
          <w:p w14:paraId="4C1954DA"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Set Poveşti populare romaneşti (14 poveşti, 24 imagini)</w:t>
            </w:r>
          </w:p>
        </w:tc>
        <w:tc>
          <w:tcPr>
            <w:tcW w:w="484" w:type="pct"/>
            <w:tcBorders>
              <w:top w:val="nil"/>
              <w:left w:val="nil"/>
              <w:bottom w:val="single" w:sz="4" w:space="0" w:color="auto"/>
              <w:right w:val="single" w:sz="4" w:space="0" w:color="auto"/>
            </w:tcBorders>
            <w:shd w:val="clear" w:color="auto" w:fill="auto"/>
            <w:vAlign w:val="center"/>
            <w:hideMark/>
          </w:tcPr>
          <w:p w14:paraId="02D8FFB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9D7FFF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4E83FF80"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374" w:type="pct"/>
            <w:tcBorders>
              <w:top w:val="nil"/>
              <w:left w:val="nil"/>
              <w:bottom w:val="single" w:sz="4" w:space="0" w:color="auto"/>
              <w:right w:val="single" w:sz="4" w:space="0" w:color="auto"/>
            </w:tcBorders>
            <w:shd w:val="clear" w:color="000000" w:fill="E2EFDA"/>
            <w:vAlign w:val="center"/>
          </w:tcPr>
          <w:p w14:paraId="38EDAEA3" w14:textId="66B130FD"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11517497" w14:textId="38927C24"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hideMark/>
          </w:tcPr>
          <w:p w14:paraId="7CF2825E"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32MDSC Set Poveşti populare romaneşti (14 poveşti, 24 imagini)</w:t>
            </w:r>
          </w:p>
        </w:tc>
      </w:tr>
      <w:tr w:rsidR="00566179" w:rsidRPr="00F2180B" w14:paraId="49B79872" w14:textId="77777777" w:rsidTr="00566179">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C5235F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1354" w:type="pct"/>
            <w:tcBorders>
              <w:top w:val="nil"/>
              <w:left w:val="nil"/>
              <w:bottom w:val="single" w:sz="4" w:space="0" w:color="auto"/>
              <w:right w:val="single" w:sz="4" w:space="0" w:color="auto"/>
            </w:tcBorders>
            <w:shd w:val="clear" w:color="000000" w:fill="FFFFFF"/>
            <w:vAlign w:val="center"/>
            <w:hideMark/>
          </w:tcPr>
          <w:p w14:paraId="18ECF882"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Set 10 corpuri geometrice</w:t>
            </w:r>
          </w:p>
        </w:tc>
        <w:tc>
          <w:tcPr>
            <w:tcW w:w="484" w:type="pct"/>
            <w:tcBorders>
              <w:top w:val="nil"/>
              <w:left w:val="nil"/>
              <w:bottom w:val="single" w:sz="4" w:space="0" w:color="auto"/>
              <w:right w:val="single" w:sz="4" w:space="0" w:color="auto"/>
            </w:tcBorders>
            <w:shd w:val="clear" w:color="auto" w:fill="auto"/>
            <w:vAlign w:val="center"/>
            <w:hideMark/>
          </w:tcPr>
          <w:p w14:paraId="56065A68"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CC7370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197BD73"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374" w:type="pct"/>
            <w:tcBorders>
              <w:top w:val="nil"/>
              <w:left w:val="nil"/>
              <w:bottom w:val="single" w:sz="4" w:space="0" w:color="auto"/>
              <w:right w:val="single" w:sz="4" w:space="0" w:color="auto"/>
            </w:tcBorders>
            <w:shd w:val="clear" w:color="000000" w:fill="E2EFDA"/>
            <w:vAlign w:val="center"/>
          </w:tcPr>
          <w:p w14:paraId="054BA272" w14:textId="4C81C03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41A3B5B2" w14:textId="36B157CA"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hideMark/>
          </w:tcPr>
          <w:p w14:paraId="407E560A"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56MDSC Set 10 corpuri geometrice</w:t>
            </w:r>
          </w:p>
        </w:tc>
      </w:tr>
      <w:tr w:rsidR="00566179" w:rsidRPr="00F2180B" w14:paraId="0ECF84F1" w14:textId="77777777" w:rsidTr="00566179">
        <w:trPr>
          <w:trHeight w:val="8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3602CF3"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4</w:t>
            </w:r>
          </w:p>
        </w:tc>
        <w:tc>
          <w:tcPr>
            <w:tcW w:w="1354" w:type="pct"/>
            <w:tcBorders>
              <w:top w:val="nil"/>
              <w:left w:val="nil"/>
              <w:bottom w:val="single" w:sz="4" w:space="0" w:color="auto"/>
              <w:right w:val="single" w:sz="4" w:space="0" w:color="auto"/>
            </w:tcBorders>
            <w:shd w:val="clear" w:color="000000" w:fill="FFFFFF"/>
            <w:vAlign w:val="center"/>
            <w:hideMark/>
          </w:tcPr>
          <w:p w14:paraId="3BA93075"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Trusa. Simtim, vedem, auzim</w:t>
            </w:r>
          </w:p>
        </w:tc>
        <w:tc>
          <w:tcPr>
            <w:tcW w:w="484" w:type="pct"/>
            <w:tcBorders>
              <w:top w:val="nil"/>
              <w:left w:val="nil"/>
              <w:bottom w:val="single" w:sz="4" w:space="0" w:color="auto"/>
              <w:right w:val="single" w:sz="4" w:space="0" w:color="auto"/>
            </w:tcBorders>
            <w:shd w:val="clear" w:color="auto" w:fill="auto"/>
            <w:vAlign w:val="center"/>
            <w:hideMark/>
          </w:tcPr>
          <w:p w14:paraId="64B4CB9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06F3974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49FF71C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374" w:type="pct"/>
            <w:tcBorders>
              <w:top w:val="nil"/>
              <w:left w:val="nil"/>
              <w:bottom w:val="single" w:sz="4" w:space="0" w:color="auto"/>
              <w:right w:val="single" w:sz="4" w:space="0" w:color="auto"/>
            </w:tcBorders>
            <w:shd w:val="clear" w:color="000000" w:fill="E2EFDA"/>
            <w:vAlign w:val="center"/>
          </w:tcPr>
          <w:p w14:paraId="67BDE511" w14:textId="31B3EFE2"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7B09B954" w14:textId="28B7E409"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hideMark/>
          </w:tcPr>
          <w:p w14:paraId="3F17CAE5"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127MDSC Trusa. Simtim, vedem, auzim</w:t>
            </w:r>
          </w:p>
        </w:tc>
      </w:tr>
      <w:tr w:rsidR="00566179" w:rsidRPr="00F2180B" w14:paraId="2874657B"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A2BCB8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5</w:t>
            </w:r>
          </w:p>
        </w:tc>
        <w:tc>
          <w:tcPr>
            <w:tcW w:w="1354" w:type="pct"/>
            <w:tcBorders>
              <w:top w:val="nil"/>
              <w:left w:val="nil"/>
              <w:bottom w:val="single" w:sz="4" w:space="0" w:color="auto"/>
              <w:right w:val="single" w:sz="4" w:space="0" w:color="auto"/>
            </w:tcBorders>
            <w:shd w:val="clear" w:color="000000" w:fill="FFFFFF"/>
            <w:vAlign w:val="center"/>
            <w:hideMark/>
          </w:tcPr>
          <w:p w14:paraId="0D2C83F8"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Instrumente muzicale pentru copii, min. 26 piese</w:t>
            </w:r>
          </w:p>
        </w:tc>
        <w:tc>
          <w:tcPr>
            <w:tcW w:w="484" w:type="pct"/>
            <w:tcBorders>
              <w:top w:val="nil"/>
              <w:left w:val="nil"/>
              <w:bottom w:val="single" w:sz="4" w:space="0" w:color="auto"/>
              <w:right w:val="single" w:sz="4" w:space="0" w:color="auto"/>
            </w:tcBorders>
            <w:shd w:val="clear" w:color="auto" w:fill="auto"/>
            <w:vAlign w:val="center"/>
            <w:hideMark/>
          </w:tcPr>
          <w:p w14:paraId="7FCF66D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2A9CE60"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75F2B9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374" w:type="pct"/>
            <w:tcBorders>
              <w:top w:val="nil"/>
              <w:left w:val="nil"/>
              <w:bottom w:val="single" w:sz="4" w:space="0" w:color="auto"/>
              <w:right w:val="single" w:sz="4" w:space="0" w:color="auto"/>
            </w:tcBorders>
            <w:shd w:val="clear" w:color="000000" w:fill="E2EFDA"/>
            <w:vAlign w:val="center"/>
          </w:tcPr>
          <w:p w14:paraId="79181D37" w14:textId="160D93C1"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2D25AD42" w14:textId="5F0676EF"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hideMark/>
          </w:tcPr>
          <w:p w14:paraId="19749492"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69MDPR Instrumente muzicale pentru copii, min. 26 piese</w:t>
            </w:r>
          </w:p>
        </w:tc>
      </w:tr>
      <w:tr w:rsidR="00566179" w:rsidRPr="00F2180B" w14:paraId="53B126E0" w14:textId="77777777" w:rsidTr="004E3E87">
        <w:trPr>
          <w:trHeight w:val="270"/>
        </w:trPr>
        <w:tc>
          <w:tcPr>
            <w:tcW w:w="219" w:type="pct"/>
            <w:tcBorders>
              <w:top w:val="nil"/>
              <w:left w:val="single" w:sz="4" w:space="0" w:color="auto"/>
              <w:bottom w:val="single" w:sz="4" w:space="0" w:color="auto"/>
              <w:right w:val="single" w:sz="4" w:space="0" w:color="auto"/>
            </w:tcBorders>
            <w:shd w:val="clear" w:color="000000" w:fill="375623"/>
            <w:vAlign w:val="center"/>
            <w:hideMark/>
          </w:tcPr>
          <w:p w14:paraId="1465DB41"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1354" w:type="pct"/>
            <w:tcBorders>
              <w:top w:val="nil"/>
              <w:left w:val="nil"/>
              <w:bottom w:val="single" w:sz="4" w:space="0" w:color="auto"/>
              <w:right w:val="single" w:sz="4" w:space="0" w:color="auto"/>
            </w:tcBorders>
            <w:shd w:val="clear" w:color="000000" w:fill="375623"/>
            <w:vAlign w:val="bottom"/>
            <w:hideMark/>
          </w:tcPr>
          <w:p w14:paraId="22990F9A" w14:textId="77777777" w:rsidR="00566179" w:rsidRPr="00F2180B" w:rsidRDefault="00566179" w:rsidP="004E3E87">
            <w:pPr>
              <w:spacing w:after="0" w:line="240" w:lineRule="auto"/>
              <w:rPr>
                <w:rFonts w:ascii="Times New Roman" w:eastAsia="Times New Roman" w:hAnsi="Times New Roman"/>
                <w:b/>
                <w:bCs/>
                <w:i/>
                <w:iCs/>
                <w:color w:val="FFFFFF"/>
                <w:sz w:val="20"/>
                <w:szCs w:val="20"/>
              </w:rPr>
            </w:pPr>
            <w:r w:rsidRPr="00F2180B">
              <w:rPr>
                <w:rFonts w:ascii="Times New Roman" w:eastAsia="Times New Roman" w:hAnsi="Times New Roman"/>
                <w:b/>
                <w:bCs/>
                <w:i/>
                <w:iCs/>
                <w:color w:val="FFFFFF"/>
                <w:sz w:val="20"/>
                <w:szCs w:val="20"/>
              </w:rPr>
              <w:t>TOTAL Material didactic pentru SĂLI DE CLASĂ</w:t>
            </w:r>
          </w:p>
        </w:tc>
        <w:tc>
          <w:tcPr>
            <w:tcW w:w="484" w:type="pct"/>
            <w:tcBorders>
              <w:top w:val="nil"/>
              <w:left w:val="nil"/>
              <w:bottom w:val="single" w:sz="4" w:space="0" w:color="auto"/>
              <w:right w:val="single" w:sz="4" w:space="0" w:color="auto"/>
            </w:tcBorders>
            <w:shd w:val="clear" w:color="000000" w:fill="375623"/>
            <w:vAlign w:val="center"/>
            <w:hideMark/>
          </w:tcPr>
          <w:p w14:paraId="64F8494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184" w:type="pct"/>
            <w:tcBorders>
              <w:top w:val="nil"/>
              <w:left w:val="nil"/>
              <w:bottom w:val="single" w:sz="4" w:space="0" w:color="auto"/>
              <w:right w:val="single" w:sz="4" w:space="0" w:color="auto"/>
            </w:tcBorders>
            <w:shd w:val="clear" w:color="000000" w:fill="375623"/>
            <w:vAlign w:val="center"/>
            <w:hideMark/>
          </w:tcPr>
          <w:p w14:paraId="241F394D"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374" w:type="pct"/>
            <w:tcBorders>
              <w:top w:val="nil"/>
              <w:left w:val="nil"/>
              <w:bottom w:val="single" w:sz="4" w:space="0" w:color="auto"/>
              <w:right w:val="single" w:sz="4" w:space="0" w:color="auto"/>
            </w:tcBorders>
            <w:shd w:val="clear" w:color="000000" w:fill="375623"/>
            <w:vAlign w:val="center"/>
            <w:hideMark/>
          </w:tcPr>
          <w:p w14:paraId="5CE60E05"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374" w:type="pct"/>
            <w:tcBorders>
              <w:top w:val="nil"/>
              <w:left w:val="nil"/>
              <w:bottom w:val="single" w:sz="4" w:space="0" w:color="auto"/>
              <w:right w:val="single" w:sz="4" w:space="0" w:color="auto"/>
            </w:tcBorders>
            <w:shd w:val="clear" w:color="000000" w:fill="375623"/>
            <w:vAlign w:val="center"/>
            <w:hideMark/>
          </w:tcPr>
          <w:p w14:paraId="00B4C7DD"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530" w:type="pct"/>
            <w:tcBorders>
              <w:top w:val="nil"/>
              <w:left w:val="nil"/>
              <w:bottom w:val="single" w:sz="4" w:space="0" w:color="auto"/>
              <w:right w:val="single" w:sz="4" w:space="0" w:color="auto"/>
            </w:tcBorders>
            <w:shd w:val="clear" w:color="000000" w:fill="375623"/>
            <w:vAlign w:val="center"/>
            <w:hideMark/>
          </w:tcPr>
          <w:p w14:paraId="326407EF" w14:textId="77777777" w:rsidR="00566179" w:rsidRPr="00F2180B" w:rsidRDefault="00566179" w:rsidP="004E3E87">
            <w:pPr>
              <w:spacing w:after="0" w:line="240" w:lineRule="auto"/>
              <w:jc w:val="center"/>
              <w:rPr>
                <w:rFonts w:ascii="Times New Roman" w:eastAsia="Times New Roman" w:hAnsi="Times New Roman"/>
                <w:b/>
                <w:bCs/>
                <w:color w:val="FFFFFF"/>
                <w:sz w:val="20"/>
                <w:szCs w:val="20"/>
              </w:rPr>
            </w:pPr>
            <w:r w:rsidRPr="00F2180B">
              <w:rPr>
                <w:rFonts w:ascii="Times New Roman" w:eastAsia="Times New Roman" w:hAnsi="Times New Roman"/>
                <w:b/>
                <w:bCs/>
                <w:color w:val="FFFFFF"/>
                <w:sz w:val="20"/>
                <w:szCs w:val="20"/>
              </w:rPr>
              <w:t>9.928,00</w:t>
            </w:r>
          </w:p>
        </w:tc>
        <w:tc>
          <w:tcPr>
            <w:tcW w:w="1480" w:type="pct"/>
            <w:tcBorders>
              <w:top w:val="nil"/>
              <w:left w:val="nil"/>
              <w:bottom w:val="single" w:sz="4" w:space="0" w:color="auto"/>
              <w:right w:val="single" w:sz="4" w:space="0" w:color="auto"/>
            </w:tcBorders>
            <w:shd w:val="clear" w:color="000000" w:fill="375623"/>
            <w:vAlign w:val="center"/>
            <w:hideMark/>
          </w:tcPr>
          <w:p w14:paraId="42911A77"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r>
      <w:tr w:rsidR="00566179" w:rsidRPr="00F2180B" w14:paraId="205DDB94" w14:textId="77777777" w:rsidTr="004E3E87">
        <w:trPr>
          <w:trHeight w:val="555"/>
        </w:trPr>
        <w:tc>
          <w:tcPr>
            <w:tcW w:w="219" w:type="pct"/>
            <w:tcBorders>
              <w:top w:val="nil"/>
              <w:left w:val="single" w:sz="4" w:space="0" w:color="auto"/>
              <w:bottom w:val="single" w:sz="4" w:space="0" w:color="auto"/>
              <w:right w:val="single" w:sz="4" w:space="0" w:color="auto"/>
            </w:tcBorders>
            <w:shd w:val="clear" w:color="000000" w:fill="A9D08E"/>
            <w:vAlign w:val="center"/>
            <w:hideMark/>
          </w:tcPr>
          <w:p w14:paraId="4E2D473A"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000000" w:fill="A9D08E"/>
            <w:vAlign w:val="bottom"/>
            <w:hideMark/>
          </w:tcPr>
          <w:p w14:paraId="3A124C78"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Materiale didactice grupă nivel preșcolar (3-6 ani) - (nr. clase: 1)</w:t>
            </w:r>
          </w:p>
        </w:tc>
        <w:tc>
          <w:tcPr>
            <w:tcW w:w="484" w:type="pct"/>
            <w:tcBorders>
              <w:top w:val="nil"/>
              <w:left w:val="nil"/>
              <w:bottom w:val="single" w:sz="4" w:space="0" w:color="auto"/>
              <w:right w:val="single" w:sz="4" w:space="0" w:color="auto"/>
            </w:tcBorders>
            <w:shd w:val="clear" w:color="000000" w:fill="A9D08E"/>
            <w:vAlign w:val="center"/>
            <w:hideMark/>
          </w:tcPr>
          <w:p w14:paraId="6B0C6D9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000000" w:fill="A9D08E"/>
            <w:vAlign w:val="center"/>
            <w:hideMark/>
          </w:tcPr>
          <w:p w14:paraId="56D5E79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000000" w:fill="A9D08E"/>
            <w:vAlign w:val="center"/>
            <w:hideMark/>
          </w:tcPr>
          <w:p w14:paraId="672277A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000000" w:fill="A9D08E"/>
            <w:vAlign w:val="center"/>
            <w:hideMark/>
          </w:tcPr>
          <w:p w14:paraId="3056104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000000" w:fill="A9D08E"/>
            <w:vAlign w:val="center"/>
            <w:hideMark/>
          </w:tcPr>
          <w:p w14:paraId="70BC1563"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480" w:type="pct"/>
            <w:tcBorders>
              <w:top w:val="nil"/>
              <w:left w:val="nil"/>
              <w:bottom w:val="single" w:sz="4" w:space="0" w:color="auto"/>
              <w:right w:val="single" w:sz="4" w:space="0" w:color="auto"/>
            </w:tcBorders>
            <w:shd w:val="clear" w:color="000000" w:fill="A9D08E"/>
            <w:vAlign w:val="center"/>
            <w:hideMark/>
          </w:tcPr>
          <w:p w14:paraId="7A8D78BD"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F2180B" w14:paraId="36E50F59"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BBD8C6A"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1354" w:type="pct"/>
            <w:tcBorders>
              <w:top w:val="nil"/>
              <w:left w:val="nil"/>
              <w:bottom w:val="single" w:sz="4" w:space="0" w:color="auto"/>
              <w:right w:val="single" w:sz="4" w:space="0" w:color="auto"/>
            </w:tcBorders>
            <w:shd w:val="clear" w:color="auto" w:fill="auto"/>
            <w:vAlign w:val="center"/>
            <w:hideMark/>
          </w:tcPr>
          <w:p w14:paraId="41C09B92"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Set psihomotricitate - 96 piese</w:t>
            </w:r>
          </w:p>
        </w:tc>
        <w:tc>
          <w:tcPr>
            <w:tcW w:w="484" w:type="pct"/>
            <w:tcBorders>
              <w:top w:val="nil"/>
              <w:left w:val="nil"/>
              <w:bottom w:val="single" w:sz="4" w:space="0" w:color="auto"/>
              <w:right w:val="single" w:sz="4" w:space="0" w:color="auto"/>
            </w:tcBorders>
            <w:shd w:val="clear" w:color="auto" w:fill="auto"/>
            <w:vAlign w:val="center"/>
            <w:hideMark/>
          </w:tcPr>
          <w:p w14:paraId="151CFA72"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13C0A90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6122360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2</w:t>
            </w:r>
          </w:p>
        </w:tc>
        <w:tc>
          <w:tcPr>
            <w:tcW w:w="374" w:type="pct"/>
            <w:tcBorders>
              <w:top w:val="nil"/>
              <w:left w:val="nil"/>
              <w:bottom w:val="single" w:sz="4" w:space="0" w:color="auto"/>
              <w:right w:val="single" w:sz="4" w:space="0" w:color="auto"/>
            </w:tcBorders>
            <w:shd w:val="clear" w:color="000000" w:fill="E2EFDA"/>
            <w:vAlign w:val="center"/>
          </w:tcPr>
          <w:p w14:paraId="7880AB39" w14:textId="61B8FF85"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7B35985F" w14:textId="1F6E3376"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52237FA7"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 5 nr. 67MDPR Set psihomotricitate - 96 piese</w:t>
            </w:r>
          </w:p>
        </w:tc>
      </w:tr>
      <w:tr w:rsidR="00566179" w:rsidRPr="00F2180B" w14:paraId="400DB81B"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C8A8F78"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2</w:t>
            </w:r>
          </w:p>
        </w:tc>
        <w:tc>
          <w:tcPr>
            <w:tcW w:w="1354" w:type="pct"/>
            <w:tcBorders>
              <w:top w:val="nil"/>
              <w:left w:val="nil"/>
              <w:bottom w:val="single" w:sz="4" w:space="0" w:color="auto"/>
              <w:right w:val="single" w:sz="4" w:space="0" w:color="auto"/>
            </w:tcBorders>
            <w:shd w:val="clear" w:color="auto" w:fill="auto"/>
            <w:vAlign w:val="center"/>
            <w:hideMark/>
          </w:tcPr>
          <w:p w14:paraId="3AAEA2AB"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Matematica distractiva- imagini magnetice pentru numarare si calculare</w:t>
            </w:r>
          </w:p>
        </w:tc>
        <w:tc>
          <w:tcPr>
            <w:tcW w:w="484" w:type="pct"/>
            <w:tcBorders>
              <w:top w:val="nil"/>
              <w:left w:val="nil"/>
              <w:bottom w:val="single" w:sz="4" w:space="0" w:color="auto"/>
              <w:right w:val="single" w:sz="4" w:space="0" w:color="auto"/>
            </w:tcBorders>
            <w:shd w:val="clear" w:color="auto" w:fill="auto"/>
            <w:vAlign w:val="center"/>
            <w:hideMark/>
          </w:tcPr>
          <w:p w14:paraId="58A35D2D"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0E3A6623"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16CF792"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5</w:t>
            </w:r>
          </w:p>
        </w:tc>
        <w:tc>
          <w:tcPr>
            <w:tcW w:w="374" w:type="pct"/>
            <w:tcBorders>
              <w:top w:val="nil"/>
              <w:left w:val="nil"/>
              <w:bottom w:val="single" w:sz="4" w:space="0" w:color="auto"/>
              <w:right w:val="single" w:sz="4" w:space="0" w:color="auto"/>
            </w:tcBorders>
            <w:shd w:val="clear" w:color="000000" w:fill="E2EFDA"/>
            <w:vAlign w:val="center"/>
          </w:tcPr>
          <w:p w14:paraId="7C629857" w14:textId="665C2A9A"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6D7B4EFE" w14:textId="112F805D"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2E925D30"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 5 nr. 70MDPR Matematica distractiva- imagini magnetice pentru numarare si calculare</w:t>
            </w:r>
          </w:p>
        </w:tc>
      </w:tr>
      <w:tr w:rsidR="00566179" w:rsidRPr="00F2180B" w14:paraId="2361D097"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695CAA17"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3</w:t>
            </w:r>
          </w:p>
        </w:tc>
        <w:tc>
          <w:tcPr>
            <w:tcW w:w="1354" w:type="pct"/>
            <w:tcBorders>
              <w:top w:val="nil"/>
              <w:left w:val="nil"/>
              <w:bottom w:val="single" w:sz="4" w:space="0" w:color="auto"/>
              <w:right w:val="single" w:sz="4" w:space="0" w:color="auto"/>
            </w:tcBorders>
            <w:shd w:val="clear" w:color="auto" w:fill="auto"/>
            <w:hideMark/>
          </w:tcPr>
          <w:p w14:paraId="22F61CBC"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Trusa Experimentam Apa si Aerul</w:t>
            </w:r>
          </w:p>
        </w:tc>
        <w:tc>
          <w:tcPr>
            <w:tcW w:w="484" w:type="pct"/>
            <w:tcBorders>
              <w:top w:val="nil"/>
              <w:left w:val="nil"/>
              <w:bottom w:val="single" w:sz="4" w:space="0" w:color="auto"/>
              <w:right w:val="single" w:sz="4" w:space="0" w:color="auto"/>
            </w:tcBorders>
            <w:shd w:val="clear" w:color="auto" w:fill="auto"/>
            <w:vAlign w:val="center"/>
            <w:hideMark/>
          </w:tcPr>
          <w:p w14:paraId="56B90CBF"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142ADAEC"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4B1D59EA"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400F391B" w14:textId="0F263CC5"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230E8525" w14:textId="78DB4656"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F16A917"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FT5 nr. 55MDPR Trusa Experimentam Apa si Aerul</w:t>
            </w:r>
          </w:p>
        </w:tc>
      </w:tr>
      <w:tr w:rsidR="00566179" w:rsidRPr="00F2180B" w14:paraId="6B8F87FE"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A8C06CC"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4</w:t>
            </w:r>
          </w:p>
        </w:tc>
        <w:tc>
          <w:tcPr>
            <w:tcW w:w="1354" w:type="pct"/>
            <w:tcBorders>
              <w:top w:val="nil"/>
              <w:left w:val="nil"/>
              <w:bottom w:val="single" w:sz="4" w:space="0" w:color="auto"/>
              <w:right w:val="single" w:sz="4" w:space="0" w:color="auto"/>
            </w:tcBorders>
            <w:shd w:val="clear" w:color="auto" w:fill="auto"/>
            <w:vAlign w:val="center"/>
            <w:hideMark/>
          </w:tcPr>
          <w:p w14:paraId="68EDA70F"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Bucatarie completa pentru gradinita</w:t>
            </w:r>
          </w:p>
        </w:tc>
        <w:tc>
          <w:tcPr>
            <w:tcW w:w="484" w:type="pct"/>
            <w:tcBorders>
              <w:top w:val="nil"/>
              <w:left w:val="nil"/>
              <w:bottom w:val="single" w:sz="4" w:space="0" w:color="auto"/>
              <w:right w:val="single" w:sz="4" w:space="0" w:color="auto"/>
            </w:tcBorders>
            <w:shd w:val="clear" w:color="auto" w:fill="auto"/>
            <w:vAlign w:val="center"/>
            <w:hideMark/>
          </w:tcPr>
          <w:p w14:paraId="002EDA79"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207FF647"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6817BC9C"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71ABAB73" w14:textId="1F325F6E"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61DD4181" w14:textId="48F5F7DB"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0026CCE8"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 5 nr. 77MDPR Bucatarie completa pentru gradinita</w:t>
            </w:r>
          </w:p>
        </w:tc>
      </w:tr>
      <w:tr w:rsidR="00566179" w:rsidRPr="00F2180B" w14:paraId="63E46213" w14:textId="77777777" w:rsidTr="00566179">
        <w:trPr>
          <w:trHeight w:val="52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C60FF73"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5</w:t>
            </w:r>
          </w:p>
        </w:tc>
        <w:tc>
          <w:tcPr>
            <w:tcW w:w="1354" w:type="pct"/>
            <w:tcBorders>
              <w:top w:val="nil"/>
              <w:left w:val="nil"/>
              <w:bottom w:val="single" w:sz="4" w:space="0" w:color="auto"/>
              <w:right w:val="single" w:sz="4" w:space="0" w:color="auto"/>
            </w:tcBorders>
            <w:shd w:val="clear" w:color="auto" w:fill="auto"/>
            <w:vAlign w:val="center"/>
            <w:hideMark/>
          </w:tcPr>
          <w:p w14:paraId="3034E7D3"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Set STEM – Robotelul Botley</w:t>
            </w:r>
          </w:p>
        </w:tc>
        <w:tc>
          <w:tcPr>
            <w:tcW w:w="484" w:type="pct"/>
            <w:tcBorders>
              <w:top w:val="nil"/>
              <w:left w:val="nil"/>
              <w:bottom w:val="single" w:sz="4" w:space="0" w:color="auto"/>
              <w:right w:val="single" w:sz="4" w:space="0" w:color="auto"/>
            </w:tcBorders>
            <w:shd w:val="clear" w:color="auto" w:fill="auto"/>
            <w:vAlign w:val="center"/>
            <w:hideMark/>
          </w:tcPr>
          <w:p w14:paraId="78AE45AB"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0B39DEB"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5BE1053"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2</w:t>
            </w:r>
          </w:p>
        </w:tc>
        <w:tc>
          <w:tcPr>
            <w:tcW w:w="374" w:type="pct"/>
            <w:tcBorders>
              <w:top w:val="nil"/>
              <w:left w:val="nil"/>
              <w:bottom w:val="single" w:sz="4" w:space="0" w:color="auto"/>
              <w:right w:val="single" w:sz="4" w:space="0" w:color="auto"/>
            </w:tcBorders>
            <w:shd w:val="clear" w:color="000000" w:fill="E2EFDA"/>
            <w:vAlign w:val="center"/>
          </w:tcPr>
          <w:p w14:paraId="3784EC5C" w14:textId="5E85C920"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016C65B5" w14:textId="6A83D4C0"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368693E4"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 5 nr. 79MDPR Set STEM – Robotelul Botley</w:t>
            </w:r>
          </w:p>
        </w:tc>
      </w:tr>
      <w:tr w:rsidR="00566179" w:rsidRPr="00F2180B" w14:paraId="6079362F"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B936CCF"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6</w:t>
            </w:r>
          </w:p>
        </w:tc>
        <w:tc>
          <w:tcPr>
            <w:tcW w:w="1354" w:type="pct"/>
            <w:tcBorders>
              <w:top w:val="nil"/>
              <w:left w:val="nil"/>
              <w:bottom w:val="single" w:sz="4" w:space="0" w:color="auto"/>
              <w:right w:val="single" w:sz="4" w:space="0" w:color="auto"/>
            </w:tcBorders>
            <w:shd w:val="clear" w:color="auto" w:fill="auto"/>
            <w:vAlign w:val="center"/>
            <w:hideMark/>
          </w:tcPr>
          <w:p w14:paraId="71C22F57"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Bormasina Magica – set Clasa</w:t>
            </w:r>
          </w:p>
        </w:tc>
        <w:tc>
          <w:tcPr>
            <w:tcW w:w="484" w:type="pct"/>
            <w:tcBorders>
              <w:top w:val="nil"/>
              <w:left w:val="nil"/>
              <w:bottom w:val="single" w:sz="4" w:space="0" w:color="auto"/>
              <w:right w:val="single" w:sz="4" w:space="0" w:color="auto"/>
            </w:tcBorders>
            <w:shd w:val="clear" w:color="auto" w:fill="auto"/>
            <w:vAlign w:val="center"/>
            <w:hideMark/>
          </w:tcPr>
          <w:p w14:paraId="419F1D42"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1032422C"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321599D"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6177CEC0" w14:textId="06FEB4A9"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4C43792F" w14:textId="4D81C8BC"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538CED52"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 5 nr. 80MDPR Bormasina Magica – set Clasa</w:t>
            </w:r>
          </w:p>
        </w:tc>
      </w:tr>
      <w:tr w:rsidR="00566179" w:rsidRPr="00F2180B" w14:paraId="2BD06684"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5208949"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7</w:t>
            </w:r>
          </w:p>
        </w:tc>
        <w:tc>
          <w:tcPr>
            <w:tcW w:w="1354" w:type="pct"/>
            <w:tcBorders>
              <w:top w:val="nil"/>
              <w:left w:val="nil"/>
              <w:bottom w:val="single" w:sz="4" w:space="0" w:color="auto"/>
              <w:right w:val="single" w:sz="4" w:space="0" w:color="auto"/>
            </w:tcBorders>
            <w:shd w:val="clear" w:color="auto" w:fill="auto"/>
            <w:vAlign w:val="center"/>
            <w:hideMark/>
          </w:tcPr>
          <w:p w14:paraId="6C3F71AF"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Set senzorial, panou luminos A3 LED cu tava</w:t>
            </w:r>
          </w:p>
        </w:tc>
        <w:tc>
          <w:tcPr>
            <w:tcW w:w="484" w:type="pct"/>
            <w:tcBorders>
              <w:top w:val="nil"/>
              <w:left w:val="nil"/>
              <w:bottom w:val="single" w:sz="4" w:space="0" w:color="auto"/>
              <w:right w:val="single" w:sz="4" w:space="0" w:color="auto"/>
            </w:tcBorders>
            <w:shd w:val="clear" w:color="auto" w:fill="auto"/>
            <w:vAlign w:val="center"/>
            <w:hideMark/>
          </w:tcPr>
          <w:p w14:paraId="58F9414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6D4B3B8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A3897D7"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68260A9D" w14:textId="6F6619D7"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16721E73" w14:textId="74655B22"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3306ED75"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 5 nr. 83MDPR Set senzorial, panou luminos A3 LED cu tava</w:t>
            </w:r>
          </w:p>
        </w:tc>
      </w:tr>
      <w:tr w:rsidR="00566179" w:rsidRPr="00F2180B" w14:paraId="509FD2D6" w14:textId="77777777" w:rsidTr="004E3E87">
        <w:trPr>
          <w:trHeight w:val="540"/>
        </w:trPr>
        <w:tc>
          <w:tcPr>
            <w:tcW w:w="219" w:type="pct"/>
            <w:tcBorders>
              <w:top w:val="nil"/>
              <w:left w:val="single" w:sz="4" w:space="0" w:color="auto"/>
              <w:bottom w:val="single" w:sz="4" w:space="0" w:color="auto"/>
              <w:right w:val="single" w:sz="4" w:space="0" w:color="auto"/>
            </w:tcBorders>
            <w:shd w:val="clear" w:color="000000" w:fill="375623"/>
            <w:vAlign w:val="center"/>
            <w:hideMark/>
          </w:tcPr>
          <w:p w14:paraId="74F99497"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1354" w:type="pct"/>
            <w:tcBorders>
              <w:top w:val="nil"/>
              <w:left w:val="nil"/>
              <w:bottom w:val="single" w:sz="4" w:space="0" w:color="auto"/>
              <w:right w:val="single" w:sz="4" w:space="0" w:color="auto"/>
            </w:tcBorders>
            <w:shd w:val="clear" w:color="000000" w:fill="375623"/>
            <w:vAlign w:val="bottom"/>
            <w:hideMark/>
          </w:tcPr>
          <w:p w14:paraId="25C65F5D" w14:textId="77777777" w:rsidR="00566179" w:rsidRPr="00F2180B" w:rsidRDefault="00566179" w:rsidP="004E3E87">
            <w:pPr>
              <w:spacing w:after="0" w:line="240" w:lineRule="auto"/>
              <w:rPr>
                <w:rFonts w:ascii="Times New Roman" w:eastAsia="Times New Roman" w:hAnsi="Times New Roman"/>
                <w:b/>
                <w:bCs/>
                <w:i/>
                <w:iCs/>
                <w:color w:val="FFFFFF"/>
                <w:sz w:val="20"/>
                <w:szCs w:val="20"/>
              </w:rPr>
            </w:pPr>
            <w:r w:rsidRPr="00F2180B">
              <w:rPr>
                <w:rFonts w:ascii="Times New Roman" w:eastAsia="Times New Roman" w:hAnsi="Times New Roman"/>
                <w:b/>
                <w:bCs/>
                <w:i/>
                <w:iCs/>
                <w:color w:val="FFFFFF"/>
                <w:sz w:val="20"/>
                <w:szCs w:val="20"/>
              </w:rPr>
              <w:t>TOTAL Materiale didactice grupă nivel preșcolar (3-6 ani) - (nr. clase: 1)</w:t>
            </w:r>
          </w:p>
        </w:tc>
        <w:tc>
          <w:tcPr>
            <w:tcW w:w="484" w:type="pct"/>
            <w:tcBorders>
              <w:top w:val="nil"/>
              <w:left w:val="nil"/>
              <w:bottom w:val="single" w:sz="4" w:space="0" w:color="auto"/>
              <w:right w:val="single" w:sz="4" w:space="0" w:color="auto"/>
            </w:tcBorders>
            <w:shd w:val="clear" w:color="000000" w:fill="375623"/>
            <w:vAlign w:val="center"/>
            <w:hideMark/>
          </w:tcPr>
          <w:p w14:paraId="46454C06"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184" w:type="pct"/>
            <w:tcBorders>
              <w:top w:val="nil"/>
              <w:left w:val="nil"/>
              <w:bottom w:val="single" w:sz="4" w:space="0" w:color="auto"/>
              <w:right w:val="single" w:sz="4" w:space="0" w:color="auto"/>
            </w:tcBorders>
            <w:shd w:val="clear" w:color="000000" w:fill="375623"/>
            <w:vAlign w:val="center"/>
            <w:hideMark/>
          </w:tcPr>
          <w:p w14:paraId="6B8268D4"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374" w:type="pct"/>
            <w:tcBorders>
              <w:top w:val="nil"/>
              <w:left w:val="nil"/>
              <w:bottom w:val="single" w:sz="4" w:space="0" w:color="auto"/>
              <w:right w:val="single" w:sz="4" w:space="0" w:color="auto"/>
            </w:tcBorders>
            <w:shd w:val="clear" w:color="000000" w:fill="375623"/>
            <w:vAlign w:val="center"/>
            <w:hideMark/>
          </w:tcPr>
          <w:p w14:paraId="04FC876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374" w:type="pct"/>
            <w:tcBorders>
              <w:top w:val="nil"/>
              <w:left w:val="nil"/>
              <w:bottom w:val="single" w:sz="4" w:space="0" w:color="auto"/>
              <w:right w:val="single" w:sz="4" w:space="0" w:color="auto"/>
            </w:tcBorders>
            <w:shd w:val="clear" w:color="000000" w:fill="375623"/>
            <w:vAlign w:val="center"/>
            <w:hideMark/>
          </w:tcPr>
          <w:p w14:paraId="66E2392D"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530" w:type="pct"/>
            <w:tcBorders>
              <w:top w:val="nil"/>
              <w:left w:val="nil"/>
              <w:bottom w:val="single" w:sz="4" w:space="0" w:color="auto"/>
              <w:right w:val="single" w:sz="4" w:space="0" w:color="auto"/>
            </w:tcBorders>
            <w:shd w:val="clear" w:color="000000" w:fill="375623"/>
            <w:vAlign w:val="center"/>
            <w:hideMark/>
          </w:tcPr>
          <w:p w14:paraId="0FB8623F" w14:textId="77777777" w:rsidR="00566179" w:rsidRPr="00F2180B" w:rsidRDefault="00566179" w:rsidP="004E3E87">
            <w:pPr>
              <w:spacing w:after="0" w:line="240" w:lineRule="auto"/>
              <w:jc w:val="center"/>
              <w:rPr>
                <w:rFonts w:ascii="Times New Roman" w:eastAsia="Times New Roman" w:hAnsi="Times New Roman"/>
                <w:b/>
                <w:bCs/>
                <w:color w:val="FFFFFF"/>
                <w:sz w:val="20"/>
                <w:szCs w:val="20"/>
              </w:rPr>
            </w:pPr>
            <w:r w:rsidRPr="00F2180B">
              <w:rPr>
                <w:rFonts w:ascii="Times New Roman" w:eastAsia="Times New Roman" w:hAnsi="Times New Roman"/>
                <w:b/>
                <w:bCs/>
                <w:color w:val="FFFFFF"/>
                <w:sz w:val="20"/>
                <w:szCs w:val="20"/>
              </w:rPr>
              <w:t>13.565,60</w:t>
            </w:r>
          </w:p>
        </w:tc>
        <w:tc>
          <w:tcPr>
            <w:tcW w:w="1480" w:type="pct"/>
            <w:tcBorders>
              <w:top w:val="nil"/>
              <w:left w:val="nil"/>
              <w:bottom w:val="single" w:sz="4" w:space="0" w:color="auto"/>
              <w:right w:val="single" w:sz="4" w:space="0" w:color="auto"/>
            </w:tcBorders>
            <w:shd w:val="clear" w:color="000000" w:fill="375623"/>
            <w:vAlign w:val="center"/>
            <w:hideMark/>
          </w:tcPr>
          <w:p w14:paraId="2F9DB7C5"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r>
      <w:tr w:rsidR="00566179" w:rsidRPr="00F2180B" w14:paraId="289A0D71" w14:textId="77777777" w:rsidTr="004E3E87">
        <w:trPr>
          <w:trHeight w:val="555"/>
        </w:trPr>
        <w:tc>
          <w:tcPr>
            <w:tcW w:w="219" w:type="pct"/>
            <w:tcBorders>
              <w:top w:val="nil"/>
              <w:left w:val="single" w:sz="4" w:space="0" w:color="auto"/>
              <w:bottom w:val="single" w:sz="4" w:space="0" w:color="auto"/>
              <w:right w:val="single" w:sz="4" w:space="0" w:color="auto"/>
            </w:tcBorders>
            <w:shd w:val="clear" w:color="000000" w:fill="A9D08E"/>
            <w:vAlign w:val="center"/>
            <w:hideMark/>
          </w:tcPr>
          <w:p w14:paraId="1E684684"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000000" w:fill="A9D08E"/>
            <w:vAlign w:val="bottom"/>
            <w:hideMark/>
          </w:tcPr>
          <w:p w14:paraId="21660993"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Materiale didactice pentru dotare LABORATOR ȘTIINȚE (FIZICĂ)</w:t>
            </w:r>
          </w:p>
        </w:tc>
        <w:tc>
          <w:tcPr>
            <w:tcW w:w="484" w:type="pct"/>
            <w:tcBorders>
              <w:top w:val="nil"/>
              <w:left w:val="nil"/>
              <w:bottom w:val="single" w:sz="4" w:space="0" w:color="auto"/>
              <w:right w:val="single" w:sz="4" w:space="0" w:color="auto"/>
            </w:tcBorders>
            <w:shd w:val="clear" w:color="000000" w:fill="A9D08E"/>
            <w:vAlign w:val="center"/>
            <w:hideMark/>
          </w:tcPr>
          <w:p w14:paraId="628A1B26"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000000" w:fill="A9D08E"/>
            <w:vAlign w:val="center"/>
            <w:hideMark/>
          </w:tcPr>
          <w:p w14:paraId="67407D5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000000" w:fill="A9D08E"/>
            <w:vAlign w:val="center"/>
            <w:hideMark/>
          </w:tcPr>
          <w:p w14:paraId="301521B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000000" w:fill="A9D08E"/>
            <w:vAlign w:val="center"/>
            <w:hideMark/>
          </w:tcPr>
          <w:p w14:paraId="35BC0CC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000000" w:fill="A9D08E"/>
            <w:vAlign w:val="center"/>
            <w:hideMark/>
          </w:tcPr>
          <w:p w14:paraId="0A43F6B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480" w:type="pct"/>
            <w:tcBorders>
              <w:top w:val="nil"/>
              <w:left w:val="nil"/>
              <w:bottom w:val="single" w:sz="4" w:space="0" w:color="auto"/>
              <w:right w:val="single" w:sz="4" w:space="0" w:color="auto"/>
            </w:tcBorders>
            <w:shd w:val="clear" w:color="000000" w:fill="A9D08E"/>
            <w:vAlign w:val="center"/>
            <w:hideMark/>
          </w:tcPr>
          <w:p w14:paraId="6C5C363F"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F2180B" w14:paraId="1403AE66"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390279F3"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1354" w:type="pct"/>
            <w:tcBorders>
              <w:top w:val="nil"/>
              <w:left w:val="nil"/>
              <w:bottom w:val="single" w:sz="4" w:space="0" w:color="auto"/>
              <w:right w:val="single" w:sz="4" w:space="0" w:color="auto"/>
            </w:tcBorders>
            <w:shd w:val="clear" w:color="000000" w:fill="FFFFFF"/>
            <w:vAlign w:val="center"/>
            <w:hideMark/>
          </w:tcPr>
          <w:p w14:paraId="2F0D2736"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Trusă: Modul de mecanică și fenomene mecanice pentru elevi</w:t>
            </w:r>
          </w:p>
        </w:tc>
        <w:tc>
          <w:tcPr>
            <w:tcW w:w="484" w:type="pct"/>
            <w:tcBorders>
              <w:top w:val="nil"/>
              <w:left w:val="nil"/>
              <w:bottom w:val="single" w:sz="4" w:space="0" w:color="auto"/>
              <w:right w:val="single" w:sz="4" w:space="0" w:color="auto"/>
            </w:tcBorders>
            <w:shd w:val="clear" w:color="auto" w:fill="auto"/>
            <w:vAlign w:val="center"/>
            <w:hideMark/>
          </w:tcPr>
          <w:p w14:paraId="26A6047B"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A06AF8F"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D89E8B9"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4</w:t>
            </w:r>
          </w:p>
        </w:tc>
        <w:tc>
          <w:tcPr>
            <w:tcW w:w="374" w:type="pct"/>
            <w:tcBorders>
              <w:top w:val="nil"/>
              <w:left w:val="nil"/>
              <w:bottom w:val="single" w:sz="4" w:space="0" w:color="auto"/>
              <w:right w:val="single" w:sz="4" w:space="0" w:color="auto"/>
            </w:tcBorders>
            <w:shd w:val="clear" w:color="000000" w:fill="E2EFDA"/>
            <w:vAlign w:val="center"/>
          </w:tcPr>
          <w:p w14:paraId="2EB1F100" w14:textId="3112151C"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7B776723" w14:textId="7892C164"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2EBC9743"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xml:space="preserve">F5 - FIȘA TEHNICĂ Nr. 1MDLSF - Trusă - Modul de </w:t>
            </w:r>
            <w:r w:rsidRPr="00F2180B">
              <w:rPr>
                <w:rFonts w:ascii="Times New Roman" w:eastAsia="Times New Roman" w:hAnsi="Times New Roman"/>
                <w:color w:val="000000"/>
                <w:sz w:val="20"/>
                <w:szCs w:val="20"/>
              </w:rPr>
              <w:lastRenderedPageBreak/>
              <w:t>mecanică și fenomene mecanice pentru elevi</w:t>
            </w:r>
          </w:p>
        </w:tc>
      </w:tr>
      <w:tr w:rsidR="00566179" w:rsidRPr="00F2180B" w14:paraId="2303E3D2"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6C463659"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lastRenderedPageBreak/>
              <w:t>2</w:t>
            </w:r>
          </w:p>
        </w:tc>
        <w:tc>
          <w:tcPr>
            <w:tcW w:w="1354" w:type="pct"/>
            <w:tcBorders>
              <w:top w:val="nil"/>
              <w:left w:val="nil"/>
              <w:bottom w:val="single" w:sz="4" w:space="0" w:color="auto"/>
              <w:right w:val="single" w:sz="4" w:space="0" w:color="auto"/>
            </w:tcBorders>
            <w:shd w:val="clear" w:color="000000" w:fill="FFFFFF"/>
            <w:vAlign w:val="center"/>
            <w:hideMark/>
          </w:tcPr>
          <w:p w14:paraId="5C9FF67B"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Trusă: Modul de fizică moleculară, calorimetrie și fenomene termice  pentru elevi</w:t>
            </w:r>
          </w:p>
        </w:tc>
        <w:tc>
          <w:tcPr>
            <w:tcW w:w="484" w:type="pct"/>
            <w:tcBorders>
              <w:top w:val="nil"/>
              <w:left w:val="nil"/>
              <w:bottom w:val="single" w:sz="4" w:space="0" w:color="auto"/>
              <w:right w:val="single" w:sz="4" w:space="0" w:color="auto"/>
            </w:tcBorders>
            <w:shd w:val="clear" w:color="auto" w:fill="auto"/>
            <w:vAlign w:val="center"/>
            <w:hideMark/>
          </w:tcPr>
          <w:p w14:paraId="7FBFBA26"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9555277"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9499970"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4</w:t>
            </w:r>
          </w:p>
        </w:tc>
        <w:tc>
          <w:tcPr>
            <w:tcW w:w="374" w:type="pct"/>
            <w:tcBorders>
              <w:top w:val="nil"/>
              <w:left w:val="nil"/>
              <w:bottom w:val="single" w:sz="4" w:space="0" w:color="auto"/>
              <w:right w:val="single" w:sz="4" w:space="0" w:color="auto"/>
            </w:tcBorders>
            <w:shd w:val="clear" w:color="000000" w:fill="E2EFDA"/>
            <w:vAlign w:val="center"/>
          </w:tcPr>
          <w:p w14:paraId="7790416A" w14:textId="0421991C"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742A76A4" w14:textId="1DC0AFB6"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C166A97"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F5 - FIȘA TEHNICĂ Nr. 2MDLSF - Trusă - Modul de fizică moleculară, calorimetrie și fenomene termice  pentru elevi</w:t>
            </w:r>
          </w:p>
        </w:tc>
      </w:tr>
      <w:tr w:rsidR="00566179" w:rsidRPr="00F2180B" w14:paraId="2DD41120"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6747B545"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3</w:t>
            </w:r>
          </w:p>
        </w:tc>
        <w:tc>
          <w:tcPr>
            <w:tcW w:w="1354" w:type="pct"/>
            <w:tcBorders>
              <w:top w:val="nil"/>
              <w:left w:val="nil"/>
              <w:bottom w:val="single" w:sz="4" w:space="0" w:color="auto"/>
              <w:right w:val="single" w:sz="4" w:space="0" w:color="auto"/>
            </w:tcBorders>
            <w:shd w:val="clear" w:color="000000" w:fill="FFFFFF"/>
            <w:vAlign w:val="center"/>
            <w:hideMark/>
          </w:tcPr>
          <w:p w14:paraId="45020AEE"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Modul de electricitate și magnetism</w:t>
            </w:r>
          </w:p>
        </w:tc>
        <w:tc>
          <w:tcPr>
            <w:tcW w:w="484" w:type="pct"/>
            <w:tcBorders>
              <w:top w:val="nil"/>
              <w:left w:val="nil"/>
              <w:bottom w:val="single" w:sz="4" w:space="0" w:color="auto"/>
              <w:right w:val="single" w:sz="4" w:space="0" w:color="auto"/>
            </w:tcBorders>
            <w:shd w:val="clear" w:color="auto" w:fill="auto"/>
            <w:vAlign w:val="center"/>
            <w:hideMark/>
          </w:tcPr>
          <w:p w14:paraId="7A6A37C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7E9EB83"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43FCD8E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4</w:t>
            </w:r>
          </w:p>
        </w:tc>
        <w:tc>
          <w:tcPr>
            <w:tcW w:w="374" w:type="pct"/>
            <w:tcBorders>
              <w:top w:val="nil"/>
              <w:left w:val="nil"/>
              <w:bottom w:val="single" w:sz="4" w:space="0" w:color="auto"/>
              <w:right w:val="single" w:sz="4" w:space="0" w:color="auto"/>
            </w:tcBorders>
            <w:shd w:val="clear" w:color="000000" w:fill="E2EFDA"/>
            <w:vAlign w:val="center"/>
          </w:tcPr>
          <w:p w14:paraId="561B0238" w14:textId="264F3BF6"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6530FD6D" w14:textId="17FB7F4C"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23772BB2"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F5 - FIȘA TEHNICĂ Nr. 3MDLSF - Trusă: Modul de electricitate și magnetism</w:t>
            </w:r>
          </w:p>
        </w:tc>
      </w:tr>
      <w:tr w:rsidR="00566179" w:rsidRPr="00F2180B" w14:paraId="685BD2B8"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3BA1BAB6"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4</w:t>
            </w:r>
          </w:p>
        </w:tc>
        <w:tc>
          <w:tcPr>
            <w:tcW w:w="1354" w:type="pct"/>
            <w:tcBorders>
              <w:top w:val="nil"/>
              <w:left w:val="nil"/>
              <w:bottom w:val="single" w:sz="4" w:space="0" w:color="auto"/>
              <w:right w:val="single" w:sz="4" w:space="0" w:color="auto"/>
            </w:tcBorders>
            <w:shd w:val="clear" w:color="000000" w:fill="FFFFFF"/>
            <w:vAlign w:val="center"/>
            <w:hideMark/>
          </w:tcPr>
          <w:p w14:paraId="4684B9E6"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Magnetism 2.0</w:t>
            </w:r>
          </w:p>
        </w:tc>
        <w:tc>
          <w:tcPr>
            <w:tcW w:w="484" w:type="pct"/>
            <w:tcBorders>
              <w:top w:val="nil"/>
              <w:left w:val="nil"/>
              <w:bottom w:val="single" w:sz="4" w:space="0" w:color="auto"/>
              <w:right w:val="single" w:sz="4" w:space="0" w:color="auto"/>
            </w:tcBorders>
            <w:shd w:val="clear" w:color="auto" w:fill="auto"/>
            <w:vAlign w:val="center"/>
            <w:hideMark/>
          </w:tcPr>
          <w:p w14:paraId="6CDC87F7"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6358FFA5"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685452F4"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4</w:t>
            </w:r>
          </w:p>
        </w:tc>
        <w:tc>
          <w:tcPr>
            <w:tcW w:w="374" w:type="pct"/>
            <w:tcBorders>
              <w:top w:val="nil"/>
              <w:left w:val="nil"/>
              <w:bottom w:val="single" w:sz="4" w:space="0" w:color="auto"/>
              <w:right w:val="single" w:sz="4" w:space="0" w:color="auto"/>
            </w:tcBorders>
            <w:shd w:val="clear" w:color="000000" w:fill="E2EFDA"/>
            <w:vAlign w:val="center"/>
          </w:tcPr>
          <w:p w14:paraId="05FF37B5" w14:textId="7135BD69"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2B08BECC" w14:textId="48BC0C6E"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098C59C0"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F5 - FIȘA TEHNICĂ Nr. 4MDLSF - Trusă magnetism 2.0</w:t>
            </w:r>
          </w:p>
        </w:tc>
      </w:tr>
      <w:tr w:rsidR="00566179" w:rsidRPr="00F2180B" w14:paraId="7EE66384"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5AFD0FC"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5</w:t>
            </w:r>
          </w:p>
        </w:tc>
        <w:tc>
          <w:tcPr>
            <w:tcW w:w="1354" w:type="pct"/>
            <w:tcBorders>
              <w:top w:val="nil"/>
              <w:left w:val="nil"/>
              <w:bottom w:val="single" w:sz="4" w:space="0" w:color="auto"/>
              <w:right w:val="single" w:sz="4" w:space="0" w:color="auto"/>
            </w:tcBorders>
            <w:shd w:val="clear" w:color="000000" w:fill="FFFFFF"/>
            <w:vAlign w:val="center"/>
            <w:hideMark/>
          </w:tcPr>
          <w:p w14:paraId="64F11BDA"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Modul de optică</w:t>
            </w:r>
          </w:p>
        </w:tc>
        <w:tc>
          <w:tcPr>
            <w:tcW w:w="484" w:type="pct"/>
            <w:tcBorders>
              <w:top w:val="nil"/>
              <w:left w:val="nil"/>
              <w:bottom w:val="single" w:sz="4" w:space="0" w:color="auto"/>
              <w:right w:val="single" w:sz="4" w:space="0" w:color="auto"/>
            </w:tcBorders>
            <w:shd w:val="clear" w:color="auto" w:fill="auto"/>
            <w:vAlign w:val="center"/>
            <w:hideMark/>
          </w:tcPr>
          <w:p w14:paraId="10C65EE7"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25337C3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43302716"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4</w:t>
            </w:r>
          </w:p>
        </w:tc>
        <w:tc>
          <w:tcPr>
            <w:tcW w:w="374" w:type="pct"/>
            <w:tcBorders>
              <w:top w:val="nil"/>
              <w:left w:val="nil"/>
              <w:bottom w:val="single" w:sz="4" w:space="0" w:color="auto"/>
              <w:right w:val="single" w:sz="4" w:space="0" w:color="auto"/>
            </w:tcBorders>
            <w:shd w:val="clear" w:color="000000" w:fill="E2EFDA"/>
            <w:vAlign w:val="center"/>
          </w:tcPr>
          <w:p w14:paraId="2958552E" w14:textId="4AD69CF5"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3CC8858D" w14:textId="35B0631A"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3B842C5"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F5 - FIȘA TEHNICĂ Nr. 5MDLSF Modul de optică</w:t>
            </w:r>
          </w:p>
        </w:tc>
      </w:tr>
      <w:tr w:rsidR="00566179" w:rsidRPr="00F2180B" w14:paraId="64D82094"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6784CB24"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6</w:t>
            </w:r>
          </w:p>
        </w:tc>
        <w:tc>
          <w:tcPr>
            <w:tcW w:w="1354" w:type="pct"/>
            <w:tcBorders>
              <w:top w:val="nil"/>
              <w:left w:val="nil"/>
              <w:bottom w:val="single" w:sz="4" w:space="0" w:color="auto"/>
              <w:right w:val="single" w:sz="4" w:space="0" w:color="auto"/>
            </w:tcBorders>
            <w:shd w:val="clear" w:color="000000" w:fill="FFFFFF"/>
            <w:vAlign w:val="center"/>
            <w:hideMark/>
          </w:tcPr>
          <w:p w14:paraId="6C721E95"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pentru profesor: Modul de mecanică și fenomene mecanice</w:t>
            </w:r>
          </w:p>
        </w:tc>
        <w:tc>
          <w:tcPr>
            <w:tcW w:w="484" w:type="pct"/>
            <w:tcBorders>
              <w:top w:val="nil"/>
              <w:left w:val="nil"/>
              <w:bottom w:val="single" w:sz="4" w:space="0" w:color="auto"/>
              <w:right w:val="single" w:sz="4" w:space="0" w:color="auto"/>
            </w:tcBorders>
            <w:shd w:val="clear" w:color="auto" w:fill="auto"/>
            <w:vAlign w:val="center"/>
            <w:hideMark/>
          </w:tcPr>
          <w:p w14:paraId="710C39A7"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D0CC1DC"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6D762169"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67ECA929" w14:textId="717CC225"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7D227903" w14:textId="26504BE8"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2E89503E"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F5 - FIȘA TEHNICĂ Nr. 6MDLSF Trusă pentru profesor: Modul de mecanică și fenomene mecanice</w:t>
            </w:r>
          </w:p>
        </w:tc>
      </w:tr>
      <w:tr w:rsidR="00566179" w:rsidRPr="00F2180B" w14:paraId="0ADB4095" w14:textId="77777777" w:rsidTr="00566179">
        <w:trPr>
          <w:trHeight w:val="52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266C799"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7</w:t>
            </w:r>
          </w:p>
        </w:tc>
        <w:tc>
          <w:tcPr>
            <w:tcW w:w="1354" w:type="pct"/>
            <w:tcBorders>
              <w:top w:val="nil"/>
              <w:left w:val="nil"/>
              <w:bottom w:val="single" w:sz="4" w:space="0" w:color="auto"/>
              <w:right w:val="single" w:sz="4" w:space="0" w:color="auto"/>
            </w:tcBorders>
            <w:shd w:val="clear" w:color="000000" w:fill="FFFFFF"/>
            <w:vAlign w:val="center"/>
            <w:hideMark/>
          </w:tcPr>
          <w:p w14:paraId="4C041FC2"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pentru profesor: Modul de fenomene termice</w:t>
            </w:r>
          </w:p>
        </w:tc>
        <w:tc>
          <w:tcPr>
            <w:tcW w:w="484" w:type="pct"/>
            <w:tcBorders>
              <w:top w:val="nil"/>
              <w:left w:val="nil"/>
              <w:bottom w:val="single" w:sz="4" w:space="0" w:color="auto"/>
              <w:right w:val="single" w:sz="4" w:space="0" w:color="auto"/>
            </w:tcBorders>
            <w:shd w:val="clear" w:color="auto" w:fill="auto"/>
            <w:vAlign w:val="center"/>
            <w:hideMark/>
          </w:tcPr>
          <w:p w14:paraId="554333E3"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0E2A6036"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0AB9BBC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12668C8E" w14:textId="223A24BA"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032AD857" w14:textId="5A30EE7D"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DBA304A"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F5 - FIȘA TEHNICĂ Nr. 7MDLSF Trusă pentru profesor: Modul de fenomene termice</w:t>
            </w:r>
          </w:p>
        </w:tc>
      </w:tr>
      <w:tr w:rsidR="00566179" w:rsidRPr="00F2180B" w14:paraId="406F52FE"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849595E"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8</w:t>
            </w:r>
          </w:p>
        </w:tc>
        <w:tc>
          <w:tcPr>
            <w:tcW w:w="1354" w:type="pct"/>
            <w:tcBorders>
              <w:top w:val="nil"/>
              <w:left w:val="nil"/>
              <w:bottom w:val="single" w:sz="4" w:space="0" w:color="auto"/>
              <w:right w:val="single" w:sz="4" w:space="0" w:color="auto"/>
            </w:tcBorders>
            <w:shd w:val="clear" w:color="000000" w:fill="FFFFFF"/>
            <w:vAlign w:val="center"/>
            <w:hideMark/>
          </w:tcPr>
          <w:p w14:paraId="50F6185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pentru profesor: Modul de electricitate și magnetism</w:t>
            </w:r>
          </w:p>
        </w:tc>
        <w:tc>
          <w:tcPr>
            <w:tcW w:w="484" w:type="pct"/>
            <w:tcBorders>
              <w:top w:val="nil"/>
              <w:left w:val="nil"/>
              <w:bottom w:val="single" w:sz="4" w:space="0" w:color="auto"/>
              <w:right w:val="single" w:sz="4" w:space="0" w:color="auto"/>
            </w:tcBorders>
            <w:shd w:val="clear" w:color="auto" w:fill="auto"/>
            <w:vAlign w:val="center"/>
            <w:hideMark/>
          </w:tcPr>
          <w:p w14:paraId="0C103CAA"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65F3F9A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BBE83B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36CF0454" w14:textId="29FA44F3"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3EE5DAFD" w14:textId="2B9FBBF4"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30EF8E6"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F5 - FIȘA TEHNICĂ Nr. 8MDLSF Trusă pentru profesor: Modul de electricitate și magnetism</w:t>
            </w:r>
          </w:p>
        </w:tc>
      </w:tr>
      <w:tr w:rsidR="00566179" w:rsidRPr="00F2180B" w14:paraId="41DE33C0"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9CFA009"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9</w:t>
            </w:r>
          </w:p>
        </w:tc>
        <w:tc>
          <w:tcPr>
            <w:tcW w:w="1354" w:type="pct"/>
            <w:tcBorders>
              <w:top w:val="nil"/>
              <w:left w:val="nil"/>
              <w:bottom w:val="single" w:sz="4" w:space="0" w:color="auto"/>
              <w:right w:val="single" w:sz="4" w:space="0" w:color="auto"/>
            </w:tcBorders>
            <w:shd w:val="clear" w:color="000000" w:fill="FFFFFF"/>
            <w:vAlign w:val="center"/>
            <w:hideMark/>
          </w:tcPr>
          <w:p w14:paraId="7D3B30DD"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Magnetism 2.0</w:t>
            </w:r>
          </w:p>
        </w:tc>
        <w:tc>
          <w:tcPr>
            <w:tcW w:w="484" w:type="pct"/>
            <w:tcBorders>
              <w:top w:val="nil"/>
              <w:left w:val="nil"/>
              <w:bottom w:val="single" w:sz="4" w:space="0" w:color="auto"/>
              <w:right w:val="single" w:sz="4" w:space="0" w:color="auto"/>
            </w:tcBorders>
            <w:shd w:val="clear" w:color="auto" w:fill="auto"/>
            <w:vAlign w:val="center"/>
            <w:hideMark/>
          </w:tcPr>
          <w:p w14:paraId="62CE85F2"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27F571E7"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0E1F6E5B"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66D95ED1" w14:textId="41DC4768"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3C1755E3" w14:textId="0133F8CB"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6646B6C3"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F5 - FIȘA TEHNICĂ Nr. 4MDLSF - Trusă magnetism 2.0</w:t>
            </w:r>
          </w:p>
        </w:tc>
      </w:tr>
      <w:tr w:rsidR="00566179" w:rsidRPr="00F2180B" w14:paraId="23176C09"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4742F96"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10</w:t>
            </w:r>
          </w:p>
        </w:tc>
        <w:tc>
          <w:tcPr>
            <w:tcW w:w="1354" w:type="pct"/>
            <w:tcBorders>
              <w:top w:val="nil"/>
              <w:left w:val="nil"/>
              <w:bottom w:val="single" w:sz="4" w:space="0" w:color="auto"/>
              <w:right w:val="single" w:sz="4" w:space="0" w:color="auto"/>
            </w:tcBorders>
            <w:shd w:val="clear" w:color="000000" w:fill="FFFFFF"/>
            <w:vAlign w:val="center"/>
            <w:hideMark/>
          </w:tcPr>
          <w:p w14:paraId="78523101"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pentru profesor: Modul de optică</w:t>
            </w:r>
          </w:p>
        </w:tc>
        <w:tc>
          <w:tcPr>
            <w:tcW w:w="484" w:type="pct"/>
            <w:tcBorders>
              <w:top w:val="nil"/>
              <w:left w:val="nil"/>
              <w:bottom w:val="single" w:sz="4" w:space="0" w:color="auto"/>
              <w:right w:val="single" w:sz="4" w:space="0" w:color="auto"/>
            </w:tcBorders>
            <w:shd w:val="clear" w:color="auto" w:fill="auto"/>
            <w:vAlign w:val="center"/>
            <w:hideMark/>
          </w:tcPr>
          <w:p w14:paraId="042EF75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18D28CF5"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60766520"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39125976" w14:textId="7C716179"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0FFEDFBC" w14:textId="3AAC3B72"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3FD9D6EF"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F5 - FIȘA TEHNICĂ Nr. 9MDLSF Trusă pentru profesor: Modul de optică</w:t>
            </w:r>
          </w:p>
        </w:tc>
      </w:tr>
      <w:tr w:rsidR="00566179" w:rsidRPr="00F2180B" w14:paraId="258893FC" w14:textId="77777777" w:rsidTr="00566179">
        <w:trPr>
          <w:trHeight w:val="52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4986D9C"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11</w:t>
            </w:r>
          </w:p>
        </w:tc>
        <w:tc>
          <w:tcPr>
            <w:tcW w:w="1354" w:type="pct"/>
            <w:tcBorders>
              <w:top w:val="nil"/>
              <w:left w:val="nil"/>
              <w:bottom w:val="single" w:sz="4" w:space="0" w:color="auto"/>
              <w:right w:val="single" w:sz="4" w:space="0" w:color="auto"/>
            </w:tcBorders>
            <w:shd w:val="clear" w:color="000000" w:fill="FFFFFF"/>
            <w:vAlign w:val="center"/>
            <w:hideMark/>
          </w:tcPr>
          <w:p w14:paraId="76B1D96D"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Set pentru demonstrarea Legii lui Arhimede</w:t>
            </w:r>
          </w:p>
        </w:tc>
        <w:tc>
          <w:tcPr>
            <w:tcW w:w="484" w:type="pct"/>
            <w:tcBorders>
              <w:top w:val="nil"/>
              <w:left w:val="nil"/>
              <w:bottom w:val="single" w:sz="4" w:space="0" w:color="auto"/>
              <w:right w:val="single" w:sz="4" w:space="0" w:color="auto"/>
            </w:tcBorders>
            <w:shd w:val="clear" w:color="auto" w:fill="auto"/>
            <w:vAlign w:val="center"/>
            <w:hideMark/>
          </w:tcPr>
          <w:p w14:paraId="1FEF300C"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613032B"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26D550D"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20</w:t>
            </w:r>
          </w:p>
        </w:tc>
        <w:tc>
          <w:tcPr>
            <w:tcW w:w="374" w:type="pct"/>
            <w:tcBorders>
              <w:top w:val="nil"/>
              <w:left w:val="nil"/>
              <w:bottom w:val="single" w:sz="4" w:space="0" w:color="auto"/>
              <w:right w:val="single" w:sz="4" w:space="0" w:color="auto"/>
            </w:tcBorders>
            <w:shd w:val="clear" w:color="000000" w:fill="E2EFDA"/>
            <w:vAlign w:val="center"/>
          </w:tcPr>
          <w:p w14:paraId="076491B1" w14:textId="5AC05448"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3835EF18" w14:textId="24B54FBA"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0822439D"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F5 - FIȘA TEHNICĂ Nr. 10MDLSF Set pentru demonstrarea Legii lui Arhimede</w:t>
            </w:r>
          </w:p>
        </w:tc>
      </w:tr>
      <w:tr w:rsidR="00566179" w:rsidRPr="00F2180B" w14:paraId="0DCFC850" w14:textId="77777777" w:rsidTr="004E3E87">
        <w:trPr>
          <w:trHeight w:val="630"/>
        </w:trPr>
        <w:tc>
          <w:tcPr>
            <w:tcW w:w="219" w:type="pct"/>
            <w:tcBorders>
              <w:top w:val="nil"/>
              <w:left w:val="single" w:sz="4" w:space="0" w:color="auto"/>
              <w:bottom w:val="single" w:sz="4" w:space="0" w:color="auto"/>
              <w:right w:val="single" w:sz="4" w:space="0" w:color="auto"/>
            </w:tcBorders>
            <w:shd w:val="clear" w:color="000000" w:fill="375623"/>
            <w:vAlign w:val="center"/>
            <w:hideMark/>
          </w:tcPr>
          <w:p w14:paraId="03A1FBFF"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1354" w:type="pct"/>
            <w:tcBorders>
              <w:top w:val="nil"/>
              <w:left w:val="nil"/>
              <w:bottom w:val="single" w:sz="4" w:space="0" w:color="auto"/>
              <w:right w:val="single" w:sz="4" w:space="0" w:color="auto"/>
            </w:tcBorders>
            <w:shd w:val="clear" w:color="000000" w:fill="375623"/>
            <w:vAlign w:val="bottom"/>
            <w:hideMark/>
          </w:tcPr>
          <w:p w14:paraId="784D2A1E" w14:textId="77777777" w:rsidR="00566179" w:rsidRPr="00F2180B" w:rsidRDefault="00566179" w:rsidP="004E3E87">
            <w:pPr>
              <w:spacing w:after="0" w:line="240" w:lineRule="auto"/>
              <w:rPr>
                <w:rFonts w:ascii="Times New Roman" w:eastAsia="Times New Roman" w:hAnsi="Times New Roman"/>
                <w:b/>
                <w:bCs/>
                <w:i/>
                <w:iCs/>
                <w:color w:val="FFFFFF"/>
                <w:sz w:val="20"/>
                <w:szCs w:val="20"/>
              </w:rPr>
            </w:pPr>
            <w:r w:rsidRPr="00F2180B">
              <w:rPr>
                <w:rFonts w:ascii="Times New Roman" w:eastAsia="Times New Roman" w:hAnsi="Times New Roman"/>
                <w:b/>
                <w:bCs/>
                <w:i/>
                <w:iCs/>
                <w:color w:val="FFFFFF"/>
                <w:sz w:val="20"/>
                <w:szCs w:val="20"/>
              </w:rPr>
              <w:t>Materiale didactice pentru dotare LABORATOR ȘTIINȚE (FIZICĂ)</w:t>
            </w:r>
          </w:p>
        </w:tc>
        <w:tc>
          <w:tcPr>
            <w:tcW w:w="484" w:type="pct"/>
            <w:tcBorders>
              <w:top w:val="nil"/>
              <w:left w:val="nil"/>
              <w:bottom w:val="single" w:sz="4" w:space="0" w:color="auto"/>
              <w:right w:val="single" w:sz="4" w:space="0" w:color="auto"/>
            </w:tcBorders>
            <w:shd w:val="clear" w:color="000000" w:fill="375623"/>
            <w:vAlign w:val="center"/>
            <w:hideMark/>
          </w:tcPr>
          <w:p w14:paraId="4355C1DA"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184" w:type="pct"/>
            <w:tcBorders>
              <w:top w:val="nil"/>
              <w:left w:val="nil"/>
              <w:bottom w:val="single" w:sz="4" w:space="0" w:color="auto"/>
              <w:right w:val="single" w:sz="4" w:space="0" w:color="auto"/>
            </w:tcBorders>
            <w:shd w:val="clear" w:color="000000" w:fill="375623"/>
            <w:vAlign w:val="center"/>
            <w:hideMark/>
          </w:tcPr>
          <w:p w14:paraId="4BFA92E6"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374" w:type="pct"/>
            <w:tcBorders>
              <w:top w:val="nil"/>
              <w:left w:val="nil"/>
              <w:bottom w:val="single" w:sz="4" w:space="0" w:color="auto"/>
              <w:right w:val="single" w:sz="4" w:space="0" w:color="auto"/>
            </w:tcBorders>
            <w:shd w:val="clear" w:color="000000" w:fill="375623"/>
            <w:vAlign w:val="center"/>
            <w:hideMark/>
          </w:tcPr>
          <w:p w14:paraId="66E25F10"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374" w:type="pct"/>
            <w:tcBorders>
              <w:top w:val="nil"/>
              <w:left w:val="nil"/>
              <w:bottom w:val="single" w:sz="4" w:space="0" w:color="auto"/>
              <w:right w:val="single" w:sz="4" w:space="0" w:color="auto"/>
            </w:tcBorders>
            <w:shd w:val="clear" w:color="000000" w:fill="375623"/>
            <w:vAlign w:val="center"/>
            <w:hideMark/>
          </w:tcPr>
          <w:p w14:paraId="1565DD07"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530" w:type="pct"/>
            <w:tcBorders>
              <w:top w:val="nil"/>
              <w:left w:val="nil"/>
              <w:bottom w:val="single" w:sz="4" w:space="0" w:color="auto"/>
              <w:right w:val="single" w:sz="4" w:space="0" w:color="auto"/>
            </w:tcBorders>
            <w:shd w:val="clear" w:color="000000" w:fill="375623"/>
            <w:vAlign w:val="center"/>
            <w:hideMark/>
          </w:tcPr>
          <w:p w14:paraId="7FDD24D0" w14:textId="77777777" w:rsidR="00566179" w:rsidRPr="00F2180B" w:rsidRDefault="00566179" w:rsidP="004E3E87">
            <w:pPr>
              <w:spacing w:after="0" w:line="240" w:lineRule="auto"/>
              <w:jc w:val="center"/>
              <w:rPr>
                <w:rFonts w:ascii="Times New Roman" w:eastAsia="Times New Roman" w:hAnsi="Times New Roman"/>
                <w:b/>
                <w:bCs/>
                <w:color w:val="FFFFFF"/>
                <w:sz w:val="20"/>
                <w:szCs w:val="20"/>
              </w:rPr>
            </w:pPr>
            <w:r w:rsidRPr="00F2180B">
              <w:rPr>
                <w:rFonts w:ascii="Times New Roman" w:eastAsia="Times New Roman" w:hAnsi="Times New Roman"/>
                <w:b/>
                <w:bCs/>
                <w:color w:val="FFFFFF"/>
                <w:sz w:val="20"/>
                <w:szCs w:val="20"/>
              </w:rPr>
              <w:t>100.313,60</w:t>
            </w:r>
          </w:p>
        </w:tc>
        <w:tc>
          <w:tcPr>
            <w:tcW w:w="1480" w:type="pct"/>
            <w:tcBorders>
              <w:top w:val="nil"/>
              <w:left w:val="nil"/>
              <w:bottom w:val="single" w:sz="4" w:space="0" w:color="auto"/>
              <w:right w:val="single" w:sz="4" w:space="0" w:color="auto"/>
            </w:tcBorders>
            <w:shd w:val="clear" w:color="000000" w:fill="375623"/>
            <w:vAlign w:val="center"/>
            <w:hideMark/>
          </w:tcPr>
          <w:p w14:paraId="61DA4682"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r>
      <w:tr w:rsidR="00566179" w:rsidRPr="00F2180B" w14:paraId="090C556A" w14:textId="77777777" w:rsidTr="004E3E87">
        <w:trPr>
          <w:trHeight w:val="630"/>
        </w:trPr>
        <w:tc>
          <w:tcPr>
            <w:tcW w:w="219" w:type="pct"/>
            <w:tcBorders>
              <w:top w:val="nil"/>
              <w:left w:val="single" w:sz="4" w:space="0" w:color="auto"/>
              <w:bottom w:val="single" w:sz="4" w:space="0" w:color="auto"/>
              <w:right w:val="single" w:sz="4" w:space="0" w:color="auto"/>
            </w:tcBorders>
            <w:shd w:val="clear" w:color="000000" w:fill="A9D08E"/>
            <w:vAlign w:val="center"/>
            <w:hideMark/>
          </w:tcPr>
          <w:p w14:paraId="77446BCB"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000000" w:fill="A9D08E"/>
            <w:vAlign w:val="bottom"/>
            <w:hideMark/>
          </w:tcPr>
          <w:p w14:paraId="16E83692"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Materiale didactice MATEMATICĂ</w:t>
            </w:r>
          </w:p>
        </w:tc>
        <w:tc>
          <w:tcPr>
            <w:tcW w:w="484" w:type="pct"/>
            <w:tcBorders>
              <w:top w:val="nil"/>
              <w:left w:val="nil"/>
              <w:bottom w:val="single" w:sz="4" w:space="0" w:color="auto"/>
              <w:right w:val="single" w:sz="4" w:space="0" w:color="auto"/>
            </w:tcBorders>
            <w:shd w:val="clear" w:color="000000" w:fill="A9D08E"/>
            <w:vAlign w:val="center"/>
            <w:hideMark/>
          </w:tcPr>
          <w:p w14:paraId="65824133"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000000" w:fill="A9D08E"/>
            <w:vAlign w:val="center"/>
            <w:hideMark/>
          </w:tcPr>
          <w:p w14:paraId="510C2A4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000000" w:fill="A9D08E"/>
            <w:vAlign w:val="center"/>
            <w:hideMark/>
          </w:tcPr>
          <w:p w14:paraId="5ABEBD1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000000" w:fill="A9D08E"/>
            <w:vAlign w:val="center"/>
            <w:hideMark/>
          </w:tcPr>
          <w:p w14:paraId="6268BFE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000000" w:fill="A9D08E"/>
            <w:vAlign w:val="center"/>
            <w:hideMark/>
          </w:tcPr>
          <w:p w14:paraId="67978CC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480" w:type="pct"/>
            <w:tcBorders>
              <w:top w:val="nil"/>
              <w:left w:val="nil"/>
              <w:bottom w:val="single" w:sz="4" w:space="0" w:color="auto"/>
              <w:right w:val="single" w:sz="4" w:space="0" w:color="auto"/>
            </w:tcBorders>
            <w:shd w:val="clear" w:color="000000" w:fill="A9D08E"/>
            <w:vAlign w:val="center"/>
            <w:hideMark/>
          </w:tcPr>
          <w:p w14:paraId="3C00E2DF"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F2180B" w14:paraId="1988B514" w14:textId="77777777" w:rsidTr="00566179">
        <w:trPr>
          <w:trHeight w:val="4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3935732A"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1354" w:type="pct"/>
            <w:tcBorders>
              <w:top w:val="nil"/>
              <w:left w:val="nil"/>
              <w:bottom w:val="single" w:sz="4" w:space="0" w:color="auto"/>
              <w:right w:val="single" w:sz="4" w:space="0" w:color="auto"/>
            </w:tcBorders>
            <w:shd w:val="clear" w:color="auto" w:fill="auto"/>
            <w:vAlign w:val="center"/>
            <w:hideMark/>
          </w:tcPr>
          <w:p w14:paraId="528FD9D0"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Set 10 corpuri geometrice</w:t>
            </w:r>
          </w:p>
        </w:tc>
        <w:tc>
          <w:tcPr>
            <w:tcW w:w="484" w:type="pct"/>
            <w:tcBorders>
              <w:top w:val="nil"/>
              <w:left w:val="nil"/>
              <w:bottom w:val="single" w:sz="4" w:space="0" w:color="auto"/>
              <w:right w:val="single" w:sz="4" w:space="0" w:color="auto"/>
            </w:tcBorders>
            <w:shd w:val="clear" w:color="auto" w:fill="auto"/>
            <w:vAlign w:val="center"/>
            <w:hideMark/>
          </w:tcPr>
          <w:p w14:paraId="73A3EC4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2AD742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034EEEB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0627B806" w14:textId="6E76D002"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3CCB68BE" w14:textId="510957B6"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627E1216"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FT5 nr.  1CBM Set 10 corpuri geometrice</w:t>
            </w:r>
          </w:p>
        </w:tc>
      </w:tr>
      <w:tr w:rsidR="00566179" w:rsidRPr="00F2180B" w14:paraId="7DE74832" w14:textId="77777777" w:rsidTr="00566179">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C978700"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2</w:t>
            </w:r>
          </w:p>
        </w:tc>
        <w:tc>
          <w:tcPr>
            <w:tcW w:w="1354" w:type="pct"/>
            <w:tcBorders>
              <w:top w:val="nil"/>
              <w:left w:val="nil"/>
              <w:bottom w:val="single" w:sz="4" w:space="0" w:color="auto"/>
              <w:right w:val="single" w:sz="4" w:space="0" w:color="auto"/>
            </w:tcBorders>
            <w:shd w:val="clear" w:color="auto" w:fill="auto"/>
            <w:vAlign w:val="center"/>
            <w:hideMark/>
          </w:tcPr>
          <w:p w14:paraId="4C22D075"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Paralelipiped dreptunghic</w:t>
            </w:r>
          </w:p>
        </w:tc>
        <w:tc>
          <w:tcPr>
            <w:tcW w:w="484" w:type="pct"/>
            <w:tcBorders>
              <w:top w:val="nil"/>
              <w:left w:val="nil"/>
              <w:bottom w:val="single" w:sz="4" w:space="0" w:color="auto"/>
              <w:right w:val="single" w:sz="4" w:space="0" w:color="auto"/>
            </w:tcBorders>
            <w:shd w:val="clear" w:color="auto" w:fill="auto"/>
            <w:vAlign w:val="center"/>
            <w:hideMark/>
          </w:tcPr>
          <w:p w14:paraId="6EA400F4"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24C5726D"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45C374B9"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7661AEBA" w14:textId="0A297398"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1C790764" w14:textId="5F16D655"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6A1D3781"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FT5 nr.  2CBM Paralelipiped dreptunghic</w:t>
            </w:r>
          </w:p>
        </w:tc>
      </w:tr>
      <w:tr w:rsidR="00566179" w:rsidRPr="00F2180B" w14:paraId="629F2B59" w14:textId="77777777" w:rsidTr="00566179">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CC99B6E"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3</w:t>
            </w:r>
          </w:p>
        </w:tc>
        <w:tc>
          <w:tcPr>
            <w:tcW w:w="1354" w:type="pct"/>
            <w:tcBorders>
              <w:top w:val="nil"/>
              <w:left w:val="nil"/>
              <w:bottom w:val="single" w:sz="4" w:space="0" w:color="auto"/>
              <w:right w:val="single" w:sz="4" w:space="0" w:color="auto"/>
            </w:tcBorders>
            <w:shd w:val="clear" w:color="auto" w:fill="auto"/>
            <w:vAlign w:val="center"/>
            <w:hideMark/>
          </w:tcPr>
          <w:p w14:paraId="4D5C88C7"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Piramida  triunghiulara  regulata </w:t>
            </w:r>
          </w:p>
        </w:tc>
        <w:tc>
          <w:tcPr>
            <w:tcW w:w="484" w:type="pct"/>
            <w:tcBorders>
              <w:top w:val="nil"/>
              <w:left w:val="nil"/>
              <w:bottom w:val="single" w:sz="4" w:space="0" w:color="auto"/>
              <w:right w:val="single" w:sz="4" w:space="0" w:color="auto"/>
            </w:tcBorders>
            <w:shd w:val="clear" w:color="auto" w:fill="auto"/>
            <w:vAlign w:val="center"/>
            <w:hideMark/>
          </w:tcPr>
          <w:p w14:paraId="71F80E82"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45197B9"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9366FD8"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186D90EE" w14:textId="1A6E544C"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3E5DBDAC" w14:textId="7344333B"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2D4246B4"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xml:space="preserve">FT5 nr.  3CBM Piramida  triunghiulara  regulata </w:t>
            </w:r>
          </w:p>
        </w:tc>
      </w:tr>
      <w:tr w:rsidR="00566179" w:rsidRPr="00F2180B" w14:paraId="649D234F" w14:textId="77777777" w:rsidTr="00566179">
        <w:trPr>
          <w:trHeight w:val="4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F4EEBDF"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4</w:t>
            </w:r>
          </w:p>
        </w:tc>
        <w:tc>
          <w:tcPr>
            <w:tcW w:w="1354" w:type="pct"/>
            <w:tcBorders>
              <w:top w:val="nil"/>
              <w:left w:val="nil"/>
              <w:bottom w:val="single" w:sz="4" w:space="0" w:color="auto"/>
              <w:right w:val="single" w:sz="4" w:space="0" w:color="auto"/>
            </w:tcBorders>
            <w:shd w:val="clear" w:color="auto" w:fill="auto"/>
            <w:vAlign w:val="center"/>
            <w:hideMark/>
          </w:tcPr>
          <w:p w14:paraId="61BB8B1F"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Con</w:t>
            </w:r>
          </w:p>
        </w:tc>
        <w:tc>
          <w:tcPr>
            <w:tcW w:w="484" w:type="pct"/>
            <w:tcBorders>
              <w:top w:val="nil"/>
              <w:left w:val="nil"/>
              <w:bottom w:val="single" w:sz="4" w:space="0" w:color="auto"/>
              <w:right w:val="single" w:sz="4" w:space="0" w:color="auto"/>
            </w:tcBorders>
            <w:shd w:val="clear" w:color="auto" w:fill="auto"/>
            <w:vAlign w:val="center"/>
            <w:hideMark/>
          </w:tcPr>
          <w:p w14:paraId="72D51E8B"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501A51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B285C05"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365F09DA" w14:textId="6B05FCD0"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7709C875" w14:textId="15A4B6D0"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4D5C2FA8"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FT5 nr.  4CBM Con</w:t>
            </w:r>
          </w:p>
        </w:tc>
      </w:tr>
      <w:tr w:rsidR="00566179" w:rsidRPr="00F2180B" w14:paraId="6F8A715B" w14:textId="77777777" w:rsidTr="00566179">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B608163"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5</w:t>
            </w:r>
          </w:p>
        </w:tc>
        <w:tc>
          <w:tcPr>
            <w:tcW w:w="1354" w:type="pct"/>
            <w:tcBorders>
              <w:top w:val="nil"/>
              <w:left w:val="nil"/>
              <w:bottom w:val="single" w:sz="4" w:space="0" w:color="auto"/>
              <w:right w:val="single" w:sz="4" w:space="0" w:color="auto"/>
            </w:tcBorders>
            <w:shd w:val="clear" w:color="auto" w:fill="auto"/>
            <w:vAlign w:val="center"/>
            <w:hideMark/>
          </w:tcPr>
          <w:p w14:paraId="40509E30"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Cilindru</w:t>
            </w:r>
          </w:p>
        </w:tc>
        <w:tc>
          <w:tcPr>
            <w:tcW w:w="484" w:type="pct"/>
            <w:tcBorders>
              <w:top w:val="nil"/>
              <w:left w:val="nil"/>
              <w:bottom w:val="single" w:sz="4" w:space="0" w:color="auto"/>
              <w:right w:val="single" w:sz="4" w:space="0" w:color="auto"/>
            </w:tcBorders>
            <w:shd w:val="clear" w:color="auto" w:fill="auto"/>
            <w:vAlign w:val="center"/>
            <w:hideMark/>
          </w:tcPr>
          <w:p w14:paraId="6FD16E94"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08C071F"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26FA04B5"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6093626D" w14:textId="7AFB5E20"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1133E52A" w14:textId="5FC09AB1"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0EEB2F83"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FT5 nr.  5CBM Cilindru</w:t>
            </w:r>
          </w:p>
        </w:tc>
      </w:tr>
      <w:tr w:rsidR="00566179" w:rsidRPr="00F2180B" w14:paraId="265B27AA" w14:textId="77777777" w:rsidTr="00566179">
        <w:trPr>
          <w:trHeight w:val="4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D2B95D0"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6</w:t>
            </w:r>
          </w:p>
        </w:tc>
        <w:tc>
          <w:tcPr>
            <w:tcW w:w="1354" w:type="pct"/>
            <w:tcBorders>
              <w:top w:val="nil"/>
              <w:left w:val="nil"/>
              <w:bottom w:val="single" w:sz="4" w:space="0" w:color="auto"/>
              <w:right w:val="single" w:sz="4" w:space="0" w:color="auto"/>
            </w:tcBorders>
            <w:shd w:val="clear" w:color="auto" w:fill="auto"/>
            <w:vAlign w:val="center"/>
            <w:hideMark/>
          </w:tcPr>
          <w:p w14:paraId="7C1F19CF"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Sfera </w:t>
            </w:r>
          </w:p>
        </w:tc>
        <w:tc>
          <w:tcPr>
            <w:tcW w:w="484" w:type="pct"/>
            <w:tcBorders>
              <w:top w:val="nil"/>
              <w:left w:val="nil"/>
              <w:bottom w:val="single" w:sz="4" w:space="0" w:color="auto"/>
              <w:right w:val="single" w:sz="4" w:space="0" w:color="auto"/>
            </w:tcBorders>
            <w:shd w:val="clear" w:color="auto" w:fill="auto"/>
            <w:vAlign w:val="center"/>
            <w:hideMark/>
          </w:tcPr>
          <w:p w14:paraId="502E24D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15474144"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699F9149"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29959794" w14:textId="59AACDCB"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6AE4DE7B" w14:textId="1856EC10"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69380D17"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xml:space="preserve">FT5 nr.  6CBM Sfera </w:t>
            </w:r>
          </w:p>
        </w:tc>
      </w:tr>
      <w:tr w:rsidR="00566179" w:rsidRPr="00F2180B" w14:paraId="233EF8C8"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20D6559"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7</w:t>
            </w:r>
          </w:p>
        </w:tc>
        <w:tc>
          <w:tcPr>
            <w:tcW w:w="1354" w:type="pct"/>
            <w:tcBorders>
              <w:top w:val="nil"/>
              <w:left w:val="nil"/>
              <w:bottom w:val="single" w:sz="4" w:space="0" w:color="auto"/>
              <w:right w:val="single" w:sz="4" w:space="0" w:color="auto"/>
            </w:tcBorders>
            <w:shd w:val="clear" w:color="auto" w:fill="auto"/>
            <w:vAlign w:val="center"/>
            <w:hideMark/>
          </w:tcPr>
          <w:p w14:paraId="26F5D0D7"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Cub in secţiune pa  tratica </w:t>
            </w:r>
          </w:p>
        </w:tc>
        <w:tc>
          <w:tcPr>
            <w:tcW w:w="484" w:type="pct"/>
            <w:tcBorders>
              <w:top w:val="nil"/>
              <w:left w:val="nil"/>
              <w:bottom w:val="single" w:sz="4" w:space="0" w:color="auto"/>
              <w:right w:val="single" w:sz="4" w:space="0" w:color="auto"/>
            </w:tcBorders>
            <w:shd w:val="clear" w:color="auto" w:fill="auto"/>
            <w:vAlign w:val="center"/>
            <w:hideMark/>
          </w:tcPr>
          <w:p w14:paraId="3F5982DA"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67FDA84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092CB543"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1332712F" w14:textId="5D2248E8"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112CC123" w14:textId="08A5D67E"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CFA23DE"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xml:space="preserve">FT5 nr.  7CBM Cub in secţiune pa  tratica </w:t>
            </w:r>
          </w:p>
        </w:tc>
      </w:tr>
      <w:tr w:rsidR="00566179" w:rsidRPr="00F2180B" w14:paraId="6EAF1081"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1DAD152"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lastRenderedPageBreak/>
              <w:t>8</w:t>
            </w:r>
          </w:p>
        </w:tc>
        <w:tc>
          <w:tcPr>
            <w:tcW w:w="1354" w:type="pct"/>
            <w:tcBorders>
              <w:top w:val="nil"/>
              <w:left w:val="nil"/>
              <w:bottom w:val="single" w:sz="4" w:space="0" w:color="auto"/>
              <w:right w:val="single" w:sz="4" w:space="0" w:color="auto"/>
            </w:tcBorders>
            <w:shd w:val="clear" w:color="auto" w:fill="auto"/>
            <w:vAlign w:val="center"/>
            <w:hideMark/>
          </w:tcPr>
          <w:p w14:paraId="029D074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Set constructie - Corpuri geometrice - pentru 4-6 elevi</w:t>
            </w:r>
          </w:p>
        </w:tc>
        <w:tc>
          <w:tcPr>
            <w:tcW w:w="484" w:type="pct"/>
            <w:tcBorders>
              <w:top w:val="nil"/>
              <w:left w:val="nil"/>
              <w:bottom w:val="single" w:sz="4" w:space="0" w:color="auto"/>
              <w:right w:val="single" w:sz="4" w:space="0" w:color="auto"/>
            </w:tcBorders>
            <w:shd w:val="clear" w:color="auto" w:fill="auto"/>
            <w:vAlign w:val="center"/>
            <w:hideMark/>
          </w:tcPr>
          <w:p w14:paraId="5D2C7253"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0D2AC3F5"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3CAC4467"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5</w:t>
            </w:r>
          </w:p>
        </w:tc>
        <w:tc>
          <w:tcPr>
            <w:tcW w:w="374" w:type="pct"/>
            <w:tcBorders>
              <w:top w:val="nil"/>
              <w:left w:val="nil"/>
              <w:bottom w:val="single" w:sz="4" w:space="0" w:color="auto"/>
              <w:right w:val="single" w:sz="4" w:space="0" w:color="auto"/>
            </w:tcBorders>
            <w:shd w:val="clear" w:color="000000" w:fill="E2EFDA"/>
            <w:vAlign w:val="center"/>
          </w:tcPr>
          <w:p w14:paraId="37C8F850" w14:textId="38091537"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33EAE72F" w14:textId="0753E1C6"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55B3D2E9"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FT5 nr.  38CBM Set constructie - Corpuri geometrice - pentru 4-6 elevi</w:t>
            </w:r>
          </w:p>
        </w:tc>
      </w:tr>
      <w:tr w:rsidR="00566179" w:rsidRPr="00F2180B" w14:paraId="55C444FB" w14:textId="77777777" w:rsidTr="00566179">
        <w:trPr>
          <w:trHeight w:val="64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D19193A"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9</w:t>
            </w:r>
          </w:p>
        </w:tc>
        <w:tc>
          <w:tcPr>
            <w:tcW w:w="1354" w:type="pct"/>
            <w:tcBorders>
              <w:top w:val="nil"/>
              <w:left w:val="nil"/>
              <w:bottom w:val="single" w:sz="4" w:space="0" w:color="auto"/>
              <w:right w:val="single" w:sz="4" w:space="0" w:color="auto"/>
            </w:tcBorders>
            <w:shd w:val="clear" w:color="auto" w:fill="auto"/>
            <w:vAlign w:val="center"/>
            <w:hideMark/>
          </w:tcPr>
          <w:p w14:paraId="56E9A35B"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Joc matematica interactiva</w:t>
            </w:r>
          </w:p>
        </w:tc>
        <w:tc>
          <w:tcPr>
            <w:tcW w:w="484" w:type="pct"/>
            <w:tcBorders>
              <w:top w:val="nil"/>
              <w:left w:val="nil"/>
              <w:bottom w:val="single" w:sz="4" w:space="0" w:color="auto"/>
              <w:right w:val="single" w:sz="4" w:space="0" w:color="auto"/>
            </w:tcBorders>
            <w:shd w:val="clear" w:color="auto" w:fill="auto"/>
            <w:vAlign w:val="center"/>
            <w:hideMark/>
          </w:tcPr>
          <w:p w14:paraId="5C2CB95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AD026C9"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E6CCC7A"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5</w:t>
            </w:r>
          </w:p>
        </w:tc>
        <w:tc>
          <w:tcPr>
            <w:tcW w:w="374" w:type="pct"/>
            <w:tcBorders>
              <w:top w:val="nil"/>
              <w:left w:val="nil"/>
              <w:bottom w:val="single" w:sz="4" w:space="0" w:color="auto"/>
              <w:right w:val="single" w:sz="4" w:space="0" w:color="auto"/>
            </w:tcBorders>
            <w:shd w:val="clear" w:color="000000" w:fill="E2EFDA"/>
            <w:vAlign w:val="center"/>
          </w:tcPr>
          <w:p w14:paraId="0EED4DE6" w14:textId="6E24ED06"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40D22169" w14:textId="4F7F9FDE"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58587D1A"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FT5 nr.  58CBM Joc matematica interactiva</w:t>
            </w:r>
          </w:p>
        </w:tc>
      </w:tr>
      <w:tr w:rsidR="00566179" w:rsidRPr="00F2180B" w14:paraId="589A107D"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659738A8"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10</w:t>
            </w:r>
          </w:p>
        </w:tc>
        <w:tc>
          <w:tcPr>
            <w:tcW w:w="1354" w:type="pct"/>
            <w:tcBorders>
              <w:top w:val="nil"/>
              <w:left w:val="nil"/>
              <w:bottom w:val="single" w:sz="4" w:space="0" w:color="auto"/>
              <w:right w:val="single" w:sz="4" w:space="0" w:color="auto"/>
            </w:tcBorders>
            <w:shd w:val="clear" w:color="auto" w:fill="auto"/>
            <w:vAlign w:val="center"/>
            <w:hideMark/>
          </w:tcPr>
          <w:p w14:paraId="75657F50"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GeoFantasy – Cea mai usoara metoda de a invata Geometria!</w:t>
            </w:r>
          </w:p>
        </w:tc>
        <w:tc>
          <w:tcPr>
            <w:tcW w:w="484" w:type="pct"/>
            <w:tcBorders>
              <w:top w:val="nil"/>
              <w:left w:val="nil"/>
              <w:bottom w:val="single" w:sz="4" w:space="0" w:color="auto"/>
              <w:right w:val="single" w:sz="4" w:space="0" w:color="auto"/>
            </w:tcBorders>
            <w:shd w:val="clear" w:color="auto" w:fill="auto"/>
            <w:vAlign w:val="center"/>
            <w:hideMark/>
          </w:tcPr>
          <w:p w14:paraId="51D20AAF"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01F0C7B3"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0D29D5A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5</w:t>
            </w:r>
          </w:p>
        </w:tc>
        <w:tc>
          <w:tcPr>
            <w:tcW w:w="374" w:type="pct"/>
            <w:tcBorders>
              <w:top w:val="nil"/>
              <w:left w:val="nil"/>
              <w:bottom w:val="single" w:sz="4" w:space="0" w:color="auto"/>
              <w:right w:val="single" w:sz="4" w:space="0" w:color="auto"/>
            </w:tcBorders>
            <w:shd w:val="clear" w:color="000000" w:fill="E2EFDA"/>
            <w:vAlign w:val="center"/>
          </w:tcPr>
          <w:p w14:paraId="18F52C6D" w14:textId="0EE1942F"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10B61F24" w14:textId="19A5F62B"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35D57298"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FT5 nr.  46CBM GeoFantasy – Cea mai usoara metoda de a invata Geometria</w:t>
            </w:r>
          </w:p>
        </w:tc>
      </w:tr>
      <w:tr w:rsidR="00566179" w:rsidRPr="00F2180B" w14:paraId="5F5C9891"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97776B6"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11</w:t>
            </w:r>
          </w:p>
        </w:tc>
        <w:tc>
          <w:tcPr>
            <w:tcW w:w="1354" w:type="pct"/>
            <w:tcBorders>
              <w:top w:val="nil"/>
              <w:left w:val="nil"/>
              <w:bottom w:val="single" w:sz="4" w:space="0" w:color="auto"/>
              <w:right w:val="single" w:sz="4" w:space="0" w:color="auto"/>
            </w:tcBorders>
            <w:shd w:val="clear" w:color="auto" w:fill="auto"/>
            <w:vAlign w:val="center"/>
            <w:hideMark/>
          </w:tcPr>
          <w:p w14:paraId="6711DBC9"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Trusa. Balanta si echilibru</w:t>
            </w:r>
          </w:p>
        </w:tc>
        <w:tc>
          <w:tcPr>
            <w:tcW w:w="484" w:type="pct"/>
            <w:tcBorders>
              <w:top w:val="nil"/>
              <w:left w:val="nil"/>
              <w:bottom w:val="single" w:sz="4" w:space="0" w:color="auto"/>
              <w:right w:val="single" w:sz="4" w:space="0" w:color="auto"/>
            </w:tcBorders>
            <w:shd w:val="clear" w:color="auto" w:fill="auto"/>
            <w:vAlign w:val="center"/>
            <w:hideMark/>
          </w:tcPr>
          <w:p w14:paraId="3329ACA6"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60D13518"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4EEBCEC"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65D29674" w14:textId="060B3F94"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5AE2CF7C" w14:textId="7EFE8A44"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4A3E9EBD"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FT5 nr.  10CBM Trusa. Balanta si echilibru</w:t>
            </w:r>
          </w:p>
        </w:tc>
      </w:tr>
      <w:tr w:rsidR="00566179" w:rsidRPr="00F2180B" w14:paraId="2F830FFF" w14:textId="77777777" w:rsidTr="004E3E87">
        <w:trPr>
          <w:trHeight w:val="270"/>
        </w:trPr>
        <w:tc>
          <w:tcPr>
            <w:tcW w:w="219" w:type="pct"/>
            <w:tcBorders>
              <w:top w:val="nil"/>
              <w:left w:val="single" w:sz="4" w:space="0" w:color="auto"/>
              <w:bottom w:val="single" w:sz="4" w:space="0" w:color="auto"/>
              <w:right w:val="single" w:sz="4" w:space="0" w:color="auto"/>
            </w:tcBorders>
            <w:shd w:val="clear" w:color="000000" w:fill="375623"/>
            <w:vAlign w:val="center"/>
            <w:hideMark/>
          </w:tcPr>
          <w:p w14:paraId="7E55DFB1"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1354" w:type="pct"/>
            <w:tcBorders>
              <w:top w:val="nil"/>
              <w:left w:val="nil"/>
              <w:bottom w:val="single" w:sz="4" w:space="0" w:color="auto"/>
              <w:right w:val="single" w:sz="4" w:space="0" w:color="auto"/>
            </w:tcBorders>
            <w:shd w:val="clear" w:color="000000" w:fill="375623"/>
            <w:vAlign w:val="bottom"/>
            <w:hideMark/>
          </w:tcPr>
          <w:p w14:paraId="3F739485" w14:textId="77777777" w:rsidR="00566179" w:rsidRPr="00F2180B" w:rsidRDefault="00566179" w:rsidP="004E3E87">
            <w:pPr>
              <w:spacing w:after="0" w:line="240" w:lineRule="auto"/>
              <w:rPr>
                <w:rFonts w:ascii="Times New Roman" w:eastAsia="Times New Roman" w:hAnsi="Times New Roman"/>
                <w:b/>
                <w:bCs/>
                <w:i/>
                <w:iCs/>
                <w:color w:val="FFFFFF"/>
                <w:sz w:val="20"/>
                <w:szCs w:val="20"/>
              </w:rPr>
            </w:pPr>
            <w:r w:rsidRPr="00F2180B">
              <w:rPr>
                <w:rFonts w:ascii="Times New Roman" w:eastAsia="Times New Roman" w:hAnsi="Times New Roman"/>
                <w:b/>
                <w:bCs/>
                <w:i/>
                <w:iCs/>
                <w:color w:val="FFFFFF"/>
                <w:sz w:val="20"/>
                <w:szCs w:val="20"/>
              </w:rPr>
              <w:t>TOTAL Materiale didactice MATEMATICĂ</w:t>
            </w:r>
          </w:p>
        </w:tc>
        <w:tc>
          <w:tcPr>
            <w:tcW w:w="484" w:type="pct"/>
            <w:tcBorders>
              <w:top w:val="nil"/>
              <w:left w:val="nil"/>
              <w:bottom w:val="single" w:sz="4" w:space="0" w:color="auto"/>
              <w:right w:val="single" w:sz="4" w:space="0" w:color="auto"/>
            </w:tcBorders>
            <w:shd w:val="clear" w:color="000000" w:fill="375623"/>
            <w:vAlign w:val="center"/>
            <w:hideMark/>
          </w:tcPr>
          <w:p w14:paraId="501578AC"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184" w:type="pct"/>
            <w:tcBorders>
              <w:top w:val="nil"/>
              <w:left w:val="nil"/>
              <w:bottom w:val="single" w:sz="4" w:space="0" w:color="auto"/>
              <w:right w:val="single" w:sz="4" w:space="0" w:color="auto"/>
            </w:tcBorders>
            <w:shd w:val="clear" w:color="000000" w:fill="375623"/>
            <w:vAlign w:val="center"/>
            <w:hideMark/>
          </w:tcPr>
          <w:p w14:paraId="62C34DD3"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374" w:type="pct"/>
            <w:tcBorders>
              <w:top w:val="nil"/>
              <w:left w:val="nil"/>
              <w:bottom w:val="single" w:sz="4" w:space="0" w:color="auto"/>
              <w:right w:val="single" w:sz="4" w:space="0" w:color="auto"/>
            </w:tcBorders>
            <w:shd w:val="clear" w:color="000000" w:fill="375623"/>
            <w:vAlign w:val="center"/>
            <w:hideMark/>
          </w:tcPr>
          <w:p w14:paraId="798D94B4"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374" w:type="pct"/>
            <w:tcBorders>
              <w:top w:val="nil"/>
              <w:left w:val="nil"/>
              <w:bottom w:val="single" w:sz="4" w:space="0" w:color="auto"/>
              <w:right w:val="single" w:sz="4" w:space="0" w:color="auto"/>
            </w:tcBorders>
            <w:shd w:val="clear" w:color="000000" w:fill="375623"/>
            <w:vAlign w:val="center"/>
            <w:hideMark/>
          </w:tcPr>
          <w:p w14:paraId="478EC3A9"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530" w:type="pct"/>
            <w:tcBorders>
              <w:top w:val="nil"/>
              <w:left w:val="nil"/>
              <w:bottom w:val="single" w:sz="4" w:space="0" w:color="auto"/>
              <w:right w:val="single" w:sz="4" w:space="0" w:color="auto"/>
            </w:tcBorders>
            <w:shd w:val="clear" w:color="000000" w:fill="375623"/>
            <w:vAlign w:val="center"/>
            <w:hideMark/>
          </w:tcPr>
          <w:p w14:paraId="4AF5176A" w14:textId="77777777" w:rsidR="00566179" w:rsidRPr="00F2180B" w:rsidRDefault="00566179" w:rsidP="004E3E87">
            <w:pPr>
              <w:spacing w:after="0" w:line="240" w:lineRule="auto"/>
              <w:jc w:val="center"/>
              <w:rPr>
                <w:rFonts w:ascii="Times New Roman" w:eastAsia="Times New Roman" w:hAnsi="Times New Roman"/>
                <w:b/>
                <w:bCs/>
                <w:color w:val="FFFFFF"/>
                <w:sz w:val="20"/>
                <w:szCs w:val="20"/>
              </w:rPr>
            </w:pPr>
            <w:r w:rsidRPr="00F2180B">
              <w:rPr>
                <w:rFonts w:ascii="Times New Roman" w:eastAsia="Times New Roman" w:hAnsi="Times New Roman"/>
                <w:b/>
                <w:bCs/>
                <w:color w:val="FFFFFF"/>
                <w:sz w:val="20"/>
                <w:szCs w:val="20"/>
              </w:rPr>
              <w:t>8.436,54</w:t>
            </w:r>
          </w:p>
        </w:tc>
        <w:tc>
          <w:tcPr>
            <w:tcW w:w="1480" w:type="pct"/>
            <w:tcBorders>
              <w:top w:val="nil"/>
              <w:left w:val="nil"/>
              <w:bottom w:val="single" w:sz="4" w:space="0" w:color="auto"/>
              <w:right w:val="single" w:sz="4" w:space="0" w:color="auto"/>
            </w:tcBorders>
            <w:shd w:val="clear" w:color="000000" w:fill="375623"/>
            <w:vAlign w:val="center"/>
            <w:hideMark/>
          </w:tcPr>
          <w:p w14:paraId="3790225D"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r>
      <w:tr w:rsidR="00566179" w:rsidRPr="00F2180B" w14:paraId="6B3A753E" w14:textId="77777777" w:rsidTr="004E3E87">
        <w:trPr>
          <w:trHeight w:val="555"/>
        </w:trPr>
        <w:tc>
          <w:tcPr>
            <w:tcW w:w="219" w:type="pct"/>
            <w:tcBorders>
              <w:top w:val="nil"/>
              <w:left w:val="single" w:sz="4" w:space="0" w:color="auto"/>
              <w:bottom w:val="single" w:sz="4" w:space="0" w:color="auto"/>
              <w:right w:val="single" w:sz="4" w:space="0" w:color="auto"/>
            </w:tcBorders>
            <w:shd w:val="clear" w:color="000000" w:fill="A9D08E"/>
            <w:vAlign w:val="center"/>
            <w:hideMark/>
          </w:tcPr>
          <w:p w14:paraId="520964AE"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000000" w:fill="A9D08E"/>
            <w:vAlign w:val="bottom"/>
            <w:hideMark/>
          </w:tcPr>
          <w:p w14:paraId="4D684625"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Materiale didactice CABINET DE ASISTENȚĂ PSIHOPEDAGOGICĂ</w:t>
            </w:r>
          </w:p>
        </w:tc>
        <w:tc>
          <w:tcPr>
            <w:tcW w:w="484" w:type="pct"/>
            <w:tcBorders>
              <w:top w:val="nil"/>
              <w:left w:val="nil"/>
              <w:bottom w:val="single" w:sz="4" w:space="0" w:color="auto"/>
              <w:right w:val="single" w:sz="4" w:space="0" w:color="auto"/>
            </w:tcBorders>
            <w:shd w:val="clear" w:color="000000" w:fill="A9D08E"/>
            <w:vAlign w:val="center"/>
            <w:hideMark/>
          </w:tcPr>
          <w:p w14:paraId="3457D89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000000" w:fill="A9D08E"/>
            <w:vAlign w:val="center"/>
            <w:hideMark/>
          </w:tcPr>
          <w:p w14:paraId="291D59A6"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000000" w:fill="A9D08E"/>
            <w:vAlign w:val="center"/>
            <w:hideMark/>
          </w:tcPr>
          <w:p w14:paraId="6604F6A4"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000000" w:fill="A9D08E"/>
            <w:vAlign w:val="center"/>
            <w:hideMark/>
          </w:tcPr>
          <w:p w14:paraId="6776DA6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000000" w:fill="A9D08E"/>
            <w:vAlign w:val="center"/>
            <w:hideMark/>
          </w:tcPr>
          <w:p w14:paraId="55A57FA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480" w:type="pct"/>
            <w:tcBorders>
              <w:top w:val="nil"/>
              <w:left w:val="nil"/>
              <w:bottom w:val="single" w:sz="4" w:space="0" w:color="auto"/>
              <w:right w:val="single" w:sz="4" w:space="0" w:color="auto"/>
            </w:tcBorders>
            <w:shd w:val="clear" w:color="000000" w:fill="A9D08E"/>
            <w:vAlign w:val="center"/>
            <w:hideMark/>
          </w:tcPr>
          <w:p w14:paraId="491FFD05"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F2180B" w14:paraId="7121FE6B"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3CB0AFDA"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1354" w:type="pct"/>
            <w:tcBorders>
              <w:top w:val="nil"/>
              <w:left w:val="nil"/>
              <w:bottom w:val="single" w:sz="4" w:space="0" w:color="auto"/>
              <w:right w:val="single" w:sz="4" w:space="0" w:color="auto"/>
            </w:tcBorders>
            <w:shd w:val="clear" w:color="auto" w:fill="auto"/>
            <w:vAlign w:val="center"/>
            <w:hideMark/>
          </w:tcPr>
          <w:p w14:paraId="6157206D"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Kit Aba Full</w:t>
            </w:r>
          </w:p>
        </w:tc>
        <w:tc>
          <w:tcPr>
            <w:tcW w:w="484" w:type="pct"/>
            <w:tcBorders>
              <w:top w:val="nil"/>
              <w:left w:val="nil"/>
              <w:bottom w:val="single" w:sz="4" w:space="0" w:color="auto"/>
              <w:right w:val="single" w:sz="4" w:space="0" w:color="auto"/>
            </w:tcBorders>
            <w:shd w:val="clear" w:color="auto" w:fill="auto"/>
            <w:vAlign w:val="center"/>
            <w:hideMark/>
          </w:tcPr>
          <w:p w14:paraId="6683D474"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6A7A64B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475D27C"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6718C65F" w14:textId="22016B6E"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3C7F16EF" w14:textId="006446EC"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29FA24B"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42CJRAE Kit Aba Full</w:t>
            </w:r>
          </w:p>
        </w:tc>
      </w:tr>
      <w:tr w:rsidR="00566179" w:rsidRPr="00F2180B" w14:paraId="7E273BE8"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02A53B8"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2</w:t>
            </w:r>
          </w:p>
        </w:tc>
        <w:tc>
          <w:tcPr>
            <w:tcW w:w="1354" w:type="pct"/>
            <w:tcBorders>
              <w:top w:val="nil"/>
              <w:left w:val="nil"/>
              <w:bottom w:val="single" w:sz="4" w:space="0" w:color="auto"/>
              <w:right w:val="single" w:sz="4" w:space="0" w:color="auto"/>
            </w:tcBorders>
            <w:shd w:val="clear" w:color="auto" w:fill="auto"/>
            <w:vAlign w:val="center"/>
            <w:hideMark/>
          </w:tcPr>
          <w:p w14:paraId="32DA95A2"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SET RĂSPUNDEL ISTEȚEL. LUMEA ANIMALELOR</w:t>
            </w:r>
          </w:p>
        </w:tc>
        <w:tc>
          <w:tcPr>
            <w:tcW w:w="484" w:type="pct"/>
            <w:tcBorders>
              <w:top w:val="nil"/>
              <w:left w:val="nil"/>
              <w:bottom w:val="single" w:sz="4" w:space="0" w:color="auto"/>
              <w:right w:val="single" w:sz="4" w:space="0" w:color="auto"/>
            </w:tcBorders>
            <w:shd w:val="clear" w:color="auto" w:fill="auto"/>
            <w:vAlign w:val="center"/>
            <w:hideMark/>
          </w:tcPr>
          <w:p w14:paraId="06AB2EE3"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032756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ACFFB4A"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77E8294F" w14:textId="62992786"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2085BD54" w14:textId="2B832E6F"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45BCFC48"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25CJRAE SET RĂSPUNDEL ISTEȚEL. LUMEA ANIMALELOR</w:t>
            </w:r>
          </w:p>
        </w:tc>
      </w:tr>
      <w:tr w:rsidR="00566179" w:rsidRPr="00F2180B" w14:paraId="792C9003"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23226BF"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3</w:t>
            </w:r>
          </w:p>
        </w:tc>
        <w:tc>
          <w:tcPr>
            <w:tcW w:w="1354" w:type="pct"/>
            <w:tcBorders>
              <w:top w:val="nil"/>
              <w:left w:val="nil"/>
              <w:bottom w:val="single" w:sz="4" w:space="0" w:color="auto"/>
              <w:right w:val="single" w:sz="4" w:space="0" w:color="auto"/>
            </w:tcBorders>
            <w:shd w:val="clear" w:color="auto" w:fill="auto"/>
            <w:vAlign w:val="center"/>
            <w:hideMark/>
          </w:tcPr>
          <w:p w14:paraId="190543C8"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RĂSPUNDEL ISTEȚEL. CORPUL UMAN</w:t>
            </w:r>
          </w:p>
        </w:tc>
        <w:tc>
          <w:tcPr>
            <w:tcW w:w="484" w:type="pct"/>
            <w:tcBorders>
              <w:top w:val="nil"/>
              <w:left w:val="nil"/>
              <w:bottom w:val="single" w:sz="4" w:space="0" w:color="auto"/>
              <w:right w:val="single" w:sz="4" w:space="0" w:color="auto"/>
            </w:tcBorders>
            <w:shd w:val="clear" w:color="auto" w:fill="auto"/>
            <w:vAlign w:val="center"/>
            <w:hideMark/>
          </w:tcPr>
          <w:p w14:paraId="7A0613B0"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62E447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4804867B"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70A7F7F2" w14:textId="6E6D3560"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76DFE1E4" w14:textId="288E194C"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05E9E616"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26CJRAE RĂSPUNDEL ISTEȚEL. CORPUL UMAN</w:t>
            </w:r>
          </w:p>
        </w:tc>
      </w:tr>
      <w:tr w:rsidR="00566179" w:rsidRPr="00F2180B" w14:paraId="77F10CB1"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3D9DC1DE"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4</w:t>
            </w:r>
          </w:p>
        </w:tc>
        <w:tc>
          <w:tcPr>
            <w:tcW w:w="1354" w:type="pct"/>
            <w:tcBorders>
              <w:top w:val="nil"/>
              <w:left w:val="nil"/>
              <w:bottom w:val="single" w:sz="4" w:space="0" w:color="auto"/>
              <w:right w:val="single" w:sz="4" w:space="0" w:color="auto"/>
            </w:tcBorders>
            <w:shd w:val="clear" w:color="auto" w:fill="auto"/>
            <w:vAlign w:val="center"/>
            <w:hideMark/>
          </w:tcPr>
          <w:p w14:paraId="6823485F"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CARTE CU SUNETE. CITESC PE SILABE</w:t>
            </w:r>
          </w:p>
        </w:tc>
        <w:tc>
          <w:tcPr>
            <w:tcW w:w="484" w:type="pct"/>
            <w:tcBorders>
              <w:top w:val="nil"/>
              <w:left w:val="nil"/>
              <w:bottom w:val="single" w:sz="4" w:space="0" w:color="auto"/>
              <w:right w:val="single" w:sz="4" w:space="0" w:color="auto"/>
            </w:tcBorders>
            <w:shd w:val="clear" w:color="auto" w:fill="auto"/>
            <w:vAlign w:val="center"/>
            <w:hideMark/>
          </w:tcPr>
          <w:p w14:paraId="2C9C65D7"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06FBB037"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00A3EFEC"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2C37DE38" w14:textId="5F9DB2BD"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7654C7A2" w14:textId="6EA589A0"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2D7B8D86"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27CJRAE CARTE CU SUNETE. CITESC PE SILABE</w:t>
            </w:r>
          </w:p>
        </w:tc>
      </w:tr>
      <w:tr w:rsidR="00566179" w:rsidRPr="00F2180B" w14:paraId="068049E4"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580D949"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5</w:t>
            </w:r>
          </w:p>
        </w:tc>
        <w:tc>
          <w:tcPr>
            <w:tcW w:w="1354" w:type="pct"/>
            <w:tcBorders>
              <w:top w:val="nil"/>
              <w:left w:val="nil"/>
              <w:bottom w:val="single" w:sz="4" w:space="0" w:color="auto"/>
              <w:right w:val="single" w:sz="4" w:space="0" w:color="auto"/>
            </w:tcBorders>
            <w:shd w:val="clear" w:color="auto" w:fill="auto"/>
            <w:vAlign w:val="center"/>
            <w:hideMark/>
          </w:tcPr>
          <w:p w14:paraId="6B1CB071"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CARTE CU SUNETE. ALO, 112</w:t>
            </w:r>
          </w:p>
        </w:tc>
        <w:tc>
          <w:tcPr>
            <w:tcW w:w="484" w:type="pct"/>
            <w:tcBorders>
              <w:top w:val="nil"/>
              <w:left w:val="nil"/>
              <w:bottom w:val="single" w:sz="4" w:space="0" w:color="auto"/>
              <w:right w:val="single" w:sz="4" w:space="0" w:color="auto"/>
            </w:tcBorders>
            <w:shd w:val="clear" w:color="auto" w:fill="auto"/>
            <w:vAlign w:val="center"/>
            <w:hideMark/>
          </w:tcPr>
          <w:p w14:paraId="46A9C0AF"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951C71F"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150F063"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2922F72F" w14:textId="646A2C10"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3D718B29" w14:textId="3FDEE0FD"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47F46981"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28CJRAE CARTE CU SUNETE. ALO, 112</w:t>
            </w:r>
          </w:p>
        </w:tc>
      </w:tr>
      <w:tr w:rsidR="00566179" w:rsidRPr="00F2180B" w14:paraId="7FFF84EE"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29F6302"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6</w:t>
            </w:r>
          </w:p>
        </w:tc>
        <w:tc>
          <w:tcPr>
            <w:tcW w:w="1354" w:type="pct"/>
            <w:tcBorders>
              <w:top w:val="nil"/>
              <w:left w:val="nil"/>
              <w:bottom w:val="single" w:sz="4" w:space="0" w:color="auto"/>
              <w:right w:val="single" w:sz="4" w:space="0" w:color="auto"/>
            </w:tcBorders>
            <w:shd w:val="clear" w:color="auto" w:fill="auto"/>
            <w:vAlign w:val="center"/>
            <w:hideMark/>
          </w:tcPr>
          <w:p w14:paraId="37A5F987"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CARTE CU SUNETE. PRIMELE CALCULE</w:t>
            </w:r>
          </w:p>
        </w:tc>
        <w:tc>
          <w:tcPr>
            <w:tcW w:w="484" w:type="pct"/>
            <w:tcBorders>
              <w:top w:val="nil"/>
              <w:left w:val="nil"/>
              <w:bottom w:val="single" w:sz="4" w:space="0" w:color="auto"/>
              <w:right w:val="single" w:sz="4" w:space="0" w:color="auto"/>
            </w:tcBorders>
            <w:shd w:val="clear" w:color="auto" w:fill="auto"/>
            <w:vAlign w:val="center"/>
            <w:hideMark/>
          </w:tcPr>
          <w:p w14:paraId="7562738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CF7F250"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2F17DE46"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41B6FCE5" w14:textId="4657487D"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2410B263" w14:textId="58296011"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2F984799"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29CJRAE CARTE CU SUNETE. PRIMELE CALCULE</w:t>
            </w:r>
          </w:p>
        </w:tc>
      </w:tr>
      <w:tr w:rsidR="00566179" w:rsidRPr="00F2180B" w14:paraId="7AB43EFE"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89BA230"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7</w:t>
            </w:r>
          </w:p>
        </w:tc>
        <w:tc>
          <w:tcPr>
            <w:tcW w:w="1354" w:type="pct"/>
            <w:tcBorders>
              <w:top w:val="nil"/>
              <w:left w:val="nil"/>
              <w:bottom w:val="single" w:sz="4" w:space="0" w:color="auto"/>
              <w:right w:val="single" w:sz="4" w:space="0" w:color="auto"/>
            </w:tcBorders>
            <w:shd w:val="clear" w:color="auto" w:fill="auto"/>
            <w:vAlign w:val="center"/>
            <w:hideMark/>
          </w:tcPr>
          <w:p w14:paraId="55A9CB80"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JOC EDUCATIV BRAINBOX, ABC</w:t>
            </w:r>
          </w:p>
        </w:tc>
        <w:tc>
          <w:tcPr>
            <w:tcW w:w="484" w:type="pct"/>
            <w:tcBorders>
              <w:top w:val="nil"/>
              <w:left w:val="nil"/>
              <w:bottom w:val="single" w:sz="4" w:space="0" w:color="auto"/>
              <w:right w:val="single" w:sz="4" w:space="0" w:color="auto"/>
            </w:tcBorders>
            <w:shd w:val="clear" w:color="auto" w:fill="auto"/>
            <w:vAlign w:val="center"/>
            <w:hideMark/>
          </w:tcPr>
          <w:p w14:paraId="6DF0D2F3"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AD9B23B"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C976850"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77898799" w14:textId="071B2069"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7223DDCF" w14:textId="1D84B4DC"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65013752"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30CJRAE JOC EDUCATIV BRAINBOX, ABC</w:t>
            </w:r>
          </w:p>
        </w:tc>
      </w:tr>
      <w:tr w:rsidR="00566179" w:rsidRPr="00F2180B" w14:paraId="410BE88A"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6FE1A04A"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8</w:t>
            </w:r>
          </w:p>
        </w:tc>
        <w:tc>
          <w:tcPr>
            <w:tcW w:w="1354" w:type="pct"/>
            <w:tcBorders>
              <w:top w:val="nil"/>
              <w:left w:val="nil"/>
              <w:bottom w:val="single" w:sz="4" w:space="0" w:color="auto"/>
              <w:right w:val="single" w:sz="4" w:space="0" w:color="auto"/>
            </w:tcBorders>
            <w:shd w:val="clear" w:color="auto" w:fill="auto"/>
            <w:vAlign w:val="center"/>
            <w:hideMark/>
          </w:tcPr>
          <w:p w14:paraId="3DCF2733"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Kit suplimentar Nepsy – (pentru unde există deja testul)</w:t>
            </w:r>
          </w:p>
        </w:tc>
        <w:tc>
          <w:tcPr>
            <w:tcW w:w="484" w:type="pct"/>
            <w:tcBorders>
              <w:top w:val="nil"/>
              <w:left w:val="nil"/>
              <w:bottom w:val="single" w:sz="4" w:space="0" w:color="auto"/>
              <w:right w:val="single" w:sz="4" w:space="0" w:color="auto"/>
            </w:tcBorders>
            <w:shd w:val="clear" w:color="auto" w:fill="auto"/>
            <w:vAlign w:val="center"/>
            <w:hideMark/>
          </w:tcPr>
          <w:p w14:paraId="4F1FB428"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0E4F3A33"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0787DF0"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798417A2" w14:textId="27FBD724"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5B8B8B93" w14:textId="36B7105F"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3766BA2"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31CJRAE Kit suplimentar Nepsy – (pentru unde există deja testul)</w:t>
            </w:r>
          </w:p>
        </w:tc>
      </w:tr>
      <w:tr w:rsidR="00566179" w:rsidRPr="00F2180B" w14:paraId="3E8F1FE8"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0E4C2F0"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9</w:t>
            </w:r>
          </w:p>
        </w:tc>
        <w:tc>
          <w:tcPr>
            <w:tcW w:w="1354" w:type="pct"/>
            <w:tcBorders>
              <w:top w:val="nil"/>
              <w:left w:val="nil"/>
              <w:bottom w:val="single" w:sz="4" w:space="0" w:color="auto"/>
              <w:right w:val="single" w:sz="4" w:space="0" w:color="auto"/>
            </w:tcBorders>
            <w:shd w:val="clear" w:color="auto" w:fill="auto"/>
            <w:vAlign w:val="center"/>
            <w:hideMark/>
          </w:tcPr>
          <w:p w14:paraId="63172BA1"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Chestionarul de evaluare a copiilor-4 (ECI-4, 3-7 ani) </w:t>
            </w:r>
          </w:p>
        </w:tc>
        <w:tc>
          <w:tcPr>
            <w:tcW w:w="484" w:type="pct"/>
            <w:tcBorders>
              <w:top w:val="nil"/>
              <w:left w:val="nil"/>
              <w:bottom w:val="single" w:sz="4" w:space="0" w:color="auto"/>
              <w:right w:val="single" w:sz="4" w:space="0" w:color="auto"/>
            </w:tcBorders>
            <w:shd w:val="clear" w:color="auto" w:fill="auto"/>
            <w:vAlign w:val="center"/>
            <w:hideMark/>
          </w:tcPr>
          <w:p w14:paraId="0AF1B368"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57C5BA5"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3ED4B1F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00BD2A3B" w14:textId="60FCE3BB"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7409BB73" w14:textId="037956A0"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3469167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FT 5 nr. 33CJRAE Chestionarul de evaluare a copiilor-4 (ECI-4, 3-7 ani) </w:t>
            </w:r>
          </w:p>
        </w:tc>
      </w:tr>
      <w:tr w:rsidR="00566179" w:rsidRPr="00F2180B" w14:paraId="62B9B6CA"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3C7D0DD"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10</w:t>
            </w:r>
          </w:p>
        </w:tc>
        <w:tc>
          <w:tcPr>
            <w:tcW w:w="1354" w:type="pct"/>
            <w:tcBorders>
              <w:top w:val="nil"/>
              <w:left w:val="nil"/>
              <w:bottom w:val="single" w:sz="4" w:space="0" w:color="auto"/>
              <w:right w:val="single" w:sz="4" w:space="0" w:color="auto"/>
            </w:tcBorders>
            <w:shd w:val="clear" w:color="auto" w:fill="auto"/>
            <w:vAlign w:val="center"/>
            <w:hideMark/>
          </w:tcPr>
          <w:p w14:paraId="73A46FFF"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Teste proiective Arborelui</w:t>
            </w:r>
          </w:p>
        </w:tc>
        <w:tc>
          <w:tcPr>
            <w:tcW w:w="484" w:type="pct"/>
            <w:tcBorders>
              <w:top w:val="nil"/>
              <w:left w:val="nil"/>
              <w:bottom w:val="single" w:sz="4" w:space="0" w:color="auto"/>
              <w:right w:val="single" w:sz="4" w:space="0" w:color="auto"/>
            </w:tcBorders>
            <w:shd w:val="clear" w:color="auto" w:fill="auto"/>
            <w:vAlign w:val="center"/>
            <w:hideMark/>
          </w:tcPr>
          <w:p w14:paraId="06696EF2"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15D1DD35"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2F2002F0"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7A1D6C01" w14:textId="455ECC45"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55C552C1" w14:textId="60B97232"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0E04A1A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34CJRAE Teste proiective Arborelui</w:t>
            </w:r>
          </w:p>
        </w:tc>
      </w:tr>
      <w:tr w:rsidR="00566179" w:rsidRPr="00F2180B" w14:paraId="795CFF5C" w14:textId="77777777" w:rsidTr="00566179">
        <w:trPr>
          <w:trHeight w:val="27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9A655A7"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11</w:t>
            </w:r>
          </w:p>
        </w:tc>
        <w:tc>
          <w:tcPr>
            <w:tcW w:w="1354" w:type="pct"/>
            <w:tcBorders>
              <w:top w:val="nil"/>
              <w:left w:val="nil"/>
              <w:bottom w:val="single" w:sz="4" w:space="0" w:color="auto"/>
              <w:right w:val="single" w:sz="4" w:space="0" w:color="auto"/>
            </w:tcBorders>
            <w:shd w:val="clear" w:color="auto" w:fill="auto"/>
            <w:vAlign w:val="center"/>
            <w:hideMark/>
          </w:tcPr>
          <w:p w14:paraId="4D309B38"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Teste proiective Persoanei</w:t>
            </w:r>
          </w:p>
        </w:tc>
        <w:tc>
          <w:tcPr>
            <w:tcW w:w="484" w:type="pct"/>
            <w:tcBorders>
              <w:top w:val="nil"/>
              <w:left w:val="nil"/>
              <w:bottom w:val="single" w:sz="4" w:space="0" w:color="auto"/>
              <w:right w:val="single" w:sz="4" w:space="0" w:color="auto"/>
            </w:tcBorders>
            <w:shd w:val="clear" w:color="auto" w:fill="auto"/>
            <w:vAlign w:val="center"/>
            <w:hideMark/>
          </w:tcPr>
          <w:p w14:paraId="5CBF8BFC"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B6A17D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0207B86"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292FB247" w14:textId="09E347AF"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25D7052B" w14:textId="60CF4051"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44EDFF03"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35CJRAE Teste proiective Persoanei</w:t>
            </w:r>
          </w:p>
        </w:tc>
      </w:tr>
      <w:tr w:rsidR="00566179" w:rsidRPr="00F2180B" w14:paraId="34A21620"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FBD747D"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12</w:t>
            </w:r>
          </w:p>
        </w:tc>
        <w:tc>
          <w:tcPr>
            <w:tcW w:w="1354" w:type="pct"/>
            <w:tcBorders>
              <w:top w:val="nil"/>
              <w:left w:val="nil"/>
              <w:bottom w:val="single" w:sz="4" w:space="0" w:color="auto"/>
              <w:right w:val="single" w:sz="4" w:space="0" w:color="auto"/>
            </w:tcBorders>
            <w:shd w:val="clear" w:color="auto" w:fill="auto"/>
            <w:vAlign w:val="center"/>
            <w:hideMark/>
          </w:tcPr>
          <w:p w14:paraId="222ADA38"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Teste proiective Familiei</w:t>
            </w:r>
          </w:p>
        </w:tc>
        <w:tc>
          <w:tcPr>
            <w:tcW w:w="484" w:type="pct"/>
            <w:tcBorders>
              <w:top w:val="nil"/>
              <w:left w:val="nil"/>
              <w:bottom w:val="single" w:sz="4" w:space="0" w:color="auto"/>
              <w:right w:val="single" w:sz="4" w:space="0" w:color="auto"/>
            </w:tcBorders>
            <w:shd w:val="clear" w:color="auto" w:fill="auto"/>
            <w:vAlign w:val="center"/>
            <w:hideMark/>
          </w:tcPr>
          <w:p w14:paraId="61026517"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3ED1FE3"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2AED1CF6"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657CC682" w14:textId="47725A11"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7ED84B74" w14:textId="6F41B965"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4AD3A65D"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36CJRAE Teste proiective Familiei</w:t>
            </w:r>
          </w:p>
        </w:tc>
      </w:tr>
      <w:tr w:rsidR="00566179" w:rsidRPr="00F2180B" w14:paraId="2DFEE44B"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937A962"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13</w:t>
            </w:r>
          </w:p>
        </w:tc>
        <w:tc>
          <w:tcPr>
            <w:tcW w:w="1354" w:type="pct"/>
            <w:tcBorders>
              <w:top w:val="nil"/>
              <w:left w:val="nil"/>
              <w:bottom w:val="single" w:sz="4" w:space="0" w:color="auto"/>
              <w:right w:val="single" w:sz="4" w:space="0" w:color="auto"/>
            </w:tcBorders>
            <w:shd w:val="clear" w:color="auto" w:fill="auto"/>
            <w:vAlign w:val="center"/>
            <w:hideMark/>
          </w:tcPr>
          <w:p w14:paraId="7769F3AF"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Program de interventie pentru copiii cu agresivitate adresat psihologilor (400 pag. + CD)</w:t>
            </w:r>
          </w:p>
        </w:tc>
        <w:tc>
          <w:tcPr>
            <w:tcW w:w="484" w:type="pct"/>
            <w:tcBorders>
              <w:top w:val="nil"/>
              <w:left w:val="nil"/>
              <w:bottom w:val="single" w:sz="4" w:space="0" w:color="auto"/>
              <w:right w:val="single" w:sz="4" w:space="0" w:color="auto"/>
            </w:tcBorders>
            <w:shd w:val="clear" w:color="auto" w:fill="auto"/>
            <w:vAlign w:val="center"/>
            <w:hideMark/>
          </w:tcPr>
          <w:p w14:paraId="36B66DAC"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0F9A24F2"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27881A0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2B5A53C8" w14:textId="64549F80"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434CFB12" w14:textId="08F61A1E"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B48AC17"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37CJRAE Program de interventie pentru copiii cu agresivitate adresat psihologilor (400 pag. + CD)</w:t>
            </w:r>
          </w:p>
        </w:tc>
      </w:tr>
      <w:tr w:rsidR="00566179" w:rsidRPr="00F2180B" w14:paraId="3A68C3C3" w14:textId="77777777" w:rsidTr="00566179">
        <w:trPr>
          <w:trHeight w:val="52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688E77E"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14</w:t>
            </w:r>
          </w:p>
        </w:tc>
        <w:tc>
          <w:tcPr>
            <w:tcW w:w="1354" w:type="pct"/>
            <w:tcBorders>
              <w:top w:val="nil"/>
              <w:left w:val="nil"/>
              <w:bottom w:val="single" w:sz="4" w:space="0" w:color="auto"/>
              <w:right w:val="single" w:sz="4" w:space="0" w:color="auto"/>
            </w:tcBorders>
            <w:shd w:val="clear" w:color="auto" w:fill="auto"/>
            <w:vAlign w:val="center"/>
            <w:hideMark/>
          </w:tcPr>
          <w:p w14:paraId="6D2582DF"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Terapia rational emotiva si comportamentala in tulburarile copilului si adolescentului</w:t>
            </w:r>
          </w:p>
        </w:tc>
        <w:tc>
          <w:tcPr>
            <w:tcW w:w="484" w:type="pct"/>
            <w:tcBorders>
              <w:top w:val="nil"/>
              <w:left w:val="nil"/>
              <w:bottom w:val="single" w:sz="4" w:space="0" w:color="auto"/>
              <w:right w:val="single" w:sz="4" w:space="0" w:color="auto"/>
            </w:tcBorders>
            <w:shd w:val="clear" w:color="auto" w:fill="auto"/>
            <w:vAlign w:val="center"/>
            <w:hideMark/>
          </w:tcPr>
          <w:p w14:paraId="531A8465"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B55F95F"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6C4C93D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50CF9EC1" w14:textId="1D63995C"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480A2642" w14:textId="1D77F0F5"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486A8B2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38CJRAE Terapia rational emotiva si comportamentala in tulburarile copilului si adolescentului</w:t>
            </w:r>
          </w:p>
        </w:tc>
      </w:tr>
      <w:tr w:rsidR="00566179" w:rsidRPr="00F2180B" w14:paraId="3D57E594" w14:textId="77777777" w:rsidTr="00566179">
        <w:trPr>
          <w:trHeight w:val="33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602AE7F4"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15</w:t>
            </w:r>
          </w:p>
        </w:tc>
        <w:tc>
          <w:tcPr>
            <w:tcW w:w="1354" w:type="pct"/>
            <w:tcBorders>
              <w:top w:val="nil"/>
              <w:left w:val="nil"/>
              <w:bottom w:val="single" w:sz="4" w:space="0" w:color="auto"/>
              <w:right w:val="single" w:sz="4" w:space="0" w:color="auto"/>
            </w:tcBorders>
            <w:shd w:val="clear" w:color="auto" w:fill="auto"/>
            <w:vAlign w:val="center"/>
            <w:hideMark/>
          </w:tcPr>
          <w:p w14:paraId="69116CDB"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Logica(i)Rationalitatii: Teoria Jocurilor si Psihologia deciziilor umane</w:t>
            </w:r>
          </w:p>
        </w:tc>
        <w:tc>
          <w:tcPr>
            <w:tcW w:w="484" w:type="pct"/>
            <w:tcBorders>
              <w:top w:val="nil"/>
              <w:left w:val="nil"/>
              <w:bottom w:val="single" w:sz="4" w:space="0" w:color="auto"/>
              <w:right w:val="single" w:sz="4" w:space="0" w:color="auto"/>
            </w:tcBorders>
            <w:shd w:val="clear" w:color="auto" w:fill="auto"/>
            <w:vAlign w:val="center"/>
            <w:hideMark/>
          </w:tcPr>
          <w:p w14:paraId="5C89F90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4228756"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2BAEBE44"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69C6103D" w14:textId="24BA7217"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6E69F6AF" w14:textId="10FF144C"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2298172"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39CJRAE Logica(i)Rationalitatii: Teoria Jocurilor si Psihologia deciziilor umane</w:t>
            </w:r>
          </w:p>
        </w:tc>
      </w:tr>
      <w:tr w:rsidR="00566179" w:rsidRPr="00F2180B" w14:paraId="245F86E7" w14:textId="77777777" w:rsidTr="00566179">
        <w:trPr>
          <w:trHeight w:val="45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00F3FA5"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lastRenderedPageBreak/>
              <w:t>16</w:t>
            </w:r>
          </w:p>
        </w:tc>
        <w:tc>
          <w:tcPr>
            <w:tcW w:w="1354" w:type="pct"/>
            <w:tcBorders>
              <w:top w:val="nil"/>
              <w:left w:val="nil"/>
              <w:bottom w:val="single" w:sz="4" w:space="0" w:color="auto"/>
              <w:right w:val="single" w:sz="4" w:space="0" w:color="auto"/>
            </w:tcBorders>
            <w:shd w:val="clear" w:color="auto" w:fill="auto"/>
            <w:vAlign w:val="center"/>
            <w:hideMark/>
          </w:tcPr>
          <w:p w14:paraId="140997D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Psihoterapie cognitiva - fundamente si perspective</w:t>
            </w:r>
          </w:p>
        </w:tc>
        <w:tc>
          <w:tcPr>
            <w:tcW w:w="484" w:type="pct"/>
            <w:tcBorders>
              <w:top w:val="nil"/>
              <w:left w:val="nil"/>
              <w:bottom w:val="single" w:sz="4" w:space="0" w:color="auto"/>
              <w:right w:val="single" w:sz="4" w:space="0" w:color="auto"/>
            </w:tcBorders>
            <w:shd w:val="clear" w:color="auto" w:fill="auto"/>
            <w:vAlign w:val="center"/>
            <w:hideMark/>
          </w:tcPr>
          <w:p w14:paraId="4F124F4B"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0C78E1B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476F6EE"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32EBC1B5" w14:textId="63404B94"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19730DE7" w14:textId="1FB7A4F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6DE925E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41CJRAE Psihoterapie cognitiva - fundamente si perspective</w:t>
            </w:r>
          </w:p>
        </w:tc>
      </w:tr>
      <w:tr w:rsidR="00566179" w:rsidRPr="00F2180B" w14:paraId="5007EC77"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FC7151F"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17</w:t>
            </w:r>
          </w:p>
        </w:tc>
        <w:tc>
          <w:tcPr>
            <w:tcW w:w="1354" w:type="pct"/>
            <w:tcBorders>
              <w:top w:val="nil"/>
              <w:left w:val="nil"/>
              <w:bottom w:val="single" w:sz="4" w:space="0" w:color="auto"/>
              <w:right w:val="single" w:sz="4" w:space="0" w:color="auto"/>
            </w:tcBorders>
            <w:shd w:val="clear" w:color="auto" w:fill="auto"/>
            <w:vAlign w:val="center"/>
            <w:hideMark/>
          </w:tcPr>
          <w:p w14:paraId="138231DD"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Inventarul clinic Millon pentru preadolescenți -MPACI</w:t>
            </w:r>
          </w:p>
        </w:tc>
        <w:tc>
          <w:tcPr>
            <w:tcW w:w="484" w:type="pct"/>
            <w:tcBorders>
              <w:top w:val="nil"/>
              <w:left w:val="nil"/>
              <w:bottom w:val="single" w:sz="4" w:space="0" w:color="auto"/>
              <w:right w:val="single" w:sz="4" w:space="0" w:color="auto"/>
            </w:tcBorders>
            <w:shd w:val="clear" w:color="auto" w:fill="auto"/>
            <w:vAlign w:val="center"/>
            <w:hideMark/>
          </w:tcPr>
          <w:p w14:paraId="04BF9879"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548FB60"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BE06C2B"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0BA25C61" w14:textId="07C0CBF2"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6EBEB5E6" w14:textId="34A06148"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25552F65"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11CJRAE Inventarul clinic Millon pentru preadolescenți -MPACI</w:t>
            </w:r>
          </w:p>
        </w:tc>
      </w:tr>
      <w:tr w:rsidR="00566179" w:rsidRPr="00F2180B" w14:paraId="164CDB98"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B07629A"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18</w:t>
            </w:r>
          </w:p>
        </w:tc>
        <w:tc>
          <w:tcPr>
            <w:tcW w:w="1354" w:type="pct"/>
            <w:tcBorders>
              <w:top w:val="nil"/>
              <w:left w:val="nil"/>
              <w:bottom w:val="single" w:sz="4" w:space="0" w:color="auto"/>
              <w:right w:val="single" w:sz="4" w:space="0" w:color="auto"/>
            </w:tcBorders>
            <w:shd w:val="clear" w:color="auto" w:fill="auto"/>
            <w:vAlign w:val="center"/>
            <w:hideMark/>
          </w:tcPr>
          <w:p w14:paraId="455E91D3"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 Scala de Inteligenţă Wechsler pentru Copii – ediţia a patra – WISC-IV</w:t>
            </w:r>
          </w:p>
        </w:tc>
        <w:tc>
          <w:tcPr>
            <w:tcW w:w="484" w:type="pct"/>
            <w:tcBorders>
              <w:top w:val="nil"/>
              <w:left w:val="nil"/>
              <w:bottom w:val="single" w:sz="4" w:space="0" w:color="auto"/>
              <w:right w:val="single" w:sz="4" w:space="0" w:color="auto"/>
            </w:tcBorders>
            <w:shd w:val="clear" w:color="auto" w:fill="auto"/>
            <w:vAlign w:val="center"/>
            <w:hideMark/>
          </w:tcPr>
          <w:p w14:paraId="580D2A5C"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0C1EFC0B"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BB7E5B3"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78F3C43D" w14:textId="20583CD1"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3ABC4B8D" w14:textId="0A5CACA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64AB2F92"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8CJRAE  Scala de Inteligenţă Wechsler pentru Copii – ediţia a patra – WISC-IV</w:t>
            </w:r>
          </w:p>
        </w:tc>
      </w:tr>
      <w:tr w:rsidR="00566179" w:rsidRPr="00F2180B" w14:paraId="28697E69"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D910ABF"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19</w:t>
            </w:r>
          </w:p>
        </w:tc>
        <w:tc>
          <w:tcPr>
            <w:tcW w:w="1354" w:type="pct"/>
            <w:tcBorders>
              <w:top w:val="nil"/>
              <w:left w:val="nil"/>
              <w:bottom w:val="single" w:sz="4" w:space="0" w:color="auto"/>
              <w:right w:val="single" w:sz="4" w:space="0" w:color="auto"/>
            </w:tcBorders>
            <w:shd w:val="clear" w:color="auto" w:fill="auto"/>
            <w:vAlign w:val="center"/>
            <w:hideMark/>
          </w:tcPr>
          <w:p w14:paraId="60560186"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Platformă de evaluare a dezvoltării 6/7-18/19 ani (PEDb)</w:t>
            </w:r>
          </w:p>
        </w:tc>
        <w:tc>
          <w:tcPr>
            <w:tcW w:w="484" w:type="pct"/>
            <w:tcBorders>
              <w:top w:val="nil"/>
              <w:left w:val="nil"/>
              <w:bottom w:val="single" w:sz="4" w:space="0" w:color="auto"/>
              <w:right w:val="single" w:sz="4" w:space="0" w:color="auto"/>
            </w:tcBorders>
            <w:shd w:val="clear" w:color="auto" w:fill="auto"/>
            <w:vAlign w:val="center"/>
            <w:hideMark/>
          </w:tcPr>
          <w:p w14:paraId="5E855E19"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D77DEEA"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3AAF9E2F"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7E544F7B" w14:textId="50263131"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037A1CCB" w14:textId="7421CF9A"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EAF5C01"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9CJRAE Platformă de evaluare a dezvoltării 6/7-18/19 ani (PEDb)</w:t>
            </w:r>
          </w:p>
        </w:tc>
      </w:tr>
      <w:tr w:rsidR="00566179" w:rsidRPr="00F2180B" w14:paraId="13996D80"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2235949"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20</w:t>
            </w:r>
          </w:p>
        </w:tc>
        <w:tc>
          <w:tcPr>
            <w:tcW w:w="1354" w:type="pct"/>
            <w:tcBorders>
              <w:top w:val="nil"/>
              <w:left w:val="nil"/>
              <w:bottom w:val="single" w:sz="4" w:space="0" w:color="auto"/>
              <w:right w:val="single" w:sz="4" w:space="0" w:color="auto"/>
            </w:tcBorders>
            <w:shd w:val="clear" w:color="auto" w:fill="auto"/>
            <w:vAlign w:val="center"/>
            <w:hideMark/>
          </w:tcPr>
          <w:p w14:paraId="512528E0"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Sistemul Achenbach Al Evaluării Bazate Empiric (ASEBA)</w:t>
            </w:r>
          </w:p>
        </w:tc>
        <w:tc>
          <w:tcPr>
            <w:tcW w:w="484" w:type="pct"/>
            <w:tcBorders>
              <w:top w:val="nil"/>
              <w:left w:val="nil"/>
              <w:bottom w:val="single" w:sz="4" w:space="0" w:color="auto"/>
              <w:right w:val="single" w:sz="4" w:space="0" w:color="auto"/>
            </w:tcBorders>
            <w:shd w:val="clear" w:color="auto" w:fill="auto"/>
            <w:vAlign w:val="center"/>
            <w:hideMark/>
          </w:tcPr>
          <w:p w14:paraId="199DEDD2"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AB95FF6"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4A355EF"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1</w:t>
            </w:r>
          </w:p>
        </w:tc>
        <w:tc>
          <w:tcPr>
            <w:tcW w:w="374" w:type="pct"/>
            <w:tcBorders>
              <w:top w:val="nil"/>
              <w:left w:val="nil"/>
              <w:bottom w:val="single" w:sz="4" w:space="0" w:color="auto"/>
              <w:right w:val="single" w:sz="4" w:space="0" w:color="auto"/>
            </w:tcBorders>
            <w:shd w:val="clear" w:color="000000" w:fill="E2EFDA"/>
            <w:vAlign w:val="center"/>
          </w:tcPr>
          <w:p w14:paraId="59246513" w14:textId="2332057D" w:rsidR="00566179" w:rsidRPr="00F2180B" w:rsidRDefault="00566179" w:rsidP="004E3E87">
            <w:pPr>
              <w:spacing w:after="0" w:line="240" w:lineRule="auto"/>
              <w:jc w:val="center"/>
              <w:rPr>
                <w:rFonts w:ascii="Times New Roman" w:eastAsia="Times New Roman" w:hAnsi="Times New Roman"/>
                <w:color w:val="000000"/>
                <w:sz w:val="20"/>
                <w:szCs w:val="20"/>
              </w:rPr>
            </w:pPr>
          </w:p>
        </w:tc>
        <w:tc>
          <w:tcPr>
            <w:tcW w:w="530" w:type="pct"/>
            <w:tcBorders>
              <w:top w:val="nil"/>
              <w:left w:val="nil"/>
              <w:bottom w:val="single" w:sz="4" w:space="0" w:color="auto"/>
              <w:right w:val="single" w:sz="4" w:space="0" w:color="auto"/>
            </w:tcBorders>
            <w:shd w:val="clear" w:color="000000" w:fill="E2EFDA"/>
            <w:vAlign w:val="center"/>
          </w:tcPr>
          <w:p w14:paraId="64466D08" w14:textId="643A1484"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CD1B1A8"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1CJRAE Sistemul Achenbach Al Evaluării Bazate Empiric (ASEBA)</w:t>
            </w:r>
          </w:p>
        </w:tc>
      </w:tr>
      <w:tr w:rsidR="00566179" w:rsidRPr="00F2180B" w14:paraId="1808B840" w14:textId="77777777" w:rsidTr="004E3E87">
        <w:trPr>
          <w:trHeight w:val="540"/>
        </w:trPr>
        <w:tc>
          <w:tcPr>
            <w:tcW w:w="219" w:type="pct"/>
            <w:tcBorders>
              <w:top w:val="nil"/>
              <w:left w:val="single" w:sz="4" w:space="0" w:color="auto"/>
              <w:bottom w:val="single" w:sz="4" w:space="0" w:color="auto"/>
              <w:right w:val="single" w:sz="4" w:space="0" w:color="auto"/>
            </w:tcBorders>
            <w:shd w:val="clear" w:color="000000" w:fill="375623"/>
            <w:vAlign w:val="center"/>
            <w:hideMark/>
          </w:tcPr>
          <w:p w14:paraId="000A7789" w14:textId="77777777" w:rsidR="00566179" w:rsidRPr="00F2180B" w:rsidRDefault="00566179" w:rsidP="004E3E87">
            <w:pPr>
              <w:spacing w:after="0" w:line="240" w:lineRule="auto"/>
              <w:jc w:val="both"/>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1354" w:type="pct"/>
            <w:tcBorders>
              <w:top w:val="nil"/>
              <w:left w:val="nil"/>
              <w:bottom w:val="single" w:sz="4" w:space="0" w:color="auto"/>
              <w:right w:val="single" w:sz="4" w:space="0" w:color="auto"/>
            </w:tcBorders>
            <w:shd w:val="clear" w:color="000000" w:fill="375623"/>
            <w:vAlign w:val="bottom"/>
            <w:hideMark/>
          </w:tcPr>
          <w:p w14:paraId="2C986071" w14:textId="77777777" w:rsidR="00566179" w:rsidRPr="00F2180B" w:rsidRDefault="00566179" w:rsidP="004E3E87">
            <w:pPr>
              <w:spacing w:after="0" w:line="240" w:lineRule="auto"/>
              <w:rPr>
                <w:rFonts w:ascii="Times New Roman" w:eastAsia="Times New Roman" w:hAnsi="Times New Roman"/>
                <w:b/>
                <w:bCs/>
                <w:i/>
                <w:iCs/>
                <w:color w:val="FFFFFF"/>
                <w:sz w:val="20"/>
                <w:szCs w:val="20"/>
              </w:rPr>
            </w:pPr>
            <w:r w:rsidRPr="00F2180B">
              <w:rPr>
                <w:rFonts w:ascii="Times New Roman" w:eastAsia="Times New Roman" w:hAnsi="Times New Roman"/>
                <w:b/>
                <w:bCs/>
                <w:i/>
                <w:iCs/>
                <w:color w:val="FFFFFF"/>
                <w:sz w:val="20"/>
                <w:szCs w:val="20"/>
              </w:rPr>
              <w:t>TOTAL Materiale didactice CABINET DE ASISTENȚĂ PSIHOPEDAGOGICĂ</w:t>
            </w:r>
          </w:p>
        </w:tc>
        <w:tc>
          <w:tcPr>
            <w:tcW w:w="484" w:type="pct"/>
            <w:tcBorders>
              <w:top w:val="nil"/>
              <w:left w:val="nil"/>
              <w:bottom w:val="single" w:sz="4" w:space="0" w:color="auto"/>
              <w:right w:val="single" w:sz="4" w:space="0" w:color="auto"/>
            </w:tcBorders>
            <w:shd w:val="clear" w:color="000000" w:fill="375623"/>
            <w:vAlign w:val="center"/>
            <w:hideMark/>
          </w:tcPr>
          <w:p w14:paraId="6CB8A631"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184" w:type="pct"/>
            <w:tcBorders>
              <w:top w:val="nil"/>
              <w:left w:val="nil"/>
              <w:bottom w:val="single" w:sz="4" w:space="0" w:color="auto"/>
              <w:right w:val="single" w:sz="4" w:space="0" w:color="auto"/>
            </w:tcBorders>
            <w:shd w:val="clear" w:color="000000" w:fill="375623"/>
            <w:vAlign w:val="center"/>
            <w:hideMark/>
          </w:tcPr>
          <w:p w14:paraId="02CC96CC"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374" w:type="pct"/>
            <w:tcBorders>
              <w:top w:val="nil"/>
              <w:left w:val="nil"/>
              <w:bottom w:val="single" w:sz="4" w:space="0" w:color="auto"/>
              <w:right w:val="single" w:sz="4" w:space="0" w:color="auto"/>
            </w:tcBorders>
            <w:shd w:val="clear" w:color="000000" w:fill="375623"/>
            <w:vAlign w:val="center"/>
            <w:hideMark/>
          </w:tcPr>
          <w:p w14:paraId="7DC1C049"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374" w:type="pct"/>
            <w:tcBorders>
              <w:top w:val="nil"/>
              <w:left w:val="nil"/>
              <w:bottom w:val="single" w:sz="4" w:space="0" w:color="auto"/>
              <w:right w:val="single" w:sz="4" w:space="0" w:color="auto"/>
            </w:tcBorders>
            <w:shd w:val="clear" w:color="000000" w:fill="375623"/>
            <w:vAlign w:val="center"/>
            <w:hideMark/>
          </w:tcPr>
          <w:p w14:paraId="0CFAA8DC" w14:textId="77777777" w:rsidR="00566179" w:rsidRPr="00F2180B" w:rsidRDefault="00566179" w:rsidP="004E3E87">
            <w:pPr>
              <w:spacing w:after="0" w:line="240" w:lineRule="auto"/>
              <w:jc w:val="center"/>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c>
          <w:tcPr>
            <w:tcW w:w="530" w:type="pct"/>
            <w:tcBorders>
              <w:top w:val="nil"/>
              <w:left w:val="nil"/>
              <w:bottom w:val="single" w:sz="4" w:space="0" w:color="auto"/>
              <w:right w:val="single" w:sz="4" w:space="0" w:color="auto"/>
            </w:tcBorders>
            <w:shd w:val="clear" w:color="000000" w:fill="375623"/>
            <w:vAlign w:val="center"/>
            <w:hideMark/>
          </w:tcPr>
          <w:p w14:paraId="072CBF8A" w14:textId="77777777" w:rsidR="00566179" w:rsidRPr="00F2180B" w:rsidRDefault="00566179" w:rsidP="004E3E87">
            <w:pPr>
              <w:spacing w:after="0" w:line="240" w:lineRule="auto"/>
              <w:jc w:val="center"/>
              <w:rPr>
                <w:rFonts w:ascii="Times New Roman" w:eastAsia="Times New Roman" w:hAnsi="Times New Roman"/>
                <w:b/>
                <w:bCs/>
                <w:color w:val="FFFFFF"/>
                <w:sz w:val="20"/>
                <w:szCs w:val="20"/>
              </w:rPr>
            </w:pPr>
            <w:r w:rsidRPr="00F2180B">
              <w:rPr>
                <w:rFonts w:ascii="Times New Roman" w:eastAsia="Times New Roman" w:hAnsi="Times New Roman"/>
                <w:b/>
                <w:bCs/>
                <w:color w:val="FFFFFF"/>
                <w:sz w:val="20"/>
                <w:szCs w:val="20"/>
              </w:rPr>
              <w:t>19.887,73</w:t>
            </w:r>
          </w:p>
        </w:tc>
        <w:tc>
          <w:tcPr>
            <w:tcW w:w="1480" w:type="pct"/>
            <w:tcBorders>
              <w:top w:val="nil"/>
              <w:left w:val="nil"/>
              <w:bottom w:val="single" w:sz="4" w:space="0" w:color="auto"/>
              <w:right w:val="single" w:sz="4" w:space="0" w:color="auto"/>
            </w:tcBorders>
            <w:shd w:val="clear" w:color="000000" w:fill="375623"/>
            <w:vAlign w:val="center"/>
            <w:hideMark/>
          </w:tcPr>
          <w:p w14:paraId="5ABCCCC6" w14:textId="77777777" w:rsidR="00566179" w:rsidRPr="00F2180B" w:rsidRDefault="00566179" w:rsidP="004E3E87">
            <w:pPr>
              <w:spacing w:after="0" w:line="240" w:lineRule="auto"/>
              <w:rPr>
                <w:rFonts w:ascii="Times New Roman" w:eastAsia="Times New Roman" w:hAnsi="Times New Roman"/>
                <w:color w:val="000000"/>
                <w:sz w:val="20"/>
                <w:szCs w:val="20"/>
              </w:rPr>
            </w:pPr>
            <w:r w:rsidRPr="00F2180B">
              <w:rPr>
                <w:rFonts w:ascii="Times New Roman" w:eastAsia="Times New Roman" w:hAnsi="Times New Roman"/>
                <w:color w:val="000000"/>
                <w:sz w:val="20"/>
                <w:szCs w:val="20"/>
              </w:rPr>
              <w:t> </w:t>
            </w:r>
          </w:p>
        </w:tc>
      </w:tr>
      <w:tr w:rsidR="00566179" w:rsidRPr="00F2180B" w14:paraId="44E2CC64" w14:textId="77777777" w:rsidTr="004E3E87">
        <w:trPr>
          <w:trHeight w:val="255"/>
        </w:trPr>
        <w:tc>
          <w:tcPr>
            <w:tcW w:w="219" w:type="pct"/>
            <w:tcBorders>
              <w:top w:val="nil"/>
              <w:left w:val="single" w:sz="4" w:space="0" w:color="auto"/>
              <w:bottom w:val="single" w:sz="4" w:space="0" w:color="auto"/>
              <w:right w:val="single" w:sz="4" w:space="0" w:color="auto"/>
            </w:tcBorders>
            <w:shd w:val="clear" w:color="000000" w:fill="70AD47"/>
            <w:noWrap/>
            <w:vAlign w:val="center"/>
            <w:hideMark/>
          </w:tcPr>
          <w:p w14:paraId="21912D71" w14:textId="77777777" w:rsidR="00566179" w:rsidRPr="00F2180B" w:rsidRDefault="00566179" w:rsidP="004E3E87">
            <w:pPr>
              <w:spacing w:after="0" w:line="240" w:lineRule="auto"/>
              <w:jc w:val="both"/>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 </w:t>
            </w:r>
          </w:p>
        </w:tc>
        <w:tc>
          <w:tcPr>
            <w:tcW w:w="2771" w:type="pct"/>
            <w:gridSpan w:val="5"/>
            <w:tcBorders>
              <w:top w:val="single" w:sz="4" w:space="0" w:color="auto"/>
              <w:left w:val="nil"/>
              <w:bottom w:val="single" w:sz="4" w:space="0" w:color="auto"/>
              <w:right w:val="single" w:sz="4" w:space="0" w:color="auto"/>
            </w:tcBorders>
            <w:shd w:val="clear" w:color="000000" w:fill="70AD47"/>
            <w:noWrap/>
            <w:vAlign w:val="center"/>
            <w:hideMark/>
          </w:tcPr>
          <w:p w14:paraId="598918BF"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TOTAL GENERAL MATERIALE DIDACTICE</w:t>
            </w:r>
          </w:p>
        </w:tc>
        <w:tc>
          <w:tcPr>
            <w:tcW w:w="530" w:type="pct"/>
            <w:tcBorders>
              <w:top w:val="nil"/>
              <w:left w:val="nil"/>
              <w:bottom w:val="single" w:sz="4" w:space="0" w:color="auto"/>
              <w:right w:val="single" w:sz="4" w:space="0" w:color="auto"/>
            </w:tcBorders>
            <w:shd w:val="clear" w:color="000000" w:fill="70AD47"/>
            <w:noWrap/>
            <w:vAlign w:val="center"/>
            <w:hideMark/>
          </w:tcPr>
          <w:p w14:paraId="7B874946" w14:textId="77777777" w:rsidR="00566179" w:rsidRPr="00F2180B" w:rsidRDefault="00566179" w:rsidP="004E3E87">
            <w:pPr>
              <w:spacing w:after="0" w:line="240" w:lineRule="auto"/>
              <w:jc w:val="center"/>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152.131,47</w:t>
            </w:r>
          </w:p>
        </w:tc>
        <w:tc>
          <w:tcPr>
            <w:tcW w:w="1480" w:type="pct"/>
            <w:tcBorders>
              <w:top w:val="nil"/>
              <w:left w:val="nil"/>
              <w:bottom w:val="single" w:sz="4" w:space="0" w:color="auto"/>
              <w:right w:val="single" w:sz="4" w:space="0" w:color="auto"/>
            </w:tcBorders>
            <w:shd w:val="clear" w:color="000000" w:fill="70AD47"/>
            <w:vAlign w:val="center"/>
            <w:hideMark/>
          </w:tcPr>
          <w:p w14:paraId="1013063B" w14:textId="77777777" w:rsidR="00566179" w:rsidRPr="00F2180B" w:rsidRDefault="00566179" w:rsidP="004E3E87">
            <w:pPr>
              <w:spacing w:after="0" w:line="240" w:lineRule="auto"/>
              <w:rPr>
                <w:rFonts w:ascii="Times New Roman" w:eastAsia="Times New Roman" w:hAnsi="Times New Roman"/>
                <w:b/>
                <w:bCs/>
                <w:color w:val="000000"/>
                <w:sz w:val="20"/>
                <w:szCs w:val="20"/>
              </w:rPr>
            </w:pPr>
            <w:r w:rsidRPr="00F2180B">
              <w:rPr>
                <w:rFonts w:ascii="Times New Roman" w:eastAsia="Times New Roman" w:hAnsi="Times New Roman"/>
                <w:b/>
                <w:bCs/>
                <w:color w:val="000000"/>
                <w:sz w:val="20"/>
                <w:szCs w:val="20"/>
              </w:rPr>
              <w:t> </w:t>
            </w:r>
          </w:p>
        </w:tc>
      </w:tr>
    </w:tbl>
    <w:p w14:paraId="2B497B8B" w14:textId="77777777" w:rsidR="00B242E6" w:rsidRDefault="00B242E6" w:rsidP="009E4B85">
      <w:pPr>
        <w:autoSpaceDE w:val="0"/>
        <w:spacing w:after="0" w:line="240" w:lineRule="auto"/>
        <w:jc w:val="both"/>
        <w:rPr>
          <w:rFonts w:ascii="Times New Roman" w:hAnsi="Times New Roman"/>
          <w:iCs/>
        </w:rPr>
      </w:pPr>
    </w:p>
    <w:p w14:paraId="3D15583E" w14:textId="77777777" w:rsidR="009E4B85" w:rsidRPr="005643C1" w:rsidRDefault="005643C1" w:rsidP="005643C1">
      <w:pPr>
        <w:autoSpaceDE w:val="0"/>
        <w:spacing w:after="0" w:line="240" w:lineRule="auto"/>
        <w:jc w:val="center"/>
        <w:rPr>
          <w:rFonts w:ascii="Times New Roman" w:hAnsi="Times New Roman"/>
          <w:b/>
          <w:bCs/>
        </w:rPr>
      </w:pPr>
      <w:r>
        <w:rPr>
          <w:rFonts w:ascii="Times New Roman" w:hAnsi="Times New Roman"/>
        </w:rPr>
        <w:br w:type="page"/>
      </w:r>
      <w:r w:rsidR="009E4B85" w:rsidRPr="005643C1">
        <w:rPr>
          <w:rFonts w:ascii="Times New Roman" w:hAnsi="Times New Roman"/>
          <w:b/>
          <w:bCs/>
        </w:rPr>
        <w:lastRenderedPageBreak/>
        <w:t>OPIS DOCUMENTE SOLICITATE</w:t>
      </w:r>
    </w:p>
    <w:p w14:paraId="76E706B5" w14:textId="77777777" w:rsidR="009E4B85" w:rsidRPr="008E013F" w:rsidRDefault="009E4B85" w:rsidP="009E4B85">
      <w:pPr>
        <w:autoSpaceDE w:val="0"/>
        <w:spacing w:after="0" w:line="240" w:lineRule="auto"/>
        <w:jc w:val="both"/>
        <w:rPr>
          <w:rFonts w:ascii="Times New Roman" w:hAnsi="Times New Roman"/>
        </w:rPr>
      </w:pPr>
    </w:p>
    <w:p w14:paraId="17F932D6" w14:textId="77777777" w:rsidR="009E4B85" w:rsidRPr="008E013F" w:rsidRDefault="009E4B85" w:rsidP="00711302">
      <w:pPr>
        <w:numPr>
          <w:ilvl w:val="0"/>
          <w:numId w:val="17"/>
        </w:numPr>
        <w:spacing w:line="240" w:lineRule="auto"/>
        <w:jc w:val="both"/>
        <w:rPr>
          <w:rFonts w:ascii="Times New Roman" w:hAnsi="Times New Roman"/>
        </w:rPr>
      </w:pPr>
      <w:r w:rsidRPr="008E013F">
        <w:rPr>
          <w:rFonts w:ascii="Times New Roman" w:hAnsi="Times New Roman"/>
        </w:rPr>
        <w:t>DECLARATIE privind neîncadrarea în situațiile prevăzute la art. 59 și art. 60 alin. (1) din Legea nr. 98/2016 privind achizițiile publice (evitarea conflictului de interese) – conform model</w:t>
      </w:r>
    </w:p>
    <w:p w14:paraId="4E1FF091" w14:textId="77777777" w:rsidR="009E4B85" w:rsidRDefault="009E4B85" w:rsidP="00711302">
      <w:pPr>
        <w:numPr>
          <w:ilvl w:val="0"/>
          <w:numId w:val="17"/>
        </w:numPr>
        <w:spacing w:line="240" w:lineRule="auto"/>
        <w:jc w:val="both"/>
        <w:rPr>
          <w:rFonts w:ascii="Times New Roman" w:hAnsi="Times New Roman"/>
        </w:rPr>
      </w:pPr>
      <w:r w:rsidRPr="008E013F">
        <w:rPr>
          <w:rFonts w:ascii="Times New Roman" w:hAnsi="Times New Roman"/>
        </w:rPr>
        <w:t>Certificat ONRC sau în cazul ofertanților străini documente echivalente emise în țara de rezidență</w:t>
      </w:r>
    </w:p>
    <w:p w14:paraId="3A5CC6B0" w14:textId="77777777" w:rsidR="00B242E6" w:rsidRPr="00B242E6" w:rsidRDefault="00B242E6" w:rsidP="00711302">
      <w:pPr>
        <w:numPr>
          <w:ilvl w:val="0"/>
          <w:numId w:val="17"/>
        </w:numPr>
        <w:spacing w:line="240" w:lineRule="auto"/>
        <w:jc w:val="both"/>
        <w:rPr>
          <w:rFonts w:ascii="Times New Roman" w:hAnsi="Times New Roman"/>
        </w:rPr>
      </w:pPr>
      <w:r>
        <w:rPr>
          <w:rFonts w:ascii="Times New Roman" w:hAnsi="Times New Roman"/>
        </w:rPr>
        <w:t>Extras</w:t>
      </w:r>
      <w:r w:rsidRPr="008E013F">
        <w:rPr>
          <w:rFonts w:ascii="Times New Roman" w:hAnsi="Times New Roman"/>
        </w:rPr>
        <w:t xml:space="preserve"> ONRC</w:t>
      </w:r>
      <w:r>
        <w:rPr>
          <w:rFonts w:ascii="Times New Roman" w:hAnsi="Times New Roman"/>
        </w:rPr>
        <w:t xml:space="preserve"> privind Beneficiarii Reali</w:t>
      </w:r>
      <w:r w:rsidRPr="008E013F">
        <w:rPr>
          <w:rFonts w:ascii="Times New Roman" w:hAnsi="Times New Roman"/>
        </w:rPr>
        <w:t xml:space="preserve"> sau în cazul ofertanților străini documente echivalente emise în țara de rezidență</w:t>
      </w:r>
    </w:p>
    <w:p w14:paraId="143F29E1" w14:textId="77777777" w:rsidR="009E4B85" w:rsidRPr="008E013F" w:rsidRDefault="009E4B85" w:rsidP="00711302">
      <w:pPr>
        <w:numPr>
          <w:ilvl w:val="0"/>
          <w:numId w:val="17"/>
        </w:numPr>
        <w:spacing w:line="240" w:lineRule="auto"/>
        <w:jc w:val="both"/>
        <w:rPr>
          <w:rFonts w:ascii="Times New Roman" w:hAnsi="Times New Roman"/>
        </w:rPr>
      </w:pPr>
      <w:r w:rsidRPr="008E013F">
        <w:rPr>
          <w:rFonts w:ascii="Times New Roman" w:hAnsi="Times New Roman"/>
        </w:rPr>
        <w:t>Propunerea financiară (conform model)</w:t>
      </w:r>
    </w:p>
    <w:p w14:paraId="56364B58" w14:textId="77777777" w:rsidR="009E4B85" w:rsidRPr="008E013F" w:rsidRDefault="009E4B85" w:rsidP="00711302">
      <w:pPr>
        <w:numPr>
          <w:ilvl w:val="0"/>
          <w:numId w:val="17"/>
        </w:numPr>
        <w:spacing w:line="240" w:lineRule="auto"/>
        <w:jc w:val="both"/>
        <w:rPr>
          <w:rFonts w:ascii="Times New Roman" w:hAnsi="Times New Roman"/>
        </w:rPr>
      </w:pPr>
      <w:r w:rsidRPr="008E013F">
        <w:rPr>
          <w:rFonts w:ascii="Times New Roman" w:hAnsi="Times New Roman"/>
        </w:rPr>
        <w:t>Propunere tehnica continand prezentarea corespondentei dintre cerințele tehnice din caietul de sarcini si anexe si caracteristicile produselor ofertate</w:t>
      </w:r>
    </w:p>
    <w:p w14:paraId="7BF5480E" w14:textId="77777777" w:rsidR="00B242E6" w:rsidRDefault="009E4B85" w:rsidP="00711302">
      <w:pPr>
        <w:numPr>
          <w:ilvl w:val="0"/>
          <w:numId w:val="17"/>
        </w:numPr>
        <w:spacing w:line="240" w:lineRule="auto"/>
        <w:jc w:val="both"/>
        <w:rPr>
          <w:rFonts w:ascii="Times New Roman" w:hAnsi="Times New Roman"/>
        </w:rPr>
      </w:pPr>
      <w:bookmarkStart w:id="0" w:name="_Hlk119584899"/>
      <w:r w:rsidRPr="008F39FA">
        <w:rPr>
          <w:rFonts w:ascii="Times New Roman" w:hAnsi="Times New Roman"/>
        </w:rPr>
        <w:t>Documente de la producător</w:t>
      </w:r>
      <w:r w:rsidRPr="008E013F">
        <w:rPr>
          <w:rFonts w:ascii="Times New Roman" w:hAnsi="Times New Roman"/>
        </w:rPr>
        <w:t xml:space="preserve"> (fișe tehnice/extrase din cataloage/broșuri/manuale ale produselor) pentru fiecare produs</w:t>
      </w:r>
      <w:bookmarkEnd w:id="0"/>
    </w:p>
    <w:p w14:paraId="0BDA402B" w14:textId="77777777" w:rsidR="00B242E6" w:rsidRPr="00B242E6" w:rsidRDefault="00B242E6" w:rsidP="00711302">
      <w:pPr>
        <w:numPr>
          <w:ilvl w:val="0"/>
          <w:numId w:val="17"/>
        </w:numPr>
        <w:spacing w:line="240" w:lineRule="auto"/>
        <w:jc w:val="both"/>
        <w:rPr>
          <w:rFonts w:ascii="Times New Roman" w:hAnsi="Times New Roman"/>
        </w:rPr>
      </w:pPr>
      <w:r w:rsidRPr="00B242E6">
        <w:rPr>
          <w:rFonts w:ascii="Times New Roman" w:hAnsi="Times New Roman"/>
          <w:color w:val="000000"/>
          <w:lang w:eastAsia="ro-RO"/>
        </w:rPr>
        <w:t>Declarație privind unitățile de service autorizate pentru repararea produselor ofertate</w:t>
      </w:r>
      <w:r w:rsidRPr="00B242E6">
        <w:rPr>
          <w:rFonts w:ascii="Times New Roman" w:hAnsi="Times New Roman"/>
          <w:i/>
        </w:rPr>
        <w:t>Declaratie privind respectarea principiului DNSH („Do no significant harm” – „A nu aduce prejudicii asupra mediului”)</w:t>
      </w:r>
    </w:p>
    <w:p w14:paraId="4EDC677E" w14:textId="77777777" w:rsidR="009E4B85" w:rsidRPr="008E013F" w:rsidRDefault="009E4B85" w:rsidP="009E4B85">
      <w:pPr>
        <w:jc w:val="both"/>
        <w:rPr>
          <w:rFonts w:ascii="Times New Roman" w:hAnsi="Times New Roman"/>
        </w:rPr>
      </w:pPr>
    </w:p>
    <w:p w14:paraId="787B3D9D" w14:textId="77777777" w:rsidR="009E4B85" w:rsidRPr="008E013F" w:rsidRDefault="009E4B85" w:rsidP="009E4B85">
      <w:pPr>
        <w:autoSpaceDE w:val="0"/>
        <w:spacing w:after="0" w:line="240" w:lineRule="auto"/>
        <w:jc w:val="both"/>
        <w:rPr>
          <w:rFonts w:ascii="Times New Roman" w:hAnsi="Times New Roman"/>
        </w:rPr>
      </w:pPr>
    </w:p>
    <w:p w14:paraId="2AF79F01" w14:textId="77777777" w:rsidR="009E4B85" w:rsidRPr="008F39FA" w:rsidRDefault="008F39FA" w:rsidP="008F39FA">
      <w:pPr>
        <w:autoSpaceDE w:val="0"/>
        <w:spacing w:after="0" w:line="240" w:lineRule="auto"/>
        <w:jc w:val="both"/>
        <w:rPr>
          <w:rFonts w:ascii="Times New Roman" w:hAnsi="Times New Roman"/>
        </w:rPr>
      </w:pPr>
      <w:r>
        <w:rPr>
          <w:rFonts w:ascii="Times New Roman" w:hAnsi="Times New Roman"/>
        </w:rPr>
        <w:br w:type="page"/>
      </w:r>
    </w:p>
    <w:p w14:paraId="789BC3A6" w14:textId="77777777" w:rsidR="009E4B85" w:rsidRPr="008E013F" w:rsidRDefault="009E4B85" w:rsidP="009E4B85">
      <w:pPr>
        <w:spacing w:after="0" w:line="240" w:lineRule="auto"/>
        <w:jc w:val="center"/>
        <w:rPr>
          <w:rFonts w:ascii="Times New Roman" w:hAnsi="Times New Roman"/>
          <w:spacing w:val="-1"/>
        </w:rPr>
      </w:pPr>
    </w:p>
    <w:p w14:paraId="0AADB2CA" w14:textId="77777777" w:rsidR="009E4B85" w:rsidRPr="008E013F" w:rsidRDefault="009E4B85" w:rsidP="009E4B85">
      <w:pPr>
        <w:autoSpaceDE w:val="0"/>
        <w:spacing w:after="0" w:line="240" w:lineRule="auto"/>
        <w:jc w:val="both"/>
        <w:rPr>
          <w:rFonts w:ascii="Times New Roman" w:hAnsi="Times New Roman"/>
        </w:rPr>
      </w:pPr>
      <w:bookmarkStart w:id="1" w:name="_Hlk99113301"/>
      <w:r w:rsidRPr="008E013F">
        <w:rPr>
          <w:rFonts w:ascii="Times New Roman" w:hAnsi="Times New Roman"/>
        </w:rPr>
        <w:t>Operator economic</w:t>
      </w:r>
    </w:p>
    <w:p w14:paraId="44B0B00C"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w:t>
      </w:r>
    </w:p>
    <w:bookmarkEnd w:id="1"/>
    <w:p w14:paraId="495E8CD5" w14:textId="77777777" w:rsidR="009E4B85" w:rsidRPr="008E013F" w:rsidRDefault="009E4B85" w:rsidP="009E4B85">
      <w:pPr>
        <w:spacing w:after="0" w:line="240" w:lineRule="auto"/>
        <w:jc w:val="center"/>
        <w:rPr>
          <w:rFonts w:ascii="Times New Roman" w:hAnsi="Times New Roman"/>
          <w:b/>
        </w:rPr>
      </w:pPr>
      <w:r w:rsidRPr="008E013F">
        <w:rPr>
          <w:rFonts w:ascii="Times New Roman" w:hAnsi="Times New Roman"/>
          <w:b/>
        </w:rPr>
        <w:t>DECLARATIE</w:t>
      </w:r>
    </w:p>
    <w:p w14:paraId="4B4DA45D" w14:textId="77777777" w:rsidR="009E4B85" w:rsidRPr="008E013F" w:rsidRDefault="009E4B85" w:rsidP="009E4B85">
      <w:pPr>
        <w:spacing w:after="0" w:line="240" w:lineRule="auto"/>
        <w:jc w:val="center"/>
        <w:rPr>
          <w:rFonts w:ascii="Times New Roman" w:hAnsi="Times New Roman"/>
          <w:b/>
        </w:rPr>
      </w:pPr>
      <w:r w:rsidRPr="008E013F">
        <w:rPr>
          <w:rFonts w:ascii="Times New Roman" w:hAnsi="Times New Roman"/>
          <w:b/>
        </w:rPr>
        <w:t>privind neîncadrarea în situațiile prevăzute la art. 59 și art. 60 alin. (1) din Legea nr. 98/2016 privind achizițiile publice (evitarea conflictului de interese)</w:t>
      </w:r>
    </w:p>
    <w:p w14:paraId="7CA76D95" w14:textId="77777777" w:rsidR="009E4B85" w:rsidRPr="008E013F" w:rsidRDefault="009E4B85" w:rsidP="009E4B85">
      <w:pPr>
        <w:spacing w:after="0" w:line="240" w:lineRule="auto"/>
        <w:jc w:val="center"/>
        <w:rPr>
          <w:rFonts w:ascii="Times New Roman" w:hAnsi="Times New Roman"/>
          <w:b/>
        </w:rPr>
      </w:pPr>
    </w:p>
    <w:p w14:paraId="3E23D940" w14:textId="77777777" w:rsidR="009E4B85" w:rsidRPr="008E013F" w:rsidRDefault="009E4B85" w:rsidP="009E4B85">
      <w:pPr>
        <w:spacing w:after="0" w:line="240" w:lineRule="auto"/>
        <w:ind w:firstLine="720"/>
        <w:jc w:val="both"/>
        <w:rPr>
          <w:rFonts w:ascii="Times New Roman" w:hAnsi="Times New Roman"/>
        </w:rPr>
      </w:pPr>
      <w:r w:rsidRPr="008E013F">
        <w:rPr>
          <w:rFonts w:ascii="Times New Roman" w:hAnsi="Times New Roman"/>
        </w:rPr>
        <w:t xml:space="preserve">Subsemnatul, .................., reprezentant legal al ........................, în calitate de ofertant la achiziția directă </w:t>
      </w:r>
      <w:bookmarkStart w:id="2" w:name="_Hlk99113251"/>
      <w:r w:rsidRPr="008E013F">
        <w:rPr>
          <w:rFonts w:ascii="Times New Roman" w:hAnsi="Times New Roman"/>
        </w:rPr>
        <w:t xml:space="preserve">pentru atribuirea contractului având ca obiect </w:t>
      </w:r>
      <w:bookmarkEnd w:id="2"/>
      <w:r w:rsidRPr="008E013F">
        <w:rPr>
          <w:rFonts w:ascii="Times New Roman" w:hAnsi="Times New Roman"/>
        </w:rPr>
        <w:t>............................................., declar pe propria răspundere, sub sancțiunea excluderii din procedura de achiziție publică că ....................................... nu se află în situaţiile prevăzute la art. 59 și art. 60 alin. (1) din Legea nr. 98/2016, respectiv:</w:t>
      </w:r>
    </w:p>
    <w:p w14:paraId="00524A4A"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(1) Reprezintă situaţii potenţial generatoare de conflict de interese orice situaţii care ar putea duce la apariţia unui conflict de interese în sensul art. 59, cum ar fi următoarele, reglementate cu titlu exemplificativ:     </w:t>
      </w:r>
    </w:p>
    <w:p w14:paraId="6FF8AAC8"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a) 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 </w:t>
      </w:r>
    </w:p>
    <w:p w14:paraId="31BCB9D0"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b) 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     </w:t>
      </w:r>
    </w:p>
    <w:p w14:paraId="30312BDE"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c) 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     </w:t>
      </w:r>
    </w:p>
    <w:p w14:paraId="696CAC2D"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d) 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091633F6"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e) 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     </w:t>
      </w:r>
    </w:p>
    <w:p w14:paraId="33D41047"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(2) În sensul dispoziţiilor alin. (1) lit. d),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14:paraId="69813833" w14:textId="77777777" w:rsidR="009E4B85" w:rsidRPr="008E013F" w:rsidRDefault="009E4B85" w:rsidP="009E4B85">
      <w:pPr>
        <w:shd w:val="clear" w:color="auto" w:fill="FFFFFF"/>
        <w:spacing w:after="0" w:line="240" w:lineRule="auto"/>
        <w:ind w:right="10" w:firstLine="720"/>
        <w:jc w:val="both"/>
        <w:rPr>
          <w:rFonts w:ascii="Times New Roman" w:hAnsi="Times New Roman"/>
        </w:rPr>
      </w:pPr>
      <w:r w:rsidRPr="008E013F">
        <w:rPr>
          <w:rFonts w:ascii="Times New Roman" w:hAnsi="Times New Roman"/>
        </w:rPr>
        <w:t>Subsemnatul declar că informaţiile furnizate sunt complete şi corecte în fiecare detaliu şi înţeleg ca autoritatea contractantă are dreptul de a solicita, în scopul verificării şi confirmării declaraţiilor, orice documente doveditoare de care dispun.</w:t>
      </w:r>
    </w:p>
    <w:p w14:paraId="1D55F683" w14:textId="77777777" w:rsidR="009E4B85" w:rsidRPr="008E013F" w:rsidRDefault="009E4B85" w:rsidP="009E4B85">
      <w:pPr>
        <w:shd w:val="clear" w:color="auto" w:fill="FFFFFF"/>
        <w:spacing w:after="0" w:line="240" w:lineRule="auto"/>
        <w:ind w:right="10" w:firstLine="720"/>
        <w:jc w:val="both"/>
        <w:rPr>
          <w:rFonts w:ascii="Times New Roman" w:hAnsi="Times New Roman"/>
        </w:rPr>
      </w:pPr>
      <w:r w:rsidRPr="008E013F">
        <w:rPr>
          <w:rFonts w:ascii="Times New Roman" w:hAnsi="Times New Roman"/>
        </w:rPr>
        <w:t>Ințeleg ca in cazul în care aceasta declaratie nu este conforma cu realitatea societatea poate fi exclusa din procedura, si eu sunt pasibil de incalcarea prevederilor legislatiei penale privind falsul în declaratii.</w:t>
      </w:r>
    </w:p>
    <w:p w14:paraId="05DECE58" w14:textId="77777777" w:rsidR="009E4B85" w:rsidRPr="008E013F" w:rsidRDefault="009E4B85" w:rsidP="009E4B85">
      <w:pPr>
        <w:spacing w:after="0" w:line="240" w:lineRule="auto"/>
        <w:jc w:val="both"/>
        <w:rPr>
          <w:rFonts w:ascii="Times New Roman" w:hAnsi="Times New Roman"/>
          <w:spacing w:val="-1"/>
        </w:rPr>
      </w:pPr>
    </w:p>
    <w:p w14:paraId="4F9EB5C6" w14:textId="77777777" w:rsidR="009E4B85" w:rsidRPr="008E013F" w:rsidRDefault="009E4B85" w:rsidP="009E4B85">
      <w:pPr>
        <w:spacing w:after="0" w:line="240" w:lineRule="auto"/>
        <w:jc w:val="both"/>
        <w:rPr>
          <w:rFonts w:ascii="Times New Roman" w:hAnsi="Times New Roman"/>
          <w:spacing w:val="-1"/>
        </w:rPr>
      </w:pPr>
      <w:bookmarkStart w:id="3" w:name="_Hlk99113313"/>
      <w:r w:rsidRPr="008E013F">
        <w:rPr>
          <w:rFonts w:ascii="Times New Roman" w:hAnsi="Times New Roman"/>
          <w:spacing w:val="-1"/>
        </w:rPr>
        <w:t>Data completării</w:t>
      </w:r>
      <w:r w:rsidRPr="008E013F">
        <w:rPr>
          <w:rFonts w:ascii="Times New Roman" w:hAnsi="Times New Roman"/>
          <w:spacing w:val="-1"/>
        </w:rPr>
        <w:tab/>
        <w:t>: ...................</w:t>
      </w:r>
    </w:p>
    <w:p w14:paraId="16B0426D" w14:textId="77777777" w:rsidR="009E4B85" w:rsidRPr="008E013F" w:rsidRDefault="009E4B85" w:rsidP="009E4B85">
      <w:pPr>
        <w:spacing w:after="0" w:line="240" w:lineRule="auto"/>
        <w:jc w:val="both"/>
        <w:rPr>
          <w:rFonts w:ascii="Times New Roman" w:hAnsi="Times New Roman"/>
          <w:spacing w:val="-1"/>
        </w:rPr>
      </w:pPr>
      <w:r w:rsidRPr="008E013F">
        <w:rPr>
          <w:rFonts w:ascii="Times New Roman" w:hAnsi="Times New Roman"/>
          <w:spacing w:val="-1"/>
        </w:rPr>
        <w:tab/>
        <w:t xml:space="preserve">         </w:t>
      </w:r>
    </w:p>
    <w:p w14:paraId="02F10CBE" w14:textId="77777777" w:rsidR="009E4B85" w:rsidRPr="008E013F" w:rsidRDefault="009E4B85" w:rsidP="009E4B85">
      <w:pPr>
        <w:shd w:val="clear" w:color="auto" w:fill="FFFFFF"/>
        <w:spacing w:after="0" w:line="240" w:lineRule="auto"/>
        <w:jc w:val="center"/>
        <w:rPr>
          <w:rFonts w:ascii="Times New Roman" w:hAnsi="Times New Roman"/>
          <w:spacing w:val="-1"/>
        </w:rPr>
      </w:pPr>
      <w:r w:rsidRPr="008E013F">
        <w:rPr>
          <w:rFonts w:ascii="Times New Roman" w:hAnsi="Times New Roman"/>
          <w:spacing w:val="-1"/>
        </w:rPr>
        <w:t>Ofertant,</w:t>
      </w:r>
    </w:p>
    <w:p w14:paraId="748290E3" w14:textId="77777777" w:rsidR="009E4B85" w:rsidRPr="008E013F" w:rsidRDefault="009E4B85" w:rsidP="009E4B85">
      <w:pPr>
        <w:shd w:val="clear" w:color="auto" w:fill="FFFFFF"/>
        <w:spacing w:after="0" w:line="240" w:lineRule="auto"/>
        <w:jc w:val="center"/>
        <w:rPr>
          <w:rFonts w:ascii="Times New Roman" w:hAnsi="Times New Roman"/>
          <w:spacing w:val="-1"/>
        </w:rPr>
      </w:pPr>
      <w:r w:rsidRPr="008E013F">
        <w:rPr>
          <w:rFonts w:ascii="Times New Roman" w:hAnsi="Times New Roman"/>
          <w:spacing w:val="-1"/>
        </w:rPr>
        <w:t>...............................</w:t>
      </w:r>
    </w:p>
    <w:bookmarkEnd w:id="3"/>
    <w:p w14:paraId="4FFD59B0" w14:textId="77777777" w:rsidR="009E4B85" w:rsidRPr="008E013F" w:rsidRDefault="009E4B85" w:rsidP="009E4B85">
      <w:pPr>
        <w:autoSpaceDE w:val="0"/>
        <w:spacing w:after="0" w:line="240" w:lineRule="auto"/>
        <w:jc w:val="both"/>
        <w:rPr>
          <w:rFonts w:ascii="Times New Roman" w:hAnsi="Times New Roman"/>
        </w:rPr>
      </w:pPr>
    </w:p>
    <w:p w14:paraId="4566A435" w14:textId="77777777" w:rsidR="009E4B85" w:rsidRPr="008E013F" w:rsidRDefault="009E4B85" w:rsidP="009E4B85">
      <w:pPr>
        <w:autoSpaceDE w:val="0"/>
        <w:spacing w:after="0" w:line="240" w:lineRule="auto"/>
        <w:jc w:val="both"/>
        <w:rPr>
          <w:rFonts w:ascii="Times New Roman" w:hAnsi="Times New Roman"/>
        </w:rPr>
      </w:pPr>
      <w:r w:rsidRPr="008E013F">
        <w:rPr>
          <w:rFonts w:ascii="Times New Roman" w:hAnsi="Times New Roman"/>
        </w:rPr>
        <w:t>Totodată declar că am luat la cunoştinţă de prevederile art. 292 «Falsul în declaraţii» din codul Penal referitor la «</w:t>
      </w:r>
      <w:r w:rsidRPr="008E013F">
        <w:rPr>
          <w:rFonts w:ascii="Times New Roman" w:hAnsi="Times New Roman"/>
          <w:i/>
        </w:rPr>
        <w:t>Declararea necorespunzătoare a adevărului, făcută unui organ sau instituţie a statului ori unei alte unităţi dintre cele la care se referă art 145, în vederea producerii unei consecinţe juridice, pentru sine sau pentru altul, atunci când, potrivit legii ori împrejurărilor, declaraţia făcută serveşte pentru producerea acelei consecinţe, se pedepseşte cu închisoare de la 3 luni la 2 ani sau cu amendă</w:t>
      </w:r>
      <w:r w:rsidRPr="008E013F">
        <w:rPr>
          <w:rFonts w:ascii="Times New Roman" w:hAnsi="Times New Roman"/>
        </w:rPr>
        <w:t>».</w:t>
      </w:r>
    </w:p>
    <w:p w14:paraId="0DB654FB" w14:textId="77777777" w:rsidR="009E4B85" w:rsidRPr="008E013F" w:rsidRDefault="009E4B85" w:rsidP="009E4B85">
      <w:pPr>
        <w:autoSpaceDE w:val="0"/>
        <w:spacing w:after="0" w:line="240" w:lineRule="auto"/>
        <w:jc w:val="both"/>
        <w:rPr>
          <w:rFonts w:ascii="Times New Roman" w:hAnsi="Times New Roman"/>
        </w:rPr>
      </w:pPr>
    </w:p>
    <w:p w14:paraId="26E6DEDA" w14:textId="77777777" w:rsidR="009E4B85" w:rsidRPr="008E013F" w:rsidRDefault="009E4B85" w:rsidP="009E4B85">
      <w:pPr>
        <w:shd w:val="clear" w:color="auto" w:fill="FFFFFF"/>
        <w:spacing w:after="0" w:line="240" w:lineRule="auto"/>
        <w:jc w:val="center"/>
        <w:rPr>
          <w:rFonts w:ascii="Times New Roman" w:hAnsi="Times New Roman"/>
          <w:spacing w:val="-1"/>
        </w:rPr>
      </w:pPr>
      <w:r w:rsidRPr="008E013F">
        <w:rPr>
          <w:rFonts w:ascii="Times New Roman" w:hAnsi="Times New Roman"/>
          <w:spacing w:val="-1"/>
        </w:rPr>
        <w:t>Ofertant,</w:t>
      </w:r>
    </w:p>
    <w:p w14:paraId="0200177B" w14:textId="77777777" w:rsidR="009E4B85" w:rsidRPr="008E013F" w:rsidRDefault="009E4B85" w:rsidP="009E4B85">
      <w:pPr>
        <w:spacing w:after="0" w:line="240" w:lineRule="auto"/>
        <w:jc w:val="center"/>
        <w:rPr>
          <w:rFonts w:ascii="Times New Roman" w:hAnsi="Times New Roman"/>
          <w:spacing w:val="-1"/>
        </w:rPr>
      </w:pPr>
      <w:r w:rsidRPr="008E013F">
        <w:rPr>
          <w:rFonts w:ascii="Times New Roman" w:hAnsi="Times New Roman"/>
          <w:spacing w:val="-1"/>
        </w:rPr>
        <w:t>..............................</w:t>
      </w:r>
    </w:p>
    <w:p w14:paraId="58918BB2" w14:textId="77777777" w:rsidR="009E4B85" w:rsidRPr="008E013F" w:rsidRDefault="009E4B85" w:rsidP="009E4B85">
      <w:pPr>
        <w:autoSpaceDE w:val="0"/>
        <w:spacing w:after="0" w:line="240" w:lineRule="auto"/>
        <w:jc w:val="both"/>
        <w:rPr>
          <w:rFonts w:ascii="Times New Roman" w:hAnsi="Times New Roman"/>
        </w:rPr>
      </w:pPr>
      <w:r w:rsidRPr="008E013F">
        <w:rPr>
          <w:rFonts w:ascii="Times New Roman" w:hAnsi="Times New Roman"/>
          <w:spacing w:val="-1"/>
        </w:rPr>
        <w:br w:type="page"/>
      </w:r>
      <w:r w:rsidRPr="008E013F">
        <w:rPr>
          <w:rFonts w:ascii="Times New Roman" w:hAnsi="Times New Roman"/>
        </w:rPr>
        <w:lastRenderedPageBreak/>
        <w:t>Operator economic</w:t>
      </w:r>
    </w:p>
    <w:p w14:paraId="62A9067A"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w:t>
      </w:r>
    </w:p>
    <w:p w14:paraId="096A6CDC" w14:textId="77777777" w:rsidR="009E4B85" w:rsidRPr="008E013F" w:rsidRDefault="009E4B85" w:rsidP="009E4B85">
      <w:pPr>
        <w:spacing w:after="0" w:line="240" w:lineRule="auto"/>
        <w:jc w:val="center"/>
        <w:rPr>
          <w:rFonts w:ascii="Times New Roman" w:hAnsi="Times New Roman"/>
          <w:b/>
        </w:rPr>
      </w:pPr>
    </w:p>
    <w:p w14:paraId="52DEF509" w14:textId="77777777" w:rsidR="009E4B85" w:rsidRPr="008E013F" w:rsidRDefault="009E4B85" w:rsidP="009E4B85">
      <w:pPr>
        <w:spacing w:after="0" w:line="240" w:lineRule="auto"/>
        <w:jc w:val="center"/>
        <w:rPr>
          <w:rFonts w:ascii="Times New Roman" w:hAnsi="Times New Roman"/>
          <w:b/>
        </w:rPr>
      </w:pPr>
      <w:r w:rsidRPr="008E013F">
        <w:rPr>
          <w:rFonts w:ascii="Times New Roman" w:hAnsi="Times New Roman"/>
          <w:b/>
        </w:rPr>
        <w:t>FORMULAR DE OFERTĂ</w:t>
      </w:r>
    </w:p>
    <w:p w14:paraId="4E6B2E30" w14:textId="77777777" w:rsidR="009E4B85" w:rsidRPr="008E013F" w:rsidRDefault="009E4B85" w:rsidP="009E4B85">
      <w:pPr>
        <w:widowControl w:val="0"/>
        <w:tabs>
          <w:tab w:val="center" w:pos="3828"/>
          <w:tab w:val="right" w:pos="5387"/>
        </w:tabs>
        <w:suppressAutoHyphens/>
        <w:spacing w:after="0" w:line="240" w:lineRule="auto"/>
        <w:jc w:val="both"/>
        <w:rPr>
          <w:rFonts w:ascii="Times New Roman" w:hAnsi="Times New Roman"/>
          <w:b/>
        </w:rPr>
      </w:pPr>
    </w:p>
    <w:p w14:paraId="00D7D211" w14:textId="77777777" w:rsidR="009E4B85" w:rsidRPr="008E013F" w:rsidRDefault="009E4B85" w:rsidP="009E4B85">
      <w:pPr>
        <w:widowControl w:val="0"/>
        <w:tabs>
          <w:tab w:val="center" w:pos="3828"/>
          <w:tab w:val="right" w:pos="5387"/>
        </w:tabs>
        <w:suppressAutoHyphens/>
        <w:spacing w:after="0" w:line="240" w:lineRule="auto"/>
        <w:jc w:val="both"/>
        <w:rPr>
          <w:rFonts w:ascii="Times New Roman" w:hAnsi="Times New Roman"/>
        </w:rPr>
      </w:pPr>
      <w:r w:rsidRPr="008E013F">
        <w:rPr>
          <w:rFonts w:ascii="Times New Roman" w:hAnsi="Times New Roman"/>
        </w:rPr>
        <w:t>Către ..........</w:t>
      </w:r>
    </w:p>
    <w:p w14:paraId="72A2757E" w14:textId="77777777" w:rsidR="009E4B85" w:rsidRPr="008E013F" w:rsidRDefault="009E4B85" w:rsidP="009E4B85">
      <w:pPr>
        <w:widowControl w:val="0"/>
        <w:tabs>
          <w:tab w:val="center" w:pos="3828"/>
          <w:tab w:val="right" w:pos="5387"/>
        </w:tabs>
        <w:suppressAutoHyphens/>
        <w:spacing w:after="0" w:line="240" w:lineRule="auto"/>
        <w:jc w:val="both"/>
        <w:rPr>
          <w:rFonts w:ascii="Times New Roman" w:hAnsi="Times New Roman"/>
        </w:rPr>
      </w:pPr>
      <w:r w:rsidRPr="008E013F">
        <w:rPr>
          <w:rFonts w:ascii="Times New Roman" w:hAnsi="Times New Roman"/>
        </w:rPr>
        <w:t xml:space="preserve">                      </w:t>
      </w:r>
    </w:p>
    <w:p w14:paraId="5D826021"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1. Examinând documentaţia de atribuire, subsemnaţii, reprezentanţi ai ofertantului ........................................... (denumirea/numele ofertantului), ne oferim ca, în conformitate cu prevederile şi cerinţele cuprinse în documentaţia de atribuire, să livram …………………………………..........., pentru suma totală de _____________________________ (suma în litere şi în cifre) LEI,                    la care se adaugă taxa pe valoarea adaugată în valoare de ____________________ (suma în litere şi în cifre) LEI.  </w:t>
      </w:r>
    </w:p>
    <w:p w14:paraId="6DAEB305" w14:textId="77777777" w:rsidR="009E4B85" w:rsidRPr="008E013F" w:rsidRDefault="009E4B85" w:rsidP="009E4B85">
      <w:pPr>
        <w:spacing w:after="0" w:line="240" w:lineRule="auto"/>
        <w:jc w:val="both"/>
        <w:rPr>
          <w:rFonts w:ascii="Times New Roman" w:hAnsi="Times New Roman"/>
        </w:rPr>
      </w:pPr>
    </w:p>
    <w:p w14:paraId="6216A945"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2. Ne angajăm ca, în cazul în care oferta noastră este stabilită câştigătoare, să livram produsele în termenul stabilit de autoritatea contractanta.</w:t>
      </w:r>
    </w:p>
    <w:p w14:paraId="1A68AFFC" w14:textId="77777777" w:rsidR="009E4B85" w:rsidRPr="008E013F" w:rsidRDefault="009E4B85" w:rsidP="009E4B85">
      <w:pPr>
        <w:spacing w:after="0" w:line="240" w:lineRule="auto"/>
        <w:jc w:val="both"/>
        <w:rPr>
          <w:rFonts w:ascii="Times New Roman" w:hAnsi="Times New Roman"/>
        </w:rPr>
      </w:pPr>
    </w:p>
    <w:p w14:paraId="3D3409F3"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3. Ne angajăm să menţinem această ofertă valabilă pentru o durată de __________ (durata în litere şi cifre) zile, respectiv până la data de ___________________ (ziua/luna/anul), şi ea va rămâne obligatorie pentru noi şi poate fi acceptată oricând înainte de expirarea perioadei de valabilitate.</w:t>
      </w:r>
    </w:p>
    <w:p w14:paraId="106E79FC" w14:textId="77777777" w:rsidR="009E4B85" w:rsidRPr="008E013F" w:rsidRDefault="009E4B85" w:rsidP="009E4B85">
      <w:pPr>
        <w:spacing w:after="0" w:line="240" w:lineRule="auto"/>
        <w:jc w:val="both"/>
        <w:rPr>
          <w:rFonts w:ascii="Times New Roman" w:hAnsi="Times New Roman"/>
        </w:rPr>
      </w:pPr>
    </w:p>
    <w:p w14:paraId="794A6FB1"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4. Până la încheierea şi semnarea contractului de achiziţie publică, această ofertă, împreună cu comunicarea transmisă de dumneavoastră, prin care oferta noastră este stabilită câstigătoare, vor constitui un contract angajant între noi.</w:t>
      </w:r>
    </w:p>
    <w:p w14:paraId="37ABCD84" w14:textId="77777777" w:rsidR="009E4B85" w:rsidRPr="008E013F" w:rsidRDefault="009E4B85" w:rsidP="009E4B85">
      <w:pPr>
        <w:spacing w:after="0" w:line="240" w:lineRule="auto"/>
        <w:jc w:val="both"/>
        <w:rPr>
          <w:rFonts w:ascii="Times New Roman" w:hAnsi="Times New Roman"/>
        </w:rPr>
      </w:pPr>
    </w:p>
    <w:p w14:paraId="54F8104D"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5. Alături de oferta de bază:</w:t>
      </w:r>
    </w:p>
    <w:p w14:paraId="4B964186"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_</w:t>
      </w:r>
    </w:p>
    <w:p w14:paraId="5E5C8C91"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|_|   depunem ofertă alternativă, ale cărei detalii sunt prezentate într-un formular de ofertă separat, marcat în mod clar "alternativă";</w:t>
      </w:r>
    </w:p>
    <w:p w14:paraId="1F897D2E"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_</w:t>
      </w:r>
    </w:p>
    <w:p w14:paraId="789413C4"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|_|   nu depunem ofertă alternativă.</w:t>
      </w:r>
    </w:p>
    <w:p w14:paraId="63C74009"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(se bifează opţiunea corespunzatoare)</w:t>
      </w:r>
    </w:p>
    <w:p w14:paraId="6DF08098" w14:textId="77777777" w:rsidR="009E4B85" w:rsidRPr="008E013F" w:rsidRDefault="009E4B85" w:rsidP="009E4B85">
      <w:pPr>
        <w:spacing w:after="0" w:line="240" w:lineRule="auto"/>
        <w:jc w:val="both"/>
        <w:rPr>
          <w:rFonts w:ascii="Times New Roman" w:hAnsi="Times New Roman"/>
        </w:rPr>
      </w:pPr>
    </w:p>
    <w:p w14:paraId="3E823391"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6. Înţelegem că nu sunteţi obligaţi să acceptaţi oferta cu cel mai scăzut preţ sau orice altă ofertă pe care o puteţi primi.</w:t>
      </w:r>
    </w:p>
    <w:p w14:paraId="24010E54" w14:textId="77777777" w:rsidR="009E4B85" w:rsidRPr="008E013F" w:rsidRDefault="009E4B85" w:rsidP="009E4B85">
      <w:pPr>
        <w:spacing w:after="0" w:line="240" w:lineRule="auto"/>
        <w:jc w:val="both"/>
        <w:rPr>
          <w:rFonts w:ascii="Times New Roman" w:hAnsi="Times New Roman"/>
        </w:rPr>
      </w:pPr>
    </w:p>
    <w:p w14:paraId="578F7F63" w14:textId="77777777" w:rsidR="009E4B85" w:rsidRPr="008E013F" w:rsidRDefault="009E4B85" w:rsidP="009E4B85">
      <w:pPr>
        <w:spacing w:after="0" w:line="240" w:lineRule="auto"/>
        <w:jc w:val="both"/>
        <w:rPr>
          <w:rFonts w:ascii="Times New Roman" w:hAnsi="Times New Roman"/>
        </w:rPr>
      </w:pPr>
    </w:p>
    <w:p w14:paraId="3716CEC2" w14:textId="77777777" w:rsidR="009E4B85" w:rsidRPr="008E013F" w:rsidRDefault="009E4B85" w:rsidP="009E4B85">
      <w:pPr>
        <w:spacing w:after="0" w:line="240" w:lineRule="auto"/>
        <w:jc w:val="both"/>
        <w:rPr>
          <w:rFonts w:ascii="Times New Roman" w:hAnsi="Times New Roman"/>
        </w:rPr>
      </w:pPr>
    </w:p>
    <w:p w14:paraId="0106C17F" w14:textId="77777777" w:rsidR="009E4B85" w:rsidRPr="008E013F" w:rsidRDefault="009E4B85" w:rsidP="009E4B85">
      <w:pPr>
        <w:spacing w:after="0" w:line="240" w:lineRule="auto"/>
        <w:jc w:val="both"/>
        <w:rPr>
          <w:rFonts w:ascii="Times New Roman" w:hAnsi="Times New Roman"/>
        </w:rPr>
      </w:pPr>
    </w:p>
    <w:p w14:paraId="7B39D084"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Data completării .......................</w:t>
      </w:r>
    </w:p>
    <w:p w14:paraId="74015EAC" w14:textId="77777777" w:rsidR="009E4B85" w:rsidRPr="008E013F" w:rsidRDefault="009E4B85" w:rsidP="009E4B85">
      <w:pPr>
        <w:spacing w:after="0" w:line="240" w:lineRule="auto"/>
        <w:jc w:val="both"/>
        <w:rPr>
          <w:rFonts w:ascii="Times New Roman" w:hAnsi="Times New Roman"/>
        </w:rPr>
      </w:pPr>
    </w:p>
    <w:p w14:paraId="7399E87D"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_____________ (numele pers autoriz), în calitate de _____________________ (funcţia), legal autorizat să semnez oferta pentru şi în numele ____________________________________.</w:t>
      </w:r>
    </w:p>
    <w:p w14:paraId="7278F4EC"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t xml:space="preserve">                      (denumirea/numele ofertantului)</w:t>
      </w:r>
    </w:p>
    <w:p w14:paraId="25590922" w14:textId="77777777" w:rsidR="009E4B85" w:rsidRPr="008E013F" w:rsidRDefault="009E4B85" w:rsidP="009E4B85">
      <w:pPr>
        <w:spacing w:after="0" w:line="240" w:lineRule="auto"/>
        <w:jc w:val="both"/>
        <w:rPr>
          <w:rFonts w:ascii="Times New Roman" w:hAnsi="Times New Roman"/>
        </w:rPr>
      </w:pPr>
    </w:p>
    <w:p w14:paraId="63C01984" w14:textId="77777777" w:rsidR="009E4B85" w:rsidRPr="008E013F" w:rsidRDefault="009E4B85" w:rsidP="009E4B85">
      <w:pPr>
        <w:spacing w:after="0" w:line="240" w:lineRule="auto"/>
        <w:jc w:val="both"/>
        <w:rPr>
          <w:rFonts w:ascii="Times New Roman" w:hAnsi="Times New Roman"/>
        </w:rPr>
      </w:pPr>
      <w:r w:rsidRPr="008E013F">
        <w:rPr>
          <w:rFonts w:ascii="Times New Roman" w:hAnsi="Times New Roman"/>
        </w:rPr>
        <w:br w:type="page"/>
      </w:r>
    </w:p>
    <w:p w14:paraId="1E2242A5" w14:textId="77777777" w:rsidR="009E4B85" w:rsidRPr="008E013F" w:rsidRDefault="009E4B85" w:rsidP="009E4B85">
      <w:pPr>
        <w:pStyle w:val="Default"/>
        <w:jc w:val="center"/>
        <w:rPr>
          <w:rFonts w:ascii="Times New Roman" w:hAnsi="Times New Roman" w:cs="Times New Roman"/>
          <w:b/>
          <w:bCs/>
          <w:color w:val="auto"/>
          <w:sz w:val="22"/>
          <w:szCs w:val="22"/>
          <w:lang w:val="ro-RO"/>
        </w:rPr>
      </w:pPr>
    </w:p>
    <w:p w14:paraId="23638744" w14:textId="77777777" w:rsidR="009E4B85" w:rsidRPr="008E013F" w:rsidRDefault="009E4B85" w:rsidP="009E4B85">
      <w:pPr>
        <w:pStyle w:val="Default"/>
        <w:jc w:val="center"/>
        <w:rPr>
          <w:rFonts w:ascii="Times New Roman" w:hAnsi="Times New Roman" w:cs="Times New Roman"/>
          <w:b/>
          <w:bCs/>
          <w:color w:val="auto"/>
          <w:sz w:val="22"/>
          <w:szCs w:val="22"/>
          <w:lang w:val="ro-RO"/>
        </w:rPr>
      </w:pPr>
      <w:r w:rsidRPr="008E013F">
        <w:rPr>
          <w:rFonts w:ascii="Times New Roman" w:hAnsi="Times New Roman" w:cs="Times New Roman"/>
          <w:b/>
          <w:bCs/>
          <w:color w:val="auto"/>
          <w:sz w:val="22"/>
          <w:szCs w:val="22"/>
          <w:lang w:val="ro-RO"/>
        </w:rPr>
        <w:t>CENTRALIZATOR DE PRETURI</w:t>
      </w:r>
    </w:p>
    <w:p w14:paraId="3C48EE94" w14:textId="77777777" w:rsidR="009E4B85" w:rsidRPr="008E013F" w:rsidRDefault="009E4B85" w:rsidP="009E4B85">
      <w:pPr>
        <w:pStyle w:val="Default"/>
        <w:jc w:val="center"/>
        <w:rPr>
          <w:rFonts w:ascii="Times New Roman" w:hAnsi="Times New Roman" w:cs="Times New Roman"/>
          <w:b/>
          <w:bCs/>
          <w:color w:val="auto"/>
          <w:sz w:val="22"/>
          <w:szCs w:val="22"/>
          <w:lang w:val="ro-RO"/>
        </w:rPr>
      </w:pPr>
    </w:p>
    <w:p w14:paraId="54F58A6B" w14:textId="77777777" w:rsidR="009E4B85" w:rsidRPr="008E013F" w:rsidRDefault="009E4B85" w:rsidP="009E4B85">
      <w:pPr>
        <w:pStyle w:val="Default"/>
        <w:jc w:val="both"/>
        <w:rPr>
          <w:rFonts w:ascii="Times New Roman" w:hAnsi="Times New Roman" w:cs="Times New Roman"/>
          <w:color w:val="auto"/>
          <w:sz w:val="22"/>
          <w:szCs w:val="22"/>
          <w:lang w:val="ro-RO"/>
        </w:rPr>
      </w:pPr>
    </w:p>
    <w:p w14:paraId="6ACBFEDD" w14:textId="77777777" w:rsidR="009E4B85" w:rsidRPr="008E013F" w:rsidRDefault="009E4B85" w:rsidP="009E4B85">
      <w:pPr>
        <w:spacing w:after="0" w:line="240" w:lineRule="auto"/>
        <w:ind w:left="786"/>
        <w:contextualSpacing/>
        <w:jc w:val="right"/>
        <w:rPr>
          <w:rFonts w:ascii="Times New Roman" w:hAnsi="Times New Roman"/>
          <w:lang w:eastAsia="ro-RO"/>
        </w:rPr>
      </w:pPr>
    </w:p>
    <w:tbl>
      <w:tblPr>
        <w:tblW w:w="5000" w:type="pct"/>
        <w:tblLook w:val="04A0" w:firstRow="1" w:lastRow="0" w:firstColumn="1" w:lastColumn="0" w:noHBand="0" w:noVBand="1"/>
      </w:tblPr>
      <w:tblGrid>
        <w:gridCol w:w="461"/>
        <w:gridCol w:w="2477"/>
        <w:gridCol w:w="983"/>
        <w:gridCol w:w="550"/>
        <w:gridCol w:w="1016"/>
        <w:gridCol w:w="805"/>
        <w:gridCol w:w="1005"/>
        <w:gridCol w:w="2573"/>
      </w:tblGrid>
      <w:tr w:rsidR="00566179" w:rsidRPr="00566179" w14:paraId="1A693FF1" w14:textId="77777777" w:rsidTr="00566179">
        <w:trPr>
          <w:trHeight w:val="1020"/>
        </w:trPr>
        <w:tc>
          <w:tcPr>
            <w:tcW w:w="21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0ED52A"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Nr crt</w:t>
            </w:r>
          </w:p>
        </w:tc>
        <w:tc>
          <w:tcPr>
            <w:tcW w:w="1354" w:type="pct"/>
            <w:tcBorders>
              <w:top w:val="single" w:sz="4" w:space="0" w:color="auto"/>
              <w:left w:val="nil"/>
              <w:bottom w:val="single" w:sz="4" w:space="0" w:color="auto"/>
              <w:right w:val="single" w:sz="4" w:space="0" w:color="auto"/>
            </w:tcBorders>
            <w:shd w:val="clear" w:color="auto" w:fill="auto"/>
            <w:vAlign w:val="center"/>
            <w:hideMark/>
          </w:tcPr>
          <w:p w14:paraId="6B146893"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Denumire echipament / dotare</w:t>
            </w:r>
          </w:p>
        </w:tc>
        <w:tc>
          <w:tcPr>
            <w:tcW w:w="484" w:type="pct"/>
            <w:tcBorders>
              <w:top w:val="single" w:sz="4" w:space="0" w:color="auto"/>
              <w:left w:val="nil"/>
              <w:bottom w:val="single" w:sz="4" w:space="0" w:color="auto"/>
              <w:right w:val="single" w:sz="4" w:space="0" w:color="auto"/>
            </w:tcBorders>
            <w:shd w:val="clear" w:color="auto" w:fill="auto"/>
            <w:vAlign w:val="center"/>
            <w:hideMark/>
          </w:tcPr>
          <w:p w14:paraId="08FCB1B7"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Tip investiție</w:t>
            </w:r>
          </w:p>
        </w:tc>
        <w:tc>
          <w:tcPr>
            <w:tcW w:w="184" w:type="pct"/>
            <w:tcBorders>
              <w:top w:val="single" w:sz="4" w:space="0" w:color="auto"/>
              <w:left w:val="nil"/>
              <w:bottom w:val="single" w:sz="4" w:space="0" w:color="auto"/>
              <w:right w:val="single" w:sz="4" w:space="0" w:color="auto"/>
            </w:tcBorders>
            <w:shd w:val="clear" w:color="auto" w:fill="auto"/>
            <w:vAlign w:val="center"/>
            <w:hideMark/>
          </w:tcPr>
          <w:p w14:paraId="613A69A8"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UM</w:t>
            </w:r>
          </w:p>
        </w:tc>
        <w:tc>
          <w:tcPr>
            <w:tcW w:w="374" w:type="pct"/>
            <w:tcBorders>
              <w:top w:val="single" w:sz="4" w:space="0" w:color="auto"/>
              <w:left w:val="nil"/>
              <w:bottom w:val="single" w:sz="4" w:space="0" w:color="auto"/>
              <w:right w:val="single" w:sz="4" w:space="0" w:color="auto"/>
            </w:tcBorders>
            <w:shd w:val="clear" w:color="auto" w:fill="auto"/>
            <w:vAlign w:val="center"/>
            <w:hideMark/>
          </w:tcPr>
          <w:p w14:paraId="18F44A5E"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Cantitate</w:t>
            </w:r>
          </w:p>
        </w:tc>
        <w:tc>
          <w:tcPr>
            <w:tcW w:w="374" w:type="pct"/>
            <w:tcBorders>
              <w:top w:val="single" w:sz="4" w:space="0" w:color="auto"/>
              <w:left w:val="nil"/>
              <w:bottom w:val="single" w:sz="4" w:space="0" w:color="auto"/>
              <w:right w:val="single" w:sz="4" w:space="0" w:color="auto"/>
            </w:tcBorders>
            <w:shd w:val="clear" w:color="auto" w:fill="auto"/>
            <w:vAlign w:val="center"/>
            <w:hideMark/>
          </w:tcPr>
          <w:p w14:paraId="6ED5C70C"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 xml:space="preserve">Pret unitar </w:t>
            </w:r>
            <w:r w:rsidRPr="00F2180B">
              <w:rPr>
                <w:rFonts w:ascii="Times New Roman" w:eastAsia="Times New Roman" w:hAnsi="Times New Roman"/>
                <w:b/>
                <w:bCs/>
                <w:sz w:val="20"/>
                <w:szCs w:val="20"/>
              </w:rPr>
              <w:br/>
              <w:t xml:space="preserve">lei/UM </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A41FB77"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Valoare</w:t>
            </w:r>
            <w:r w:rsidRPr="00F2180B">
              <w:rPr>
                <w:rFonts w:ascii="Times New Roman" w:eastAsia="Times New Roman" w:hAnsi="Times New Roman"/>
                <w:b/>
                <w:bCs/>
                <w:sz w:val="20"/>
                <w:szCs w:val="20"/>
              </w:rPr>
              <w:br/>
              <w:t>(exclusiv TVA)</w:t>
            </w:r>
            <w:r w:rsidRPr="00F2180B">
              <w:rPr>
                <w:rFonts w:ascii="Times New Roman" w:eastAsia="Times New Roman" w:hAnsi="Times New Roman"/>
                <w:b/>
                <w:bCs/>
                <w:sz w:val="20"/>
                <w:szCs w:val="20"/>
              </w:rPr>
              <w:br/>
              <w:t>- lei -</w:t>
            </w:r>
            <w:r w:rsidRPr="00F2180B">
              <w:rPr>
                <w:rFonts w:ascii="Times New Roman" w:eastAsia="Times New Roman" w:hAnsi="Times New Roman"/>
                <w:b/>
                <w:bCs/>
                <w:sz w:val="20"/>
                <w:szCs w:val="20"/>
              </w:rPr>
              <w:br/>
              <w:t>col4*col5</w:t>
            </w:r>
          </w:p>
        </w:tc>
        <w:tc>
          <w:tcPr>
            <w:tcW w:w="1480" w:type="pct"/>
            <w:tcBorders>
              <w:top w:val="single" w:sz="4" w:space="0" w:color="auto"/>
              <w:left w:val="nil"/>
              <w:bottom w:val="single" w:sz="4" w:space="0" w:color="auto"/>
              <w:right w:val="single" w:sz="4" w:space="0" w:color="auto"/>
            </w:tcBorders>
            <w:shd w:val="clear" w:color="auto" w:fill="auto"/>
            <w:vAlign w:val="center"/>
            <w:hideMark/>
          </w:tcPr>
          <w:p w14:paraId="7058D17B"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Fișa tehnică</w:t>
            </w:r>
            <w:r w:rsidRPr="00F2180B">
              <w:rPr>
                <w:rFonts w:ascii="Times New Roman" w:eastAsia="Times New Roman" w:hAnsi="Times New Roman"/>
                <w:b/>
                <w:bCs/>
                <w:sz w:val="20"/>
                <w:szCs w:val="20"/>
              </w:rPr>
              <w:br/>
              <w:t>atașată</w:t>
            </w:r>
          </w:p>
        </w:tc>
      </w:tr>
      <w:tr w:rsidR="00566179" w:rsidRPr="00566179" w14:paraId="7B98D8C8"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2C6B586"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1</w:t>
            </w:r>
          </w:p>
        </w:tc>
        <w:tc>
          <w:tcPr>
            <w:tcW w:w="1354" w:type="pct"/>
            <w:tcBorders>
              <w:top w:val="nil"/>
              <w:left w:val="nil"/>
              <w:bottom w:val="single" w:sz="4" w:space="0" w:color="auto"/>
              <w:right w:val="single" w:sz="4" w:space="0" w:color="auto"/>
            </w:tcBorders>
            <w:shd w:val="clear" w:color="auto" w:fill="auto"/>
            <w:vAlign w:val="center"/>
            <w:hideMark/>
          </w:tcPr>
          <w:p w14:paraId="2C2EBFA1"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2</w:t>
            </w:r>
          </w:p>
        </w:tc>
        <w:tc>
          <w:tcPr>
            <w:tcW w:w="484" w:type="pct"/>
            <w:tcBorders>
              <w:top w:val="nil"/>
              <w:left w:val="nil"/>
              <w:bottom w:val="single" w:sz="4" w:space="0" w:color="auto"/>
              <w:right w:val="single" w:sz="4" w:space="0" w:color="auto"/>
            </w:tcBorders>
            <w:shd w:val="clear" w:color="auto" w:fill="auto"/>
            <w:vAlign w:val="center"/>
            <w:hideMark/>
          </w:tcPr>
          <w:p w14:paraId="187A5730"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 </w:t>
            </w:r>
          </w:p>
        </w:tc>
        <w:tc>
          <w:tcPr>
            <w:tcW w:w="184" w:type="pct"/>
            <w:tcBorders>
              <w:top w:val="nil"/>
              <w:left w:val="nil"/>
              <w:bottom w:val="single" w:sz="4" w:space="0" w:color="auto"/>
              <w:right w:val="single" w:sz="4" w:space="0" w:color="auto"/>
            </w:tcBorders>
            <w:shd w:val="clear" w:color="auto" w:fill="auto"/>
            <w:vAlign w:val="center"/>
            <w:hideMark/>
          </w:tcPr>
          <w:p w14:paraId="286F7BCB"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3</w:t>
            </w:r>
          </w:p>
        </w:tc>
        <w:tc>
          <w:tcPr>
            <w:tcW w:w="374" w:type="pct"/>
            <w:tcBorders>
              <w:top w:val="nil"/>
              <w:left w:val="nil"/>
              <w:bottom w:val="single" w:sz="4" w:space="0" w:color="auto"/>
              <w:right w:val="single" w:sz="4" w:space="0" w:color="auto"/>
            </w:tcBorders>
            <w:shd w:val="clear" w:color="auto" w:fill="auto"/>
            <w:vAlign w:val="center"/>
            <w:hideMark/>
          </w:tcPr>
          <w:p w14:paraId="57ECECCB"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4</w:t>
            </w:r>
          </w:p>
        </w:tc>
        <w:tc>
          <w:tcPr>
            <w:tcW w:w="374" w:type="pct"/>
            <w:tcBorders>
              <w:top w:val="nil"/>
              <w:left w:val="nil"/>
              <w:bottom w:val="single" w:sz="4" w:space="0" w:color="auto"/>
              <w:right w:val="single" w:sz="4" w:space="0" w:color="auto"/>
            </w:tcBorders>
            <w:shd w:val="clear" w:color="auto" w:fill="auto"/>
            <w:vAlign w:val="center"/>
            <w:hideMark/>
          </w:tcPr>
          <w:p w14:paraId="3744FD9D"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5</w:t>
            </w:r>
          </w:p>
        </w:tc>
        <w:tc>
          <w:tcPr>
            <w:tcW w:w="530" w:type="pct"/>
            <w:tcBorders>
              <w:top w:val="nil"/>
              <w:left w:val="nil"/>
              <w:bottom w:val="single" w:sz="4" w:space="0" w:color="auto"/>
              <w:right w:val="single" w:sz="4" w:space="0" w:color="auto"/>
            </w:tcBorders>
            <w:shd w:val="clear" w:color="auto" w:fill="auto"/>
            <w:vAlign w:val="center"/>
            <w:hideMark/>
          </w:tcPr>
          <w:p w14:paraId="6CC25004"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6</w:t>
            </w:r>
          </w:p>
        </w:tc>
        <w:tc>
          <w:tcPr>
            <w:tcW w:w="1480" w:type="pct"/>
            <w:tcBorders>
              <w:top w:val="nil"/>
              <w:left w:val="nil"/>
              <w:bottom w:val="single" w:sz="4" w:space="0" w:color="auto"/>
              <w:right w:val="single" w:sz="4" w:space="0" w:color="auto"/>
            </w:tcBorders>
            <w:shd w:val="clear" w:color="auto" w:fill="auto"/>
            <w:vAlign w:val="center"/>
            <w:hideMark/>
          </w:tcPr>
          <w:p w14:paraId="75849D70"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7</w:t>
            </w:r>
          </w:p>
        </w:tc>
      </w:tr>
      <w:tr w:rsidR="00566179" w:rsidRPr="00566179" w14:paraId="453316D5" w14:textId="77777777" w:rsidTr="00566179">
        <w:trPr>
          <w:trHeight w:val="27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31C15DAE"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auto" w:fill="auto"/>
            <w:vAlign w:val="bottom"/>
            <w:hideMark/>
          </w:tcPr>
          <w:p w14:paraId="62339AC6"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Material didactic pentru SĂLI DE CLASĂ</w:t>
            </w:r>
          </w:p>
        </w:tc>
        <w:tc>
          <w:tcPr>
            <w:tcW w:w="484" w:type="pct"/>
            <w:tcBorders>
              <w:top w:val="nil"/>
              <w:left w:val="nil"/>
              <w:bottom w:val="single" w:sz="4" w:space="0" w:color="auto"/>
              <w:right w:val="single" w:sz="4" w:space="0" w:color="auto"/>
            </w:tcBorders>
            <w:shd w:val="clear" w:color="auto" w:fill="auto"/>
            <w:vAlign w:val="center"/>
            <w:hideMark/>
          </w:tcPr>
          <w:p w14:paraId="70C5917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auto" w:fill="auto"/>
            <w:vAlign w:val="center"/>
            <w:hideMark/>
          </w:tcPr>
          <w:p w14:paraId="666A85E1"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1F9EE820"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2E3BCFD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auto" w:fill="auto"/>
            <w:vAlign w:val="center"/>
            <w:hideMark/>
          </w:tcPr>
          <w:p w14:paraId="47A252F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480" w:type="pct"/>
            <w:tcBorders>
              <w:top w:val="nil"/>
              <w:left w:val="nil"/>
              <w:bottom w:val="single" w:sz="4" w:space="0" w:color="auto"/>
              <w:right w:val="single" w:sz="4" w:space="0" w:color="auto"/>
            </w:tcBorders>
            <w:shd w:val="clear" w:color="auto" w:fill="auto"/>
            <w:vAlign w:val="center"/>
            <w:hideMark/>
          </w:tcPr>
          <w:p w14:paraId="3956777F"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566179" w14:paraId="6764D5A7" w14:textId="77777777" w:rsidTr="00566179">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3FFBF1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1354" w:type="pct"/>
            <w:tcBorders>
              <w:top w:val="nil"/>
              <w:left w:val="nil"/>
              <w:bottom w:val="single" w:sz="4" w:space="0" w:color="auto"/>
              <w:right w:val="single" w:sz="4" w:space="0" w:color="auto"/>
            </w:tcBorders>
            <w:shd w:val="clear" w:color="auto" w:fill="auto"/>
            <w:vAlign w:val="center"/>
            <w:hideMark/>
          </w:tcPr>
          <w:p w14:paraId="1552F422"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Alfabetul limbii romane (set 31 planşe)</w:t>
            </w:r>
          </w:p>
        </w:tc>
        <w:tc>
          <w:tcPr>
            <w:tcW w:w="484" w:type="pct"/>
            <w:tcBorders>
              <w:top w:val="nil"/>
              <w:left w:val="nil"/>
              <w:bottom w:val="single" w:sz="4" w:space="0" w:color="auto"/>
              <w:right w:val="single" w:sz="4" w:space="0" w:color="auto"/>
            </w:tcBorders>
            <w:shd w:val="clear" w:color="auto" w:fill="auto"/>
            <w:vAlign w:val="center"/>
            <w:hideMark/>
          </w:tcPr>
          <w:p w14:paraId="2A6C6BD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1C72908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21FF21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374" w:type="pct"/>
            <w:tcBorders>
              <w:top w:val="nil"/>
              <w:left w:val="nil"/>
              <w:bottom w:val="single" w:sz="4" w:space="0" w:color="auto"/>
              <w:right w:val="single" w:sz="4" w:space="0" w:color="auto"/>
            </w:tcBorders>
            <w:shd w:val="clear" w:color="auto" w:fill="auto"/>
            <w:vAlign w:val="center"/>
          </w:tcPr>
          <w:p w14:paraId="4E986FFE"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490D504B"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hideMark/>
          </w:tcPr>
          <w:p w14:paraId="1ECE321A"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1MDSC Alfabetul limbii romane (set 31 planşe)</w:t>
            </w:r>
          </w:p>
        </w:tc>
      </w:tr>
      <w:tr w:rsidR="00566179" w:rsidRPr="00566179" w14:paraId="3F0FCF18" w14:textId="77777777" w:rsidTr="00566179">
        <w:trPr>
          <w:trHeight w:val="84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2654914"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2</w:t>
            </w:r>
          </w:p>
        </w:tc>
        <w:tc>
          <w:tcPr>
            <w:tcW w:w="1354" w:type="pct"/>
            <w:tcBorders>
              <w:top w:val="nil"/>
              <w:left w:val="nil"/>
              <w:bottom w:val="single" w:sz="4" w:space="0" w:color="auto"/>
              <w:right w:val="single" w:sz="4" w:space="0" w:color="auto"/>
            </w:tcBorders>
            <w:shd w:val="clear" w:color="auto" w:fill="auto"/>
            <w:vAlign w:val="center"/>
            <w:hideMark/>
          </w:tcPr>
          <w:p w14:paraId="22B13CD7"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Set Poveşti populare romaneşti (14 poveşti, 24 imagini)</w:t>
            </w:r>
          </w:p>
        </w:tc>
        <w:tc>
          <w:tcPr>
            <w:tcW w:w="484" w:type="pct"/>
            <w:tcBorders>
              <w:top w:val="nil"/>
              <w:left w:val="nil"/>
              <w:bottom w:val="single" w:sz="4" w:space="0" w:color="auto"/>
              <w:right w:val="single" w:sz="4" w:space="0" w:color="auto"/>
            </w:tcBorders>
            <w:shd w:val="clear" w:color="auto" w:fill="auto"/>
            <w:vAlign w:val="center"/>
            <w:hideMark/>
          </w:tcPr>
          <w:p w14:paraId="0477BCE8"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0096B79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310F101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374" w:type="pct"/>
            <w:tcBorders>
              <w:top w:val="nil"/>
              <w:left w:val="nil"/>
              <w:bottom w:val="single" w:sz="4" w:space="0" w:color="auto"/>
              <w:right w:val="single" w:sz="4" w:space="0" w:color="auto"/>
            </w:tcBorders>
            <w:shd w:val="clear" w:color="auto" w:fill="auto"/>
            <w:vAlign w:val="center"/>
          </w:tcPr>
          <w:p w14:paraId="29E977E9"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7CA9E90A"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hideMark/>
          </w:tcPr>
          <w:p w14:paraId="1D5E207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32MDSC Set Poveşti populare romaneşti (14 poveşti, 24 imagini)</w:t>
            </w:r>
          </w:p>
        </w:tc>
      </w:tr>
      <w:tr w:rsidR="00566179" w:rsidRPr="00566179" w14:paraId="0D1BCE5C" w14:textId="77777777" w:rsidTr="00566179">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C88941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1354" w:type="pct"/>
            <w:tcBorders>
              <w:top w:val="nil"/>
              <w:left w:val="nil"/>
              <w:bottom w:val="single" w:sz="4" w:space="0" w:color="auto"/>
              <w:right w:val="single" w:sz="4" w:space="0" w:color="auto"/>
            </w:tcBorders>
            <w:shd w:val="clear" w:color="auto" w:fill="auto"/>
            <w:vAlign w:val="center"/>
            <w:hideMark/>
          </w:tcPr>
          <w:p w14:paraId="7EA66EC0"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Set 10 corpuri geometrice</w:t>
            </w:r>
          </w:p>
        </w:tc>
        <w:tc>
          <w:tcPr>
            <w:tcW w:w="484" w:type="pct"/>
            <w:tcBorders>
              <w:top w:val="nil"/>
              <w:left w:val="nil"/>
              <w:bottom w:val="single" w:sz="4" w:space="0" w:color="auto"/>
              <w:right w:val="single" w:sz="4" w:space="0" w:color="auto"/>
            </w:tcBorders>
            <w:shd w:val="clear" w:color="auto" w:fill="auto"/>
            <w:vAlign w:val="center"/>
            <w:hideMark/>
          </w:tcPr>
          <w:p w14:paraId="51F3BCA0"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0E98302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F7BFC7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374" w:type="pct"/>
            <w:tcBorders>
              <w:top w:val="nil"/>
              <w:left w:val="nil"/>
              <w:bottom w:val="single" w:sz="4" w:space="0" w:color="auto"/>
              <w:right w:val="single" w:sz="4" w:space="0" w:color="auto"/>
            </w:tcBorders>
            <w:shd w:val="clear" w:color="auto" w:fill="auto"/>
            <w:vAlign w:val="center"/>
          </w:tcPr>
          <w:p w14:paraId="52915931"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2D177F4C"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hideMark/>
          </w:tcPr>
          <w:p w14:paraId="797B5FEC"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56MDSC Set 10 corpuri geometrice</w:t>
            </w:r>
          </w:p>
        </w:tc>
      </w:tr>
      <w:tr w:rsidR="00566179" w:rsidRPr="00566179" w14:paraId="4231FA12" w14:textId="77777777" w:rsidTr="00566179">
        <w:trPr>
          <w:trHeight w:val="8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EC84901"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4</w:t>
            </w:r>
          </w:p>
        </w:tc>
        <w:tc>
          <w:tcPr>
            <w:tcW w:w="1354" w:type="pct"/>
            <w:tcBorders>
              <w:top w:val="nil"/>
              <w:left w:val="nil"/>
              <w:bottom w:val="single" w:sz="4" w:space="0" w:color="auto"/>
              <w:right w:val="single" w:sz="4" w:space="0" w:color="auto"/>
            </w:tcBorders>
            <w:shd w:val="clear" w:color="auto" w:fill="auto"/>
            <w:vAlign w:val="center"/>
            <w:hideMark/>
          </w:tcPr>
          <w:p w14:paraId="64A5A44C"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Trusa. Simtim, vedem, auzim</w:t>
            </w:r>
          </w:p>
        </w:tc>
        <w:tc>
          <w:tcPr>
            <w:tcW w:w="484" w:type="pct"/>
            <w:tcBorders>
              <w:top w:val="nil"/>
              <w:left w:val="nil"/>
              <w:bottom w:val="single" w:sz="4" w:space="0" w:color="auto"/>
              <w:right w:val="single" w:sz="4" w:space="0" w:color="auto"/>
            </w:tcBorders>
            <w:shd w:val="clear" w:color="auto" w:fill="auto"/>
            <w:vAlign w:val="center"/>
            <w:hideMark/>
          </w:tcPr>
          <w:p w14:paraId="419CD80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918EF12"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0C984D8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374" w:type="pct"/>
            <w:tcBorders>
              <w:top w:val="nil"/>
              <w:left w:val="nil"/>
              <w:bottom w:val="single" w:sz="4" w:space="0" w:color="auto"/>
              <w:right w:val="single" w:sz="4" w:space="0" w:color="auto"/>
            </w:tcBorders>
            <w:shd w:val="clear" w:color="auto" w:fill="auto"/>
            <w:vAlign w:val="center"/>
          </w:tcPr>
          <w:p w14:paraId="49E3BCB0"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40CA9B0E"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hideMark/>
          </w:tcPr>
          <w:p w14:paraId="37AB503D"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127MDSC Trusa. Simtim, vedem, auzim</w:t>
            </w:r>
          </w:p>
        </w:tc>
      </w:tr>
      <w:tr w:rsidR="00566179" w:rsidRPr="00566179" w14:paraId="107CB438"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2534A13"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5</w:t>
            </w:r>
          </w:p>
        </w:tc>
        <w:tc>
          <w:tcPr>
            <w:tcW w:w="1354" w:type="pct"/>
            <w:tcBorders>
              <w:top w:val="nil"/>
              <w:left w:val="nil"/>
              <w:bottom w:val="single" w:sz="4" w:space="0" w:color="auto"/>
              <w:right w:val="single" w:sz="4" w:space="0" w:color="auto"/>
            </w:tcBorders>
            <w:shd w:val="clear" w:color="auto" w:fill="auto"/>
            <w:vAlign w:val="center"/>
            <w:hideMark/>
          </w:tcPr>
          <w:p w14:paraId="204D83F6"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Instrumente muzicale pentru copii, min. 26 piese</w:t>
            </w:r>
          </w:p>
        </w:tc>
        <w:tc>
          <w:tcPr>
            <w:tcW w:w="484" w:type="pct"/>
            <w:tcBorders>
              <w:top w:val="nil"/>
              <w:left w:val="nil"/>
              <w:bottom w:val="single" w:sz="4" w:space="0" w:color="auto"/>
              <w:right w:val="single" w:sz="4" w:space="0" w:color="auto"/>
            </w:tcBorders>
            <w:shd w:val="clear" w:color="auto" w:fill="auto"/>
            <w:vAlign w:val="center"/>
            <w:hideMark/>
          </w:tcPr>
          <w:p w14:paraId="58CC2BA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2BB3F48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31B965E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374" w:type="pct"/>
            <w:tcBorders>
              <w:top w:val="nil"/>
              <w:left w:val="nil"/>
              <w:bottom w:val="single" w:sz="4" w:space="0" w:color="auto"/>
              <w:right w:val="single" w:sz="4" w:space="0" w:color="auto"/>
            </w:tcBorders>
            <w:shd w:val="clear" w:color="auto" w:fill="auto"/>
            <w:vAlign w:val="center"/>
          </w:tcPr>
          <w:p w14:paraId="3086BD29"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3C13A5DC"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hideMark/>
          </w:tcPr>
          <w:p w14:paraId="58CECC33"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69MDPR Instrumente muzicale pentru copii, min. 26 piese</w:t>
            </w:r>
          </w:p>
        </w:tc>
      </w:tr>
      <w:tr w:rsidR="00566179" w:rsidRPr="00566179" w14:paraId="51F3AE8E" w14:textId="77777777" w:rsidTr="00566179">
        <w:trPr>
          <w:trHeight w:val="27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B1A8D35"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auto" w:fill="auto"/>
            <w:vAlign w:val="bottom"/>
            <w:hideMark/>
          </w:tcPr>
          <w:p w14:paraId="64A7DAF5"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TOTAL Material didactic pentru SĂLI DE CLASĂ</w:t>
            </w:r>
          </w:p>
        </w:tc>
        <w:tc>
          <w:tcPr>
            <w:tcW w:w="484" w:type="pct"/>
            <w:tcBorders>
              <w:top w:val="nil"/>
              <w:left w:val="nil"/>
              <w:bottom w:val="single" w:sz="4" w:space="0" w:color="auto"/>
              <w:right w:val="single" w:sz="4" w:space="0" w:color="auto"/>
            </w:tcBorders>
            <w:shd w:val="clear" w:color="auto" w:fill="auto"/>
            <w:vAlign w:val="center"/>
            <w:hideMark/>
          </w:tcPr>
          <w:p w14:paraId="1687C56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auto" w:fill="auto"/>
            <w:vAlign w:val="center"/>
            <w:hideMark/>
          </w:tcPr>
          <w:p w14:paraId="71AC65B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7DC810B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7F3770C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auto" w:fill="auto"/>
            <w:vAlign w:val="center"/>
            <w:hideMark/>
          </w:tcPr>
          <w:p w14:paraId="0CEEC389" w14:textId="21E623D1" w:rsidR="00566179" w:rsidRPr="00F2180B" w:rsidRDefault="00566179" w:rsidP="004E3E87">
            <w:pPr>
              <w:spacing w:after="0" w:line="240" w:lineRule="auto"/>
              <w:jc w:val="center"/>
              <w:rPr>
                <w:rFonts w:ascii="Times New Roman" w:eastAsia="Times New Roman" w:hAnsi="Times New Roman"/>
                <w:b/>
                <w:bCs/>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3ED023A1"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566179" w14:paraId="1381CBB7" w14:textId="77777777" w:rsidTr="00566179">
        <w:trPr>
          <w:trHeight w:val="5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C7C59FA"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auto" w:fill="auto"/>
            <w:vAlign w:val="bottom"/>
            <w:hideMark/>
          </w:tcPr>
          <w:p w14:paraId="19947DE0"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Materiale didactice grupă nivel preșcolar (3-6 ani) - (nr. clase: 1)</w:t>
            </w:r>
          </w:p>
        </w:tc>
        <w:tc>
          <w:tcPr>
            <w:tcW w:w="484" w:type="pct"/>
            <w:tcBorders>
              <w:top w:val="nil"/>
              <w:left w:val="nil"/>
              <w:bottom w:val="single" w:sz="4" w:space="0" w:color="auto"/>
              <w:right w:val="single" w:sz="4" w:space="0" w:color="auto"/>
            </w:tcBorders>
            <w:shd w:val="clear" w:color="auto" w:fill="auto"/>
            <w:vAlign w:val="center"/>
            <w:hideMark/>
          </w:tcPr>
          <w:p w14:paraId="70ADBAB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auto" w:fill="auto"/>
            <w:vAlign w:val="center"/>
            <w:hideMark/>
          </w:tcPr>
          <w:p w14:paraId="53E1BF9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16812462"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735D937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auto" w:fill="auto"/>
            <w:vAlign w:val="center"/>
            <w:hideMark/>
          </w:tcPr>
          <w:p w14:paraId="67EF7AE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480" w:type="pct"/>
            <w:tcBorders>
              <w:top w:val="nil"/>
              <w:left w:val="nil"/>
              <w:bottom w:val="single" w:sz="4" w:space="0" w:color="auto"/>
              <w:right w:val="single" w:sz="4" w:space="0" w:color="auto"/>
            </w:tcBorders>
            <w:shd w:val="clear" w:color="auto" w:fill="auto"/>
            <w:vAlign w:val="center"/>
            <w:hideMark/>
          </w:tcPr>
          <w:p w14:paraId="694B9436"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566179" w14:paraId="4663CF0C"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570D4C3"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1354" w:type="pct"/>
            <w:tcBorders>
              <w:top w:val="nil"/>
              <w:left w:val="nil"/>
              <w:bottom w:val="single" w:sz="4" w:space="0" w:color="auto"/>
              <w:right w:val="single" w:sz="4" w:space="0" w:color="auto"/>
            </w:tcBorders>
            <w:shd w:val="clear" w:color="auto" w:fill="auto"/>
            <w:vAlign w:val="center"/>
            <w:hideMark/>
          </w:tcPr>
          <w:p w14:paraId="049F4045"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Set psihomotricitate - 96 piese</w:t>
            </w:r>
          </w:p>
        </w:tc>
        <w:tc>
          <w:tcPr>
            <w:tcW w:w="484" w:type="pct"/>
            <w:tcBorders>
              <w:top w:val="nil"/>
              <w:left w:val="nil"/>
              <w:bottom w:val="single" w:sz="4" w:space="0" w:color="auto"/>
              <w:right w:val="single" w:sz="4" w:space="0" w:color="auto"/>
            </w:tcBorders>
            <w:shd w:val="clear" w:color="auto" w:fill="auto"/>
            <w:vAlign w:val="center"/>
            <w:hideMark/>
          </w:tcPr>
          <w:p w14:paraId="6C713B41"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EFB228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3695178"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2</w:t>
            </w:r>
          </w:p>
        </w:tc>
        <w:tc>
          <w:tcPr>
            <w:tcW w:w="374" w:type="pct"/>
            <w:tcBorders>
              <w:top w:val="nil"/>
              <w:left w:val="nil"/>
              <w:bottom w:val="single" w:sz="4" w:space="0" w:color="auto"/>
              <w:right w:val="single" w:sz="4" w:space="0" w:color="auto"/>
            </w:tcBorders>
            <w:shd w:val="clear" w:color="auto" w:fill="auto"/>
            <w:vAlign w:val="center"/>
          </w:tcPr>
          <w:p w14:paraId="4A671EB1"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71114BAF"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3F915B2E"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67MDPR Set psihomotricitate - 96 piese</w:t>
            </w:r>
          </w:p>
        </w:tc>
      </w:tr>
      <w:tr w:rsidR="00566179" w:rsidRPr="00566179" w14:paraId="6C87DE47"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E0AE94E"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2</w:t>
            </w:r>
          </w:p>
        </w:tc>
        <w:tc>
          <w:tcPr>
            <w:tcW w:w="1354" w:type="pct"/>
            <w:tcBorders>
              <w:top w:val="nil"/>
              <w:left w:val="nil"/>
              <w:bottom w:val="single" w:sz="4" w:space="0" w:color="auto"/>
              <w:right w:val="single" w:sz="4" w:space="0" w:color="auto"/>
            </w:tcBorders>
            <w:shd w:val="clear" w:color="auto" w:fill="auto"/>
            <w:vAlign w:val="center"/>
            <w:hideMark/>
          </w:tcPr>
          <w:p w14:paraId="03A54F66"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Matematica distractiva- imagini magnetice pentru numarare si calculare</w:t>
            </w:r>
          </w:p>
        </w:tc>
        <w:tc>
          <w:tcPr>
            <w:tcW w:w="484" w:type="pct"/>
            <w:tcBorders>
              <w:top w:val="nil"/>
              <w:left w:val="nil"/>
              <w:bottom w:val="single" w:sz="4" w:space="0" w:color="auto"/>
              <w:right w:val="single" w:sz="4" w:space="0" w:color="auto"/>
            </w:tcBorders>
            <w:shd w:val="clear" w:color="auto" w:fill="auto"/>
            <w:vAlign w:val="center"/>
            <w:hideMark/>
          </w:tcPr>
          <w:p w14:paraId="77E3AB7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4368D0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6BCE708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5</w:t>
            </w:r>
          </w:p>
        </w:tc>
        <w:tc>
          <w:tcPr>
            <w:tcW w:w="374" w:type="pct"/>
            <w:tcBorders>
              <w:top w:val="nil"/>
              <w:left w:val="nil"/>
              <w:bottom w:val="single" w:sz="4" w:space="0" w:color="auto"/>
              <w:right w:val="single" w:sz="4" w:space="0" w:color="auto"/>
            </w:tcBorders>
            <w:shd w:val="clear" w:color="auto" w:fill="auto"/>
            <w:vAlign w:val="center"/>
          </w:tcPr>
          <w:p w14:paraId="69C0FE61"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2BEBC6C0"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0F3482BA"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70MDPR Matematica distractiva- imagini magnetice pentru numarare si calculare</w:t>
            </w:r>
          </w:p>
        </w:tc>
      </w:tr>
      <w:tr w:rsidR="00566179" w:rsidRPr="00566179" w14:paraId="4A2A48E1"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3367394A"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1354" w:type="pct"/>
            <w:tcBorders>
              <w:top w:val="nil"/>
              <w:left w:val="nil"/>
              <w:bottom w:val="single" w:sz="4" w:space="0" w:color="auto"/>
              <w:right w:val="single" w:sz="4" w:space="0" w:color="auto"/>
            </w:tcBorders>
            <w:shd w:val="clear" w:color="auto" w:fill="auto"/>
            <w:hideMark/>
          </w:tcPr>
          <w:p w14:paraId="1A0D8A27"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Trusa Experimentam Apa si Aerul</w:t>
            </w:r>
          </w:p>
        </w:tc>
        <w:tc>
          <w:tcPr>
            <w:tcW w:w="484" w:type="pct"/>
            <w:tcBorders>
              <w:top w:val="nil"/>
              <w:left w:val="nil"/>
              <w:bottom w:val="single" w:sz="4" w:space="0" w:color="auto"/>
              <w:right w:val="single" w:sz="4" w:space="0" w:color="auto"/>
            </w:tcBorders>
            <w:shd w:val="clear" w:color="auto" w:fill="auto"/>
            <w:vAlign w:val="center"/>
            <w:hideMark/>
          </w:tcPr>
          <w:p w14:paraId="1479AB7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1AB4085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07B1B59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479071F1"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0B700FB5"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65174E78"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55MDPR Trusa Experimentam Apa si Aerul</w:t>
            </w:r>
          </w:p>
        </w:tc>
      </w:tr>
      <w:tr w:rsidR="00566179" w:rsidRPr="00566179" w14:paraId="22F158B7"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33AC02C"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4</w:t>
            </w:r>
          </w:p>
        </w:tc>
        <w:tc>
          <w:tcPr>
            <w:tcW w:w="1354" w:type="pct"/>
            <w:tcBorders>
              <w:top w:val="nil"/>
              <w:left w:val="nil"/>
              <w:bottom w:val="single" w:sz="4" w:space="0" w:color="auto"/>
              <w:right w:val="single" w:sz="4" w:space="0" w:color="auto"/>
            </w:tcBorders>
            <w:shd w:val="clear" w:color="auto" w:fill="auto"/>
            <w:vAlign w:val="center"/>
            <w:hideMark/>
          </w:tcPr>
          <w:p w14:paraId="0FEB290F"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Bucatarie completa pentru gradinita</w:t>
            </w:r>
          </w:p>
        </w:tc>
        <w:tc>
          <w:tcPr>
            <w:tcW w:w="484" w:type="pct"/>
            <w:tcBorders>
              <w:top w:val="nil"/>
              <w:left w:val="nil"/>
              <w:bottom w:val="single" w:sz="4" w:space="0" w:color="auto"/>
              <w:right w:val="single" w:sz="4" w:space="0" w:color="auto"/>
            </w:tcBorders>
            <w:shd w:val="clear" w:color="auto" w:fill="auto"/>
            <w:vAlign w:val="center"/>
            <w:hideMark/>
          </w:tcPr>
          <w:p w14:paraId="4B92EC74"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E860D5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7BA64F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24C172CA"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2C5D754B"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86983C8"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77MDPR Bucatarie completa pentru gradinita</w:t>
            </w:r>
          </w:p>
        </w:tc>
      </w:tr>
      <w:tr w:rsidR="00566179" w:rsidRPr="00566179" w14:paraId="23045533" w14:textId="77777777" w:rsidTr="00566179">
        <w:trPr>
          <w:trHeight w:val="52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FE51BC8"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5</w:t>
            </w:r>
          </w:p>
        </w:tc>
        <w:tc>
          <w:tcPr>
            <w:tcW w:w="1354" w:type="pct"/>
            <w:tcBorders>
              <w:top w:val="nil"/>
              <w:left w:val="nil"/>
              <w:bottom w:val="single" w:sz="4" w:space="0" w:color="auto"/>
              <w:right w:val="single" w:sz="4" w:space="0" w:color="auto"/>
            </w:tcBorders>
            <w:shd w:val="clear" w:color="auto" w:fill="auto"/>
            <w:vAlign w:val="center"/>
            <w:hideMark/>
          </w:tcPr>
          <w:p w14:paraId="33677D15"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Set STEM – Robotelul Botley</w:t>
            </w:r>
          </w:p>
        </w:tc>
        <w:tc>
          <w:tcPr>
            <w:tcW w:w="484" w:type="pct"/>
            <w:tcBorders>
              <w:top w:val="nil"/>
              <w:left w:val="nil"/>
              <w:bottom w:val="single" w:sz="4" w:space="0" w:color="auto"/>
              <w:right w:val="single" w:sz="4" w:space="0" w:color="auto"/>
            </w:tcBorders>
            <w:shd w:val="clear" w:color="auto" w:fill="auto"/>
            <w:vAlign w:val="center"/>
            <w:hideMark/>
          </w:tcPr>
          <w:p w14:paraId="243655A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38115B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A2B588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2</w:t>
            </w:r>
          </w:p>
        </w:tc>
        <w:tc>
          <w:tcPr>
            <w:tcW w:w="374" w:type="pct"/>
            <w:tcBorders>
              <w:top w:val="nil"/>
              <w:left w:val="nil"/>
              <w:bottom w:val="single" w:sz="4" w:space="0" w:color="auto"/>
              <w:right w:val="single" w:sz="4" w:space="0" w:color="auto"/>
            </w:tcBorders>
            <w:shd w:val="clear" w:color="auto" w:fill="auto"/>
            <w:vAlign w:val="center"/>
          </w:tcPr>
          <w:p w14:paraId="0BF0630E"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2014B70D"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55BF3295"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79MDPR Set STEM – Robotelul Botley</w:t>
            </w:r>
          </w:p>
        </w:tc>
      </w:tr>
      <w:tr w:rsidR="00566179" w:rsidRPr="00566179" w14:paraId="265BFB55"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8453B8C"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6</w:t>
            </w:r>
          </w:p>
        </w:tc>
        <w:tc>
          <w:tcPr>
            <w:tcW w:w="1354" w:type="pct"/>
            <w:tcBorders>
              <w:top w:val="nil"/>
              <w:left w:val="nil"/>
              <w:bottom w:val="single" w:sz="4" w:space="0" w:color="auto"/>
              <w:right w:val="single" w:sz="4" w:space="0" w:color="auto"/>
            </w:tcBorders>
            <w:shd w:val="clear" w:color="auto" w:fill="auto"/>
            <w:vAlign w:val="center"/>
            <w:hideMark/>
          </w:tcPr>
          <w:p w14:paraId="130A68A4"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Bormasina Magica – set Clasa</w:t>
            </w:r>
          </w:p>
        </w:tc>
        <w:tc>
          <w:tcPr>
            <w:tcW w:w="484" w:type="pct"/>
            <w:tcBorders>
              <w:top w:val="nil"/>
              <w:left w:val="nil"/>
              <w:bottom w:val="single" w:sz="4" w:space="0" w:color="auto"/>
              <w:right w:val="single" w:sz="4" w:space="0" w:color="auto"/>
            </w:tcBorders>
            <w:shd w:val="clear" w:color="auto" w:fill="auto"/>
            <w:vAlign w:val="center"/>
            <w:hideMark/>
          </w:tcPr>
          <w:p w14:paraId="115D1BF2"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C05C784"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44C3DA0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289159C0"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6B2CEE98"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35CA20E0"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80MDPR Bormasina Magica – set Clasa</w:t>
            </w:r>
          </w:p>
        </w:tc>
      </w:tr>
      <w:tr w:rsidR="00566179" w:rsidRPr="00566179" w14:paraId="015021C0"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31C5AA12"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7</w:t>
            </w:r>
          </w:p>
        </w:tc>
        <w:tc>
          <w:tcPr>
            <w:tcW w:w="1354" w:type="pct"/>
            <w:tcBorders>
              <w:top w:val="nil"/>
              <w:left w:val="nil"/>
              <w:bottom w:val="single" w:sz="4" w:space="0" w:color="auto"/>
              <w:right w:val="single" w:sz="4" w:space="0" w:color="auto"/>
            </w:tcBorders>
            <w:shd w:val="clear" w:color="auto" w:fill="auto"/>
            <w:vAlign w:val="center"/>
            <w:hideMark/>
          </w:tcPr>
          <w:p w14:paraId="071A453E"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Set senzorial, panou luminos A3 LED cu tava</w:t>
            </w:r>
          </w:p>
        </w:tc>
        <w:tc>
          <w:tcPr>
            <w:tcW w:w="484" w:type="pct"/>
            <w:tcBorders>
              <w:top w:val="nil"/>
              <w:left w:val="nil"/>
              <w:bottom w:val="single" w:sz="4" w:space="0" w:color="auto"/>
              <w:right w:val="single" w:sz="4" w:space="0" w:color="auto"/>
            </w:tcBorders>
            <w:shd w:val="clear" w:color="auto" w:fill="auto"/>
            <w:vAlign w:val="center"/>
            <w:hideMark/>
          </w:tcPr>
          <w:p w14:paraId="15DF00B1"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272A3D60"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A8152C3"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6E50AFDF"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2877DE39"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994ECE1"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83MDPR Set senzorial, panou luminos A3 LED cu tava</w:t>
            </w:r>
          </w:p>
        </w:tc>
      </w:tr>
      <w:tr w:rsidR="00566179" w:rsidRPr="00566179" w14:paraId="60FF65C2" w14:textId="77777777" w:rsidTr="00566179">
        <w:trPr>
          <w:trHeight w:val="54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A2B6417"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auto" w:fill="auto"/>
            <w:vAlign w:val="bottom"/>
            <w:hideMark/>
          </w:tcPr>
          <w:p w14:paraId="6DABC00A"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TOTAL Materiale didactice grupă nivel preșcolar (3-6 ani) - (nr. clase: 1)</w:t>
            </w:r>
          </w:p>
        </w:tc>
        <w:tc>
          <w:tcPr>
            <w:tcW w:w="484" w:type="pct"/>
            <w:tcBorders>
              <w:top w:val="nil"/>
              <w:left w:val="nil"/>
              <w:bottom w:val="single" w:sz="4" w:space="0" w:color="auto"/>
              <w:right w:val="single" w:sz="4" w:space="0" w:color="auto"/>
            </w:tcBorders>
            <w:shd w:val="clear" w:color="auto" w:fill="auto"/>
            <w:vAlign w:val="center"/>
            <w:hideMark/>
          </w:tcPr>
          <w:p w14:paraId="70F3246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auto" w:fill="auto"/>
            <w:vAlign w:val="center"/>
            <w:hideMark/>
          </w:tcPr>
          <w:p w14:paraId="3AC8B5D3"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40F425D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715D4A53"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auto" w:fill="auto"/>
            <w:vAlign w:val="center"/>
            <w:hideMark/>
          </w:tcPr>
          <w:p w14:paraId="22F95774" w14:textId="14F8D5BB" w:rsidR="00566179" w:rsidRPr="00F2180B" w:rsidRDefault="00566179" w:rsidP="004E3E87">
            <w:pPr>
              <w:spacing w:after="0" w:line="240" w:lineRule="auto"/>
              <w:jc w:val="center"/>
              <w:rPr>
                <w:rFonts w:ascii="Times New Roman" w:eastAsia="Times New Roman" w:hAnsi="Times New Roman"/>
                <w:b/>
                <w:bCs/>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529CB603"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566179" w14:paraId="541B0E5C" w14:textId="77777777" w:rsidTr="00566179">
        <w:trPr>
          <w:trHeight w:val="5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0EFA70E"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auto" w:fill="auto"/>
            <w:vAlign w:val="bottom"/>
            <w:hideMark/>
          </w:tcPr>
          <w:p w14:paraId="44E8AD49"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Materiale didactice pentru dotare LABORATOR ȘTIINȚE (FIZICĂ)</w:t>
            </w:r>
          </w:p>
        </w:tc>
        <w:tc>
          <w:tcPr>
            <w:tcW w:w="484" w:type="pct"/>
            <w:tcBorders>
              <w:top w:val="nil"/>
              <w:left w:val="nil"/>
              <w:bottom w:val="single" w:sz="4" w:space="0" w:color="auto"/>
              <w:right w:val="single" w:sz="4" w:space="0" w:color="auto"/>
            </w:tcBorders>
            <w:shd w:val="clear" w:color="auto" w:fill="auto"/>
            <w:vAlign w:val="center"/>
            <w:hideMark/>
          </w:tcPr>
          <w:p w14:paraId="2D4CA442"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auto" w:fill="auto"/>
            <w:vAlign w:val="center"/>
            <w:hideMark/>
          </w:tcPr>
          <w:p w14:paraId="7046508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548CB2C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34B40EE8"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auto" w:fill="auto"/>
            <w:vAlign w:val="center"/>
            <w:hideMark/>
          </w:tcPr>
          <w:p w14:paraId="7AACA91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480" w:type="pct"/>
            <w:tcBorders>
              <w:top w:val="nil"/>
              <w:left w:val="nil"/>
              <w:bottom w:val="single" w:sz="4" w:space="0" w:color="auto"/>
              <w:right w:val="single" w:sz="4" w:space="0" w:color="auto"/>
            </w:tcBorders>
            <w:shd w:val="clear" w:color="auto" w:fill="auto"/>
            <w:vAlign w:val="center"/>
            <w:hideMark/>
          </w:tcPr>
          <w:p w14:paraId="4CE04DF2"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566179" w14:paraId="21F8BA9A"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D02CA45"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lastRenderedPageBreak/>
              <w:t>1</w:t>
            </w:r>
          </w:p>
        </w:tc>
        <w:tc>
          <w:tcPr>
            <w:tcW w:w="1354" w:type="pct"/>
            <w:tcBorders>
              <w:top w:val="nil"/>
              <w:left w:val="nil"/>
              <w:bottom w:val="single" w:sz="4" w:space="0" w:color="auto"/>
              <w:right w:val="single" w:sz="4" w:space="0" w:color="auto"/>
            </w:tcBorders>
            <w:shd w:val="clear" w:color="auto" w:fill="auto"/>
            <w:vAlign w:val="center"/>
            <w:hideMark/>
          </w:tcPr>
          <w:p w14:paraId="5F1693A7"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Trusă: Modul de mecanică și fenomene mecanice pentru elevi</w:t>
            </w:r>
          </w:p>
        </w:tc>
        <w:tc>
          <w:tcPr>
            <w:tcW w:w="484" w:type="pct"/>
            <w:tcBorders>
              <w:top w:val="nil"/>
              <w:left w:val="nil"/>
              <w:bottom w:val="single" w:sz="4" w:space="0" w:color="auto"/>
              <w:right w:val="single" w:sz="4" w:space="0" w:color="auto"/>
            </w:tcBorders>
            <w:shd w:val="clear" w:color="auto" w:fill="auto"/>
            <w:vAlign w:val="center"/>
            <w:hideMark/>
          </w:tcPr>
          <w:p w14:paraId="002B5EA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1ADB4FF0"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6A967C2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4</w:t>
            </w:r>
          </w:p>
        </w:tc>
        <w:tc>
          <w:tcPr>
            <w:tcW w:w="374" w:type="pct"/>
            <w:tcBorders>
              <w:top w:val="nil"/>
              <w:left w:val="nil"/>
              <w:bottom w:val="single" w:sz="4" w:space="0" w:color="auto"/>
              <w:right w:val="single" w:sz="4" w:space="0" w:color="auto"/>
            </w:tcBorders>
            <w:shd w:val="clear" w:color="auto" w:fill="auto"/>
            <w:vAlign w:val="center"/>
          </w:tcPr>
          <w:p w14:paraId="2A260E2F"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10FADA06"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028ACD75"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F5 - FIȘA TEHNICĂ Nr. 1MDLSF - Trusă - Modul de mecanică și fenomene mecanice pentru elevi</w:t>
            </w:r>
          </w:p>
        </w:tc>
      </w:tr>
      <w:tr w:rsidR="00566179" w:rsidRPr="00566179" w14:paraId="5B3E0248"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E1B6928"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2</w:t>
            </w:r>
          </w:p>
        </w:tc>
        <w:tc>
          <w:tcPr>
            <w:tcW w:w="1354" w:type="pct"/>
            <w:tcBorders>
              <w:top w:val="nil"/>
              <w:left w:val="nil"/>
              <w:bottom w:val="single" w:sz="4" w:space="0" w:color="auto"/>
              <w:right w:val="single" w:sz="4" w:space="0" w:color="auto"/>
            </w:tcBorders>
            <w:shd w:val="clear" w:color="auto" w:fill="auto"/>
            <w:vAlign w:val="center"/>
            <w:hideMark/>
          </w:tcPr>
          <w:p w14:paraId="5C9E11C0"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Trusă: Modul de fizică moleculară, calorimetrie și fenomene termice  pentru elevi</w:t>
            </w:r>
          </w:p>
        </w:tc>
        <w:tc>
          <w:tcPr>
            <w:tcW w:w="484" w:type="pct"/>
            <w:tcBorders>
              <w:top w:val="nil"/>
              <w:left w:val="nil"/>
              <w:bottom w:val="single" w:sz="4" w:space="0" w:color="auto"/>
              <w:right w:val="single" w:sz="4" w:space="0" w:color="auto"/>
            </w:tcBorders>
            <w:shd w:val="clear" w:color="auto" w:fill="auto"/>
            <w:vAlign w:val="center"/>
            <w:hideMark/>
          </w:tcPr>
          <w:p w14:paraId="371BD402"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1A121B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D979D9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4</w:t>
            </w:r>
          </w:p>
        </w:tc>
        <w:tc>
          <w:tcPr>
            <w:tcW w:w="374" w:type="pct"/>
            <w:tcBorders>
              <w:top w:val="nil"/>
              <w:left w:val="nil"/>
              <w:bottom w:val="single" w:sz="4" w:space="0" w:color="auto"/>
              <w:right w:val="single" w:sz="4" w:space="0" w:color="auto"/>
            </w:tcBorders>
            <w:shd w:val="clear" w:color="auto" w:fill="auto"/>
            <w:vAlign w:val="center"/>
          </w:tcPr>
          <w:p w14:paraId="1C8636A0"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63EA6081"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31852089"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F5 - FIȘA TEHNICĂ Nr. 2MDLSF - Trusă - Modul de fizică moleculară, calorimetrie și fenomene termice  pentru elevi</w:t>
            </w:r>
          </w:p>
        </w:tc>
      </w:tr>
      <w:tr w:rsidR="00566179" w:rsidRPr="00566179" w14:paraId="3987087A"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4EA6E2D"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1354" w:type="pct"/>
            <w:tcBorders>
              <w:top w:val="nil"/>
              <w:left w:val="nil"/>
              <w:bottom w:val="single" w:sz="4" w:space="0" w:color="auto"/>
              <w:right w:val="single" w:sz="4" w:space="0" w:color="auto"/>
            </w:tcBorders>
            <w:shd w:val="clear" w:color="auto" w:fill="auto"/>
            <w:vAlign w:val="center"/>
            <w:hideMark/>
          </w:tcPr>
          <w:p w14:paraId="6091B55F"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Modul de electricitate și magnetism</w:t>
            </w:r>
          </w:p>
        </w:tc>
        <w:tc>
          <w:tcPr>
            <w:tcW w:w="484" w:type="pct"/>
            <w:tcBorders>
              <w:top w:val="nil"/>
              <w:left w:val="nil"/>
              <w:bottom w:val="single" w:sz="4" w:space="0" w:color="auto"/>
              <w:right w:val="single" w:sz="4" w:space="0" w:color="auto"/>
            </w:tcBorders>
            <w:shd w:val="clear" w:color="auto" w:fill="auto"/>
            <w:vAlign w:val="center"/>
            <w:hideMark/>
          </w:tcPr>
          <w:p w14:paraId="50E7F59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6DC6B51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B1F305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4</w:t>
            </w:r>
          </w:p>
        </w:tc>
        <w:tc>
          <w:tcPr>
            <w:tcW w:w="374" w:type="pct"/>
            <w:tcBorders>
              <w:top w:val="nil"/>
              <w:left w:val="nil"/>
              <w:bottom w:val="single" w:sz="4" w:space="0" w:color="auto"/>
              <w:right w:val="single" w:sz="4" w:space="0" w:color="auto"/>
            </w:tcBorders>
            <w:shd w:val="clear" w:color="auto" w:fill="auto"/>
            <w:vAlign w:val="center"/>
          </w:tcPr>
          <w:p w14:paraId="768F5259"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73571631"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6EFB4B5C"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F5 - FIȘA TEHNICĂ Nr. 3MDLSF - Trusă: Modul de electricitate și magnetism</w:t>
            </w:r>
          </w:p>
        </w:tc>
      </w:tr>
      <w:tr w:rsidR="00566179" w:rsidRPr="00566179" w14:paraId="46F38663"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C5CF422"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4</w:t>
            </w:r>
          </w:p>
        </w:tc>
        <w:tc>
          <w:tcPr>
            <w:tcW w:w="1354" w:type="pct"/>
            <w:tcBorders>
              <w:top w:val="nil"/>
              <w:left w:val="nil"/>
              <w:bottom w:val="single" w:sz="4" w:space="0" w:color="auto"/>
              <w:right w:val="single" w:sz="4" w:space="0" w:color="auto"/>
            </w:tcBorders>
            <w:shd w:val="clear" w:color="auto" w:fill="auto"/>
            <w:vAlign w:val="center"/>
            <w:hideMark/>
          </w:tcPr>
          <w:p w14:paraId="650E7E96"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Magnetism 2.0</w:t>
            </w:r>
          </w:p>
        </w:tc>
        <w:tc>
          <w:tcPr>
            <w:tcW w:w="484" w:type="pct"/>
            <w:tcBorders>
              <w:top w:val="nil"/>
              <w:left w:val="nil"/>
              <w:bottom w:val="single" w:sz="4" w:space="0" w:color="auto"/>
              <w:right w:val="single" w:sz="4" w:space="0" w:color="auto"/>
            </w:tcBorders>
            <w:shd w:val="clear" w:color="auto" w:fill="auto"/>
            <w:vAlign w:val="center"/>
            <w:hideMark/>
          </w:tcPr>
          <w:p w14:paraId="781B303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6155AC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3C48C2D6"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4</w:t>
            </w:r>
          </w:p>
        </w:tc>
        <w:tc>
          <w:tcPr>
            <w:tcW w:w="374" w:type="pct"/>
            <w:tcBorders>
              <w:top w:val="nil"/>
              <w:left w:val="nil"/>
              <w:bottom w:val="single" w:sz="4" w:space="0" w:color="auto"/>
              <w:right w:val="single" w:sz="4" w:space="0" w:color="auto"/>
            </w:tcBorders>
            <w:shd w:val="clear" w:color="auto" w:fill="auto"/>
            <w:vAlign w:val="center"/>
          </w:tcPr>
          <w:p w14:paraId="4E676235"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6F2F7C9E"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0BCCB2C9"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F5 - FIȘA TEHNICĂ Nr. 4MDLSF - Trusă magnetism 2.0</w:t>
            </w:r>
          </w:p>
        </w:tc>
      </w:tr>
      <w:tr w:rsidR="00566179" w:rsidRPr="00566179" w14:paraId="61F7F571"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77754BE"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5</w:t>
            </w:r>
          </w:p>
        </w:tc>
        <w:tc>
          <w:tcPr>
            <w:tcW w:w="1354" w:type="pct"/>
            <w:tcBorders>
              <w:top w:val="nil"/>
              <w:left w:val="nil"/>
              <w:bottom w:val="single" w:sz="4" w:space="0" w:color="auto"/>
              <w:right w:val="single" w:sz="4" w:space="0" w:color="auto"/>
            </w:tcBorders>
            <w:shd w:val="clear" w:color="auto" w:fill="auto"/>
            <w:vAlign w:val="center"/>
            <w:hideMark/>
          </w:tcPr>
          <w:p w14:paraId="07FAA929"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Modul de optică</w:t>
            </w:r>
          </w:p>
        </w:tc>
        <w:tc>
          <w:tcPr>
            <w:tcW w:w="484" w:type="pct"/>
            <w:tcBorders>
              <w:top w:val="nil"/>
              <w:left w:val="nil"/>
              <w:bottom w:val="single" w:sz="4" w:space="0" w:color="auto"/>
              <w:right w:val="single" w:sz="4" w:space="0" w:color="auto"/>
            </w:tcBorders>
            <w:shd w:val="clear" w:color="auto" w:fill="auto"/>
            <w:vAlign w:val="center"/>
            <w:hideMark/>
          </w:tcPr>
          <w:p w14:paraId="36383CD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2683181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0E3FFA3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4</w:t>
            </w:r>
          </w:p>
        </w:tc>
        <w:tc>
          <w:tcPr>
            <w:tcW w:w="374" w:type="pct"/>
            <w:tcBorders>
              <w:top w:val="nil"/>
              <w:left w:val="nil"/>
              <w:bottom w:val="single" w:sz="4" w:space="0" w:color="auto"/>
              <w:right w:val="single" w:sz="4" w:space="0" w:color="auto"/>
            </w:tcBorders>
            <w:shd w:val="clear" w:color="auto" w:fill="auto"/>
            <w:vAlign w:val="center"/>
          </w:tcPr>
          <w:p w14:paraId="476F7509"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19E9BEAD"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3744B59C"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F5 - FIȘA TEHNICĂ Nr. 5MDLSF Modul de optică</w:t>
            </w:r>
          </w:p>
        </w:tc>
      </w:tr>
      <w:tr w:rsidR="00566179" w:rsidRPr="00566179" w14:paraId="59293559"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08FCCBE"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6</w:t>
            </w:r>
          </w:p>
        </w:tc>
        <w:tc>
          <w:tcPr>
            <w:tcW w:w="1354" w:type="pct"/>
            <w:tcBorders>
              <w:top w:val="nil"/>
              <w:left w:val="nil"/>
              <w:bottom w:val="single" w:sz="4" w:space="0" w:color="auto"/>
              <w:right w:val="single" w:sz="4" w:space="0" w:color="auto"/>
            </w:tcBorders>
            <w:shd w:val="clear" w:color="auto" w:fill="auto"/>
            <w:vAlign w:val="center"/>
            <w:hideMark/>
          </w:tcPr>
          <w:p w14:paraId="27AE3C96"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pentru profesor: Modul de mecanică și fenomene mecanice</w:t>
            </w:r>
          </w:p>
        </w:tc>
        <w:tc>
          <w:tcPr>
            <w:tcW w:w="484" w:type="pct"/>
            <w:tcBorders>
              <w:top w:val="nil"/>
              <w:left w:val="nil"/>
              <w:bottom w:val="single" w:sz="4" w:space="0" w:color="auto"/>
              <w:right w:val="single" w:sz="4" w:space="0" w:color="auto"/>
            </w:tcBorders>
            <w:shd w:val="clear" w:color="auto" w:fill="auto"/>
            <w:vAlign w:val="center"/>
            <w:hideMark/>
          </w:tcPr>
          <w:p w14:paraId="62571CB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2F64043"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C0C11F8"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761A49CE"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698E67A2"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72A9F2D"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F5 - FIȘA TEHNICĂ Nr. 6MDLSF Trusă pentru profesor: Modul de mecanică și fenomene mecanice</w:t>
            </w:r>
          </w:p>
        </w:tc>
      </w:tr>
      <w:tr w:rsidR="00566179" w:rsidRPr="00566179" w14:paraId="0B3A4F3D" w14:textId="77777777" w:rsidTr="00566179">
        <w:trPr>
          <w:trHeight w:val="52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CF0736C"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7</w:t>
            </w:r>
          </w:p>
        </w:tc>
        <w:tc>
          <w:tcPr>
            <w:tcW w:w="1354" w:type="pct"/>
            <w:tcBorders>
              <w:top w:val="nil"/>
              <w:left w:val="nil"/>
              <w:bottom w:val="single" w:sz="4" w:space="0" w:color="auto"/>
              <w:right w:val="single" w:sz="4" w:space="0" w:color="auto"/>
            </w:tcBorders>
            <w:shd w:val="clear" w:color="auto" w:fill="auto"/>
            <w:vAlign w:val="center"/>
            <w:hideMark/>
          </w:tcPr>
          <w:p w14:paraId="4F88B2C7"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pentru profesor: Modul de fenomene termice</w:t>
            </w:r>
          </w:p>
        </w:tc>
        <w:tc>
          <w:tcPr>
            <w:tcW w:w="484" w:type="pct"/>
            <w:tcBorders>
              <w:top w:val="nil"/>
              <w:left w:val="nil"/>
              <w:bottom w:val="single" w:sz="4" w:space="0" w:color="auto"/>
              <w:right w:val="single" w:sz="4" w:space="0" w:color="auto"/>
            </w:tcBorders>
            <w:shd w:val="clear" w:color="auto" w:fill="auto"/>
            <w:vAlign w:val="center"/>
            <w:hideMark/>
          </w:tcPr>
          <w:p w14:paraId="4A3F4D24"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97F378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2082A4B1"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4EF4E202"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238F3A0D"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48B2B799"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F5 - FIȘA TEHNICĂ Nr. 7MDLSF Trusă pentru profesor: Modul de fenomene termice</w:t>
            </w:r>
          </w:p>
        </w:tc>
      </w:tr>
      <w:tr w:rsidR="00566179" w:rsidRPr="00566179" w14:paraId="23232581"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6FE84CA"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8</w:t>
            </w:r>
          </w:p>
        </w:tc>
        <w:tc>
          <w:tcPr>
            <w:tcW w:w="1354" w:type="pct"/>
            <w:tcBorders>
              <w:top w:val="nil"/>
              <w:left w:val="nil"/>
              <w:bottom w:val="single" w:sz="4" w:space="0" w:color="auto"/>
              <w:right w:val="single" w:sz="4" w:space="0" w:color="auto"/>
            </w:tcBorders>
            <w:shd w:val="clear" w:color="auto" w:fill="auto"/>
            <w:vAlign w:val="center"/>
            <w:hideMark/>
          </w:tcPr>
          <w:p w14:paraId="7D392AF8"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pentru profesor: Modul de electricitate și magnetism</w:t>
            </w:r>
          </w:p>
        </w:tc>
        <w:tc>
          <w:tcPr>
            <w:tcW w:w="484" w:type="pct"/>
            <w:tcBorders>
              <w:top w:val="nil"/>
              <w:left w:val="nil"/>
              <w:bottom w:val="single" w:sz="4" w:space="0" w:color="auto"/>
              <w:right w:val="single" w:sz="4" w:space="0" w:color="auto"/>
            </w:tcBorders>
            <w:shd w:val="clear" w:color="auto" w:fill="auto"/>
            <w:vAlign w:val="center"/>
            <w:hideMark/>
          </w:tcPr>
          <w:p w14:paraId="15327A63"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C8DD90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8CC53D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51BA0918"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68FBC664"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DF6E10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F5 - FIȘA TEHNICĂ Nr. 8MDLSF Trusă pentru profesor: Modul de electricitate și magnetism</w:t>
            </w:r>
          </w:p>
        </w:tc>
      </w:tr>
      <w:tr w:rsidR="00566179" w:rsidRPr="00566179" w14:paraId="17BC947D"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662918B"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9</w:t>
            </w:r>
          </w:p>
        </w:tc>
        <w:tc>
          <w:tcPr>
            <w:tcW w:w="1354" w:type="pct"/>
            <w:tcBorders>
              <w:top w:val="nil"/>
              <w:left w:val="nil"/>
              <w:bottom w:val="single" w:sz="4" w:space="0" w:color="auto"/>
              <w:right w:val="single" w:sz="4" w:space="0" w:color="auto"/>
            </w:tcBorders>
            <w:shd w:val="clear" w:color="auto" w:fill="auto"/>
            <w:vAlign w:val="center"/>
            <w:hideMark/>
          </w:tcPr>
          <w:p w14:paraId="5E764681"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Magnetism 2.0</w:t>
            </w:r>
          </w:p>
        </w:tc>
        <w:tc>
          <w:tcPr>
            <w:tcW w:w="484" w:type="pct"/>
            <w:tcBorders>
              <w:top w:val="nil"/>
              <w:left w:val="nil"/>
              <w:bottom w:val="single" w:sz="4" w:space="0" w:color="auto"/>
              <w:right w:val="single" w:sz="4" w:space="0" w:color="auto"/>
            </w:tcBorders>
            <w:shd w:val="clear" w:color="auto" w:fill="auto"/>
            <w:vAlign w:val="center"/>
            <w:hideMark/>
          </w:tcPr>
          <w:p w14:paraId="7A7BA7D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4E3C3C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60DB1BF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50CD7946"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75B24D64"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544FE2CC"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F5 - FIȘA TEHNICĂ Nr. 4MDLSF - Trusă magnetism 2.0</w:t>
            </w:r>
          </w:p>
        </w:tc>
      </w:tr>
      <w:tr w:rsidR="00566179" w:rsidRPr="00566179" w14:paraId="33F5F88F"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389933DC"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10</w:t>
            </w:r>
          </w:p>
        </w:tc>
        <w:tc>
          <w:tcPr>
            <w:tcW w:w="1354" w:type="pct"/>
            <w:tcBorders>
              <w:top w:val="nil"/>
              <w:left w:val="nil"/>
              <w:bottom w:val="single" w:sz="4" w:space="0" w:color="auto"/>
              <w:right w:val="single" w:sz="4" w:space="0" w:color="auto"/>
            </w:tcBorders>
            <w:shd w:val="clear" w:color="auto" w:fill="auto"/>
            <w:vAlign w:val="center"/>
            <w:hideMark/>
          </w:tcPr>
          <w:p w14:paraId="68675E7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Trusă pentru profesor: Modul de optică</w:t>
            </w:r>
          </w:p>
        </w:tc>
        <w:tc>
          <w:tcPr>
            <w:tcW w:w="484" w:type="pct"/>
            <w:tcBorders>
              <w:top w:val="nil"/>
              <w:left w:val="nil"/>
              <w:bottom w:val="single" w:sz="4" w:space="0" w:color="auto"/>
              <w:right w:val="single" w:sz="4" w:space="0" w:color="auto"/>
            </w:tcBorders>
            <w:shd w:val="clear" w:color="auto" w:fill="auto"/>
            <w:vAlign w:val="center"/>
            <w:hideMark/>
          </w:tcPr>
          <w:p w14:paraId="609F78A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60E5A4A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64EB1ED1"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2B0A2AF1"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401E326C"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61812F07"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F5 - FIȘA TEHNICĂ Nr. 9MDLSF Trusă pentru profesor: Modul de optică</w:t>
            </w:r>
          </w:p>
        </w:tc>
      </w:tr>
      <w:tr w:rsidR="00566179" w:rsidRPr="00566179" w14:paraId="601F4383" w14:textId="77777777" w:rsidTr="00566179">
        <w:trPr>
          <w:trHeight w:val="52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E4D57B1"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11</w:t>
            </w:r>
          </w:p>
        </w:tc>
        <w:tc>
          <w:tcPr>
            <w:tcW w:w="1354" w:type="pct"/>
            <w:tcBorders>
              <w:top w:val="nil"/>
              <w:left w:val="nil"/>
              <w:bottom w:val="single" w:sz="4" w:space="0" w:color="auto"/>
              <w:right w:val="single" w:sz="4" w:space="0" w:color="auto"/>
            </w:tcBorders>
            <w:shd w:val="clear" w:color="auto" w:fill="auto"/>
            <w:vAlign w:val="center"/>
            <w:hideMark/>
          </w:tcPr>
          <w:p w14:paraId="782A2805"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Set pentru demonstrarea Legii lui Arhimede</w:t>
            </w:r>
          </w:p>
        </w:tc>
        <w:tc>
          <w:tcPr>
            <w:tcW w:w="484" w:type="pct"/>
            <w:tcBorders>
              <w:top w:val="nil"/>
              <w:left w:val="nil"/>
              <w:bottom w:val="single" w:sz="4" w:space="0" w:color="auto"/>
              <w:right w:val="single" w:sz="4" w:space="0" w:color="auto"/>
            </w:tcBorders>
            <w:shd w:val="clear" w:color="auto" w:fill="auto"/>
            <w:vAlign w:val="center"/>
            <w:hideMark/>
          </w:tcPr>
          <w:p w14:paraId="044E3870"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7D7D476"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3DFEA06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20</w:t>
            </w:r>
          </w:p>
        </w:tc>
        <w:tc>
          <w:tcPr>
            <w:tcW w:w="374" w:type="pct"/>
            <w:tcBorders>
              <w:top w:val="nil"/>
              <w:left w:val="nil"/>
              <w:bottom w:val="single" w:sz="4" w:space="0" w:color="auto"/>
              <w:right w:val="single" w:sz="4" w:space="0" w:color="auto"/>
            </w:tcBorders>
            <w:shd w:val="clear" w:color="auto" w:fill="auto"/>
            <w:vAlign w:val="center"/>
          </w:tcPr>
          <w:p w14:paraId="6C5CCB69"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3EF4713B"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42A8C877"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F5 - FIȘA TEHNICĂ Nr. 10MDLSF Set pentru demonstrarea Legii lui Arhimede</w:t>
            </w:r>
          </w:p>
        </w:tc>
      </w:tr>
      <w:tr w:rsidR="00566179" w:rsidRPr="00566179" w14:paraId="448EBF1F" w14:textId="77777777" w:rsidTr="00566179">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A6DE0F7"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auto" w:fill="auto"/>
            <w:vAlign w:val="bottom"/>
            <w:hideMark/>
          </w:tcPr>
          <w:p w14:paraId="545C3E8B"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Materiale didactice pentru dotare LABORATOR ȘTIINȚE (FIZICĂ)</w:t>
            </w:r>
          </w:p>
        </w:tc>
        <w:tc>
          <w:tcPr>
            <w:tcW w:w="484" w:type="pct"/>
            <w:tcBorders>
              <w:top w:val="nil"/>
              <w:left w:val="nil"/>
              <w:bottom w:val="single" w:sz="4" w:space="0" w:color="auto"/>
              <w:right w:val="single" w:sz="4" w:space="0" w:color="auto"/>
            </w:tcBorders>
            <w:shd w:val="clear" w:color="auto" w:fill="auto"/>
            <w:vAlign w:val="center"/>
            <w:hideMark/>
          </w:tcPr>
          <w:p w14:paraId="71D83A0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auto" w:fill="auto"/>
            <w:vAlign w:val="center"/>
            <w:hideMark/>
          </w:tcPr>
          <w:p w14:paraId="0F370F1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4E4A923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1DD9006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auto" w:fill="auto"/>
            <w:vAlign w:val="center"/>
          </w:tcPr>
          <w:p w14:paraId="28F266BC" w14:textId="292C2161" w:rsidR="00566179" w:rsidRPr="00F2180B" w:rsidRDefault="00566179" w:rsidP="004E3E87">
            <w:pPr>
              <w:spacing w:after="0" w:line="240" w:lineRule="auto"/>
              <w:jc w:val="center"/>
              <w:rPr>
                <w:rFonts w:ascii="Times New Roman" w:eastAsia="Times New Roman" w:hAnsi="Times New Roman"/>
                <w:b/>
                <w:bCs/>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65C0DEA"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566179" w14:paraId="2C03D07B" w14:textId="77777777" w:rsidTr="00566179">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3346DE81"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auto" w:fill="auto"/>
            <w:vAlign w:val="bottom"/>
            <w:hideMark/>
          </w:tcPr>
          <w:p w14:paraId="40D2D753"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Materiale didactice MATEMATICĂ</w:t>
            </w:r>
          </w:p>
        </w:tc>
        <w:tc>
          <w:tcPr>
            <w:tcW w:w="484" w:type="pct"/>
            <w:tcBorders>
              <w:top w:val="nil"/>
              <w:left w:val="nil"/>
              <w:bottom w:val="single" w:sz="4" w:space="0" w:color="auto"/>
              <w:right w:val="single" w:sz="4" w:space="0" w:color="auto"/>
            </w:tcBorders>
            <w:shd w:val="clear" w:color="auto" w:fill="auto"/>
            <w:vAlign w:val="center"/>
            <w:hideMark/>
          </w:tcPr>
          <w:p w14:paraId="739B6A8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auto" w:fill="auto"/>
            <w:vAlign w:val="center"/>
            <w:hideMark/>
          </w:tcPr>
          <w:p w14:paraId="2C52EC60"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0442FA3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1885D392"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auto" w:fill="auto"/>
            <w:vAlign w:val="center"/>
            <w:hideMark/>
          </w:tcPr>
          <w:p w14:paraId="6112355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480" w:type="pct"/>
            <w:tcBorders>
              <w:top w:val="nil"/>
              <w:left w:val="nil"/>
              <w:bottom w:val="single" w:sz="4" w:space="0" w:color="auto"/>
              <w:right w:val="single" w:sz="4" w:space="0" w:color="auto"/>
            </w:tcBorders>
            <w:shd w:val="clear" w:color="auto" w:fill="auto"/>
            <w:vAlign w:val="center"/>
            <w:hideMark/>
          </w:tcPr>
          <w:p w14:paraId="1296533C"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566179" w14:paraId="789F6D69" w14:textId="77777777" w:rsidTr="00566179">
        <w:trPr>
          <w:trHeight w:val="4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961D48E"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1354" w:type="pct"/>
            <w:tcBorders>
              <w:top w:val="nil"/>
              <w:left w:val="nil"/>
              <w:bottom w:val="single" w:sz="4" w:space="0" w:color="auto"/>
              <w:right w:val="single" w:sz="4" w:space="0" w:color="auto"/>
            </w:tcBorders>
            <w:shd w:val="clear" w:color="auto" w:fill="auto"/>
            <w:vAlign w:val="center"/>
            <w:hideMark/>
          </w:tcPr>
          <w:p w14:paraId="29240535"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Set 10 corpuri geometrice</w:t>
            </w:r>
          </w:p>
        </w:tc>
        <w:tc>
          <w:tcPr>
            <w:tcW w:w="484" w:type="pct"/>
            <w:tcBorders>
              <w:top w:val="nil"/>
              <w:left w:val="nil"/>
              <w:bottom w:val="single" w:sz="4" w:space="0" w:color="auto"/>
              <w:right w:val="single" w:sz="4" w:space="0" w:color="auto"/>
            </w:tcBorders>
            <w:shd w:val="clear" w:color="auto" w:fill="auto"/>
            <w:vAlign w:val="center"/>
            <w:hideMark/>
          </w:tcPr>
          <w:p w14:paraId="65E88FE1"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25E48B7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4BC7678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3BDBF705"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00A04526"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F897D7A"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1CBM Set 10 corpuri geometrice</w:t>
            </w:r>
          </w:p>
        </w:tc>
      </w:tr>
      <w:tr w:rsidR="00566179" w:rsidRPr="00566179" w14:paraId="0038ABAF" w14:textId="77777777" w:rsidTr="00566179">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735546A"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2</w:t>
            </w:r>
          </w:p>
        </w:tc>
        <w:tc>
          <w:tcPr>
            <w:tcW w:w="1354" w:type="pct"/>
            <w:tcBorders>
              <w:top w:val="nil"/>
              <w:left w:val="nil"/>
              <w:bottom w:val="single" w:sz="4" w:space="0" w:color="auto"/>
              <w:right w:val="single" w:sz="4" w:space="0" w:color="auto"/>
            </w:tcBorders>
            <w:shd w:val="clear" w:color="auto" w:fill="auto"/>
            <w:vAlign w:val="center"/>
            <w:hideMark/>
          </w:tcPr>
          <w:p w14:paraId="73F41ABB"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Paralelipiped dreptunghic</w:t>
            </w:r>
          </w:p>
        </w:tc>
        <w:tc>
          <w:tcPr>
            <w:tcW w:w="484" w:type="pct"/>
            <w:tcBorders>
              <w:top w:val="nil"/>
              <w:left w:val="nil"/>
              <w:bottom w:val="single" w:sz="4" w:space="0" w:color="auto"/>
              <w:right w:val="single" w:sz="4" w:space="0" w:color="auto"/>
            </w:tcBorders>
            <w:shd w:val="clear" w:color="auto" w:fill="auto"/>
            <w:vAlign w:val="center"/>
            <w:hideMark/>
          </w:tcPr>
          <w:p w14:paraId="76B268E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57022A4"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29EDBFA0"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20DD32FF"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60FA1A41"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5CE2399"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2CBM Paralelipiped dreptunghic</w:t>
            </w:r>
          </w:p>
        </w:tc>
      </w:tr>
      <w:tr w:rsidR="00566179" w:rsidRPr="00566179" w14:paraId="5CE3B9F0" w14:textId="77777777" w:rsidTr="00566179">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91EF8DF"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1354" w:type="pct"/>
            <w:tcBorders>
              <w:top w:val="nil"/>
              <w:left w:val="nil"/>
              <w:bottom w:val="single" w:sz="4" w:space="0" w:color="auto"/>
              <w:right w:val="single" w:sz="4" w:space="0" w:color="auto"/>
            </w:tcBorders>
            <w:shd w:val="clear" w:color="auto" w:fill="auto"/>
            <w:vAlign w:val="center"/>
            <w:hideMark/>
          </w:tcPr>
          <w:p w14:paraId="543E4181"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Piramida  triunghiulara  regulata </w:t>
            </w:r>
          </w:p>
        </w:tc>
        <w:tc>
          <w:tcPr>
            <w:tcW w:w="484" w:type="pct"/>
            <w:tcBorders>
              <w:top w:val="nil"/>
              <w:left w:val="nil"/>
              <w:bottom w:val="single" w:sz="4" w:space="0" w:color="auto"/>
              <w:right w:val="single" w:sz="4" w:space="0" w:color="auto"/>
            </w:tcBorders>
            <w:shd w:val="clear" w:color="auto" w:fill="auto"/>
            <w:vAlign w:val="center"/>
            <w:hideMark/>
          </w:tcPr>
          <w:p w14:paraId="7363C670"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5C09B2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90D8A6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77844E36"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29B96CEC"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49946496"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FT5 nr.  3CBM Piramida  triunghiulara  regulata </w:t>
            </w:r>
          </w:p>
        </w:tc>
      </w:tr>
      <w:tr w:rsidR="00566179" w:rsidRPr="00566179" w14:paraId="0A8D9913" w14:textId="77777777" w:rsidTr="00566179">
        <w:trPr>
          <w:trHeight w:val="4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7611829"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4</w:t>
            </w:r>
          </w:p>
        </w:tc>
        <w:tc>
          <w:tcPr>
            <w:tcW w:w="1354" w:type="pct"/>
            <w:tcBorders>
              <w:top w:val="nil"/>
              <w:left w:val="nil"/>
              <w:bottom w:val="single" w:sz="4" w:space="0" w:color="auto"/>
              <w:right w:val="single" w:sz="4" w:space="0" w:color="auto"/>
            </w:tcBorders>
            <w:shd w:val="clear" w:color="auto" w:fill="auto"/>
            <w:vAlign w:val="center"/>
            <w:hideMark/>
          </w:tcPr>
          <w:p w14:paraId="52E8ACEB"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Con</w:t>
            </w:r>
          </w:p>
        </w:tc>
        <w:tc>
          <w:tcPr>
            <w:tcW w:w="484" w:type="pct"/>
            <w:tcBorders>
              <w:top w:val="nil"/>
              <w:left w:val="nil"/>
              <w:bottom w:val="single" w:sz="4" w:space="0" w:color="auto"/>
              <w:right w:val="single" w:sz="4" w:space="0" w:color="auto"/>
            </w:tcBorders>
            <w:shd w:val="clear" w:color="auto" w:fill="auto"/>
            <w:vAlign w:val="center"/>
            <w:hideMark/>
          </w:tcPr>
          <w:p w14:paraId="433E8CE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1B0A2C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0062A2B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6308ECD8"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6872F44F"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D135AC2"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4CBM Con</w:t>
            </w:r>
          </w:p>
        </w:tc>
      </w:tr>
      <w:tr w:rsidR="00566179" w:rsidRPr="00566179" w14:paraId="1D102B12" w14:textId="77777777" w:rsidTr="00566179">
        <w:trPr>
          <w:trHeight w:val="63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5362426"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5</w:t>
            </w:r>
          </w:p>
        </w:tc>
        <w:tc>
          <w:tcPr>
            <w:tcW w:w="1354" w:type="pct"/>
            <w:tcBorders>
              <w:top w:val="nil"/>
              <w:left w:val="nil"/>
              <w:bottom w:val="single" w:sz="4" w:space="0" w:color="auto"/>
              <w:right w:val="single" w:sz="4" w:space="0" w:color="auto"/>
            </w:tcBorders>
            <w:shd w:val="clear" w:color="auto" w:fill="auto"/>
            <w:vAlign w:val="center"/>
            <w:hideMark/>
          </w:tcPr>
          <w:p w14:paraId="3915B320"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Cilindru</w:t>
            </w:r>
          </w:p>
        </w:tc>
        <w:tc>
          <w:tcPr>
            <w:tcW w:w="484" w:type="pct"/>
            <w:tcBorders>
              <w:top w:val="nil"/>
              <w:left w:val="nil"/>
              <w:bottom w:val="single" w:sz="4" w:space="0" w:color="auto"/>
              <w:right w:val="single" w:sz="4" w:space="0" w:color="auto"/>
            </w:tcBorders>
            <w:shd w:val="clear" w:color="auto" w:fill="auto"/>
            <w:vAlign w:val="center"/>
            <w:hideMark/>
          </w:tcPr>
          <w:p w14:paraId="1085AD11"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34D21D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119206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6BFE139E"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0D4397C0"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5216442"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5CBM Cilindru</w:t>
            </w:r>
          </w:p>
        </w:tc>
      </w:tr>
      <w:tr w:rsidR="00566179" w:rsidRPr="00566179" w14:paraId="479E4BF1" w14:textId="77777777" w:rsidTr="00566179">
        <w:trPr>
          <w:trHeight w:val="42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0510505"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6</w:t>
            </w:r>
          </w:p>
        </w:tc>
        <w:tc>
          <w:tcPr>
            <w:tcW w:w="1354" w:type="pct"/>
            <w:tcBorders>
              <w:top w:val="nil"/>
              <w:left w:val="nil"/>
              <w:bottom w:val="single" w:sz="4" w:space="0" w:color="auto"/>
              <w:right w:val="single" w:sz="4" w:space="0" w:color="auto"/>
            </w:tcBorders>
            <w:shd w:val="clear" w:color="auto" w:fill="auto"/>
            <w:vAlign w:val="center"/>
            <w:hideMark/>
          </w:tcPr>
          <w:p w14:paraId="0F3A3C21"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Sfera </w:t>
            </w:r>
          </w:p>
        </w:tc>
        <w:tc>
          <w:tcPr>
            <w:tcW w:w="484" w:type="pct"/>
            <w:tcBorders>
              <w:top w:val="nil"/>
              <w:left w:val="nil"/>
              <w:bottom w:val="single" w:sz="4" w:space="0" w:color="auto"/>
              <w:right w:val="single" w:sz="4" w:space="0" w:color="auto"/>
            </w:tcBorders>
            <w:shd w:val="clear" w:color="auto" w:fill="auto"/>
            <w:vAlign w:val="center"/>
            <w:hideMark/>
          </w:tcPr>
          <w:p w14:paraId="48217104"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5F974A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0DFE02F8"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64C489B5"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62E3C5A2"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5721D2BC"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FT5 nr.  6CBM Sfera </w:t>
            </w:r>
          </w:p>
        </w:tc>
      </w:tr>
      <w:tr w:rsidR="00566179" w:rsidRPr="00566179" w14:paraId="12F2ED09"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ED427A2"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7</w:t>
            </w:r>
          </w:p>
        </w:tc>
        <w:tc>
          <w:tcPr>
            <w:tcW w:w="1354" w:type="pct"/>
            <w:tcBorders>
              <w:top w:val="nil"/>
              <w:left w:val="nil"/>
              <w:bottom w:val="single" w:sz="4" w:space="0" w:color="auto"/>
              <w:right w:val="single" w:sz="4" w:space="0" w:color="auto"/>
            </w:tcBorders>
            <w:shd w:val="clear" w:color="auto" w:fill="auto"/>
            <w:vAlign w:val="center"/>
            <w:hideMark/>
          </w:tcPr>
          <w:p w14:paraId="4C01257A"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Cub in secţiune pa  tratica </w:t>
            </w:r>
          </w:p>
        </w:tc>
        <w:tc>
          <w:tcPr>
            <w:tcW w:w="484" w:type="pct"/>
            <w:tcBorders>
              <w:top w:val="nil"/>
              <w:left w:val="nil"/>
              <w:bottom w:val="single" w:sz="4" w:space="0" w:color="auto"/>
              <w:right w:val="single" w:sz="4" w:space="0" w:color="auto"/>
            </w:tcBorders>
            <w:shd w:val="clear" w:color="auto" w:fill="auto"/>
            <w:vAlign w:val="center"/>
            <w:hideMark/>
          </w:tcPr>
          <w:p w14:paraId="630798E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582B39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23136A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650A4303"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55B9B9A8"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51144DA1"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FT5 nr.  7CBM Cub in secţiune pa  tratica </w:t>
            </w:r>
          </w:p>
        </w:tc>
      </w:tr>
      <w:tr w:rsidR="00566179" w:rsidRPr="00566179" w14:paraId="1956C421"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C7C3A0E"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lastRenderedPageBreak/>
              <w:t>8</w:t>
            </w:r>
          </w:p>
        </w:tc>
        <w:tc>
          <w:tcPr>
            <w:tcW w:w="1354" w:type="pct"/>
            <w:tcBorders>
              <w:top w:val="nil"/>
              <w:left w:val="nil"/>
              <w:bottom w:val="single" w:sz="4" w:space="0" w:color="auto"/>
              <w:right w:val="single" w:sz="4" w:space="0" w:color="auto"/>
            </w:tcBorders>
            <w:shd w:val="clear" w:color="auto" w:fill="auto"/>
            <w:vAlign w:val="center"/>
            <w:hideMark/>
          </w:tcPr>
          <w:p w14:paraId="14CBDF0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Set constructie - Corpuri geometrice - pentru 4-6 elevi</w:t>
            </w:r>
          </w:p>
        </w:tc>
        <w:tc>
          <w:tcPr>
            <w:tcW w:w="484" w:type="pct"/>
            <w:tcBorders>
              <w:top w:val="nil"/>
              <w:left w:val="nil"/>
              <w:bottom w:val="single" w:sz="4" w:space="0" w:color="auto"/>
              <w:right w:val="single" w:sz="4" w:space="0" w:color="auto"/>
            </w:tcBorders>
            <w:shd w:val="clear" w:color="auto" w:fill="auto"/>
            <w:vAlign w:val="center"/>
            <w:hideMark/>
          </w:tcPr>
          <w:p w14:paraId="6C374B3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204D1748"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4882F5B4"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5</w:t>
            </w:r>
          </w:p>
        </w:tc>
        <w:tc>
          <w:tcPr>
            <w:tcW w:w="374" w:type="pct"/>
            <w:tcBorders>
              <w:top w:val="nil"/>
              <w:left w:val="nil"/>
              <w:bottom w:val="single" w:sz="4" w:space="0" w:color="auto"/>
              <w:right w:val="single" w:sz="4" w:space="0" w:color="auto"/>
            </w:tcBorders>
            <w:shd w:val="clear" w:color="auto" w:fill="auto"/>
            <w:vAlign w:val="center"/>
          </w:tcPr>
          <w:p w14:paraId="6318DE58"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4C16BBA5"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F299571"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38CBM Set constructie - Corpuri geometrice - pentru 4-6 elevi</w:t>
            </w:r>
          </w:p>
        </w:tc>
      </w:tr>
      <w:tr w:rsidR="00566179" w:rsidRPr="00566179" w14:paraId="39C5C34A" w14:textId="77777777" w:rsidTr="00566179">
        <w:trPr>
          <w:trHeight w:val="64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30AEE2AE"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9</w:t>
            </w:r>
          </w:p>
        </w:tc>
        <w:tc>
          <w:tcPr>
            <w:tcW w:w="1354" w:type="pct"/>
            <w:tcBorders>
              <w:top w:val="nil"/>
              <w:left w:val="nil"/>
              <w:bottom w:val="single" w:sz="4" w:space="0" w:color="auto"/>
              <w:right w:val="single" w:sz="4" w:space="0" w:color="auto"/>
            </w:tcBorders>
            <w:shd w:val="clear" w:color="auto" w:fill="auto"/>
            <w:vAlign w:val="center"/>
            <w:hideMark/>
          </w:tcPr>
          <w:p w14:paraId="403B0BFF"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Joc matematica interactiva</w:t>
            </w:r>
          </w:p>
        </w:tc>
        <w:tc>
          <w:tcPr>
            <w:tcW w:w="484" w:type="pct"/>
            <w:tcBorders>
              <w:top w:val="nil"/>
              <w:left w:val="nil"/>
              <w:bottom w:val="single" w:sz="4" w:space="0" w:color="auto"/>
              <w:right w:val="single" w:sz="4" w:space="0" w:color="auto"/>
            </w:tcBorders>
            <w:shd w:val="clear" w:color="auto" w:fill="auto"/>
            <w:vAlign w:val="center"/>
            <w:hideMark/>
          </w:tcPr>
          <w:p w14:paraId="344806D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A3BFBD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A3A343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5</w:t>
            </w:r>
          </w:p>
        </w:tc>
        <w:tc>
          <w:tcPr>
            <w:tcW w:w="374" w:type="pct"/>
            <w:tcBorders>
              <w:top w:val="nil"/>
              <w:left w:val="nil"/>
              <w:bottom w:val="single" w:sz="4" w:space="0" w:color="auto"/>
              <w:right w:val="single" w:sz="4" w:space="0" w:color="auto"/>
            </w:tcBorders>
            <w:shd w:val="clear" w:color="auto" w:fill="auto"/>
            <w:vAlign w:val="center"/>
          </w:tcPr>
          <w:p w14:paraId="25F2D1AB"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6F6247F0"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286EB295"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58CBM Joc matematica interactiva</w:t>
            </w:r>
          </w:p>
        </w:tc>
      </w:tr>
      <w:tr w:rsidR="00566179" w:rsidRPr="00566179" w14:paraId="2B04A5FD"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2E1BA75"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10</w:t>
            </w:r>
          </w:p>
        </w:tc>
        <w:tc>
          <w:tcPr>
            <w:tcW w:w="1354" w:type="pct"/>
            <w:tcBorders>
              <w:top w:val="nil"/>
              <w:left w:val="nil"/>
              <w:bottom w:val="single" w:sz="4" w:space="0" w:color="auto"/>
              <w:right w:val="single" w:sz="4" w:space="0" w:color="auto"/>
            </w:tcBorders>
            <w:shd w:val="clear" w:color="auto" w:fill="auto"/>
            <w:vAlign w:val="center"/>
            <w:hideMark/>
          </w:tcPr>
          <w:p w14:paraId="58BB0CC5"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GeoFantasy – Cea mai usoara metoda de a invata Geometria!</w:t>
            </w:r>
          </w:p>
        </w:tc>
        <w:tc>
          <w:tcPr>
            <w:tcW w:w="484" w:type="pct"/>
            <w:tcBorders>
              <w:top w:val="nil"/>
              <w:left w:val="nil"/>
              <w:bottom w:val="single" w:sz="4" w:space="0" w:color="auto"/>
              <w:right w:val="single" w:sz="4" w:space="0" w:color="auto"/>
            </w:tcBorders>
            <w:shd w:val="clear" w:color="auto" w:fill="auto"/>
            <w:vAlign w:val="center"/>
            <w:hideMark/>
          </w:tcPr>
          <w:p w14:paraId="1AE5BB8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A591631"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46B54D50"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5</w:t>
            </w:r>
          </w:p>
        </w:tc>
        <w:tc>
          <w:tcPr>
            <w:tcW w:w="374" w:type="pct"/>
            <w:tcBorders>
              <w:top w:val="nil"/>
              <w:left w:val="nil"/>
              <w:bottom w:val="single" w:sz="4" w:space="0" w:color="auto"/>
              <w:right w:val="single" w:sz="4" w:space="0" w:color="auto"/>
            </w:tcBorders>
            <w:shd w:val="clear" w:color="auto" w:fill="auto"/>
            <w:vAlign w:val="center"/>
          </w:tcPr>
          <w:p w14:paraId="3463C51D"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728DB536"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416DC3FD"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46CBM GeoFantasy – Cea mai usoara metoda de a invata Geometria</w:t>
            </w:r>
          </w:p>
        </w:tc>
      </w:tr>
      <w:tr w:rsidR="00566179" w:rsidRPr="00566179" w14:paraId="5F5E740A"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6C60B605"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11</w:t>
            </w:r>
          </w:p>
        </w:tc>
        <w:tc>
          <w:tcPr>
            <w:tcW w:w="1354" w:type="pct"/>
            <w:tcBorders>
              <w:top w:val="nil"/>
              <w:left w:val="nil"/>
              <w:bottom w:val="single" w:sz="4" w:space="0" w:color="auto"/>
              <w:right w:val="single" w:sz="4" w:space="0" w:color="auto"/>
            </w:tcBorders>
            <w:shd w:val="clear" w:color="auto" w:fill="auto"/>
            <w:vAlign w:val="center"/>
            <w:hideMark/>
          </w:tcPr>
          <w:p w14:paraId="5533D939"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Trusa. Balanta si echilibru</w:t>
            </w:r>
          </w:p>
        </w:tc>
        <w:tc>
          <w:tcPr>
            <w:tcW w:w="484" w:type="pct"/>
            <w:tcBorders>
              <w:top w:val="nil"/>
              <w:left w:val="nil"/>
              <w:bottom w:val="single" w:sz="4" w:space="0" w:color="auto"/>
              <w:right w:val="single" w:sz="4" w:space="0" w:color="auto"/>
            </w:tcBorders>
            <w:shd w:val="clear" w:color="auto" w:fill="auto"/>
            <w:vAlign w:val="center"/>
            <w:hideMark/>
          </w:tcPr>
          <w:p w14:paraId="41213FD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39AF6A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AF5D69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24370C5E"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6EE248FD"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A16FFC0"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FT5 nr.  10CBM Trusa. Balanta si echilibru</w:t>
            </w:r>
          </w:p>
        </w:tc>
      </w:tr>
      <w:tr w:rsidR="00566179" w:rsidRPr="00566179" w14:paraId="2E738FFA" w14:textId="77777777" w:rsidTr="00566179">
        <w:trPr>
          <w:trHeight w:val="27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596973F"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auto" w:fill="auto"/>
            <w:vAlign w:val="bottom"/>
            <w:hideMark/>
          </w:tcPr>
          <w:p w14:paraId="3D353024"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TOTAL Materiale didactice MATEMATICĂ</w:t>
            </w:r>
          </w:p>
        </w:tc>
        <w:tc>
          <w:tcPr>
            <w:tcW w:w="484" w:type="pct"/>
            <w:tcBorders>
              <w:top w:val="nil"/>
              <w:left w:val="nil"/>
              <w:bottom w:val="single" w:sz="4" w:space="0" w:color="auto"/>
              <w:right w:val="single" w:sz="4" w:space="0" w:color="auto"/>
            </w:tcBorders>
            <w:shd w:val="clear" w:color="auto" w:fill="auto"/>
            <w:vAlign w:val="center"/>
            <w:hideMark/>
          </w:tcPr>
          <w:p w14:paraId="3C84B044"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auto" w:fill="auto"/>
            <w:vAlign w:val="center"/>
            <w:hideMark/>
          </w:tcPr>
          <w:p w14:paraId="496AFCB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286DD46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187AE1D8"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auto" w:fill="auto"/>
            <w:vAlign w:val="center"/>
          </w:tcPr>
          <w:p w14:paraId="3D36CE32" w14:textId="1D0953CB" w:rsidR="00566179" w:rsidRPr="00F2180B" w:rsidRDefault="00566179" w:rsidP="004E3E87">
            <w:pPr>
              <w:spacing w:after="0" w:line="240" w:lineRule="auto"/>
              <w:jc w:val="center"/>
              <w:rPr>
                <w:rFonts w:ascii="Times New Roman" w:eastAsia="Times New Roman" w:hAnsi="Times New Roman"/>
                <w:b/>
                <w:bCs/>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A912CE0"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566179" w14:paraId="13D3E53B" w14:textId="77777777" w:rsidTr="00566179">
        <w:trPr>
          <w:trHeight w:val="5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2673460"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auto" w:fill="auto"/>
            <w:vAlign w:val="bottom"/>
            <w:hideMark/>
          </w:tcPr>
          <w:p w14:paraId="6C511672"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Materiale didactice CABINET DE ASISTENȚĂ PSIHOPEDAGOGICĂ</w:t>
            </w:r>
          </w:p>
        </w:tc>
        <w:tc>
          <w:tcPr>
            <w:tcW w:w="484" w:type="pct"/>
            <w:tcBorders>
              <w:top w:val="nil"/>
              <w:left w:val="nil"/>
              <w:bottom w:val="single" w:sz="4" w:space="0" w:color="auto"/>
              <w:right w:val="single" w:sz="4" w:space="0" w:color="auto"/>
            </w:tcBorders>
            <w:shd w:val="clear" w:color="auto" w:fill="auto"/>
            <w:vAlign w:val="center"/>
            <w:hideMark/>
          </w:tcPr>
          <w:p w14:paraId="7DD70FD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auto" w:fill="auto"/>
            <w:vAlign w:val="center"/>
            <w:hideMark/>
          </w:tcPr>
          <w:p w14:paraId="3E88AC9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1C52CB58"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2F4FAD4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auto" w:fill="auto"/>
            <w:vAlign w:val="center"/>
            <w:hideMark/>
          </w:tcPr>
          <w:p w14:paraId="1EB88E56"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480" w:type="pct"/>
            <w:tcBorders>
              <w:top w:val="nil"/>
              <w:left w:val="nil"/>
              <w:bottom w:val="single" w:sz="4" w:space="0" w:color="auto"/>
              <w:right w:val="single" w:sz="4" w:space="0" w:color="auto"/>
            </w:tcBorders>
            <w:shd w:val="clear" w:color="auto" w:fill="auto"/>
            <w:vAlign w:val="center"/>
            <w:hideMark/>
          </w:tcPr>
          <w:p w14:paraId="29393C88"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566179" w14:paraId="3E8AC0AA"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430DC846"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1354" w:type="pct"/>
            <w:tcBorders>
              <w:top w:val="nil"/>
              <w:left w:val="nil"/>
              <w:bottom w:val="single" w:sz="4" w:space="0" w:color="auto"/>
              <w:right w:val="single" w:sz="4" w:space="0" w:color="auto"/>
            </w:tcBorders>
            <w:shd w:val="clear" w:color="auto" w:fill="auto"/>
            <w:vAlign w:val="center"/>
            <w:hideMark/>
          </w:tcPr>
          <w:p w14:paraId="02C8F5FB"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Kit Aba Full</w:t>
            </w:r>
          </w:p>
        </w:tc>
        <w:tc>
          <w:tcPr>
            <w:tcW w:w="484" w:type="pct"/>
            <w:tcBorders>
              <w:top w:val="nil"/>
              <w:left w:val="nil"/>
              <w:bottom w:val="single" w:sz="4" w:space="0" w:color="auto"/>
              <w:right w:val="single" w:sz="4" w:space="0" w:color="auto"/>
            </w:tcBorders>
            <w:shd w:val="clear" w:color="auto" w:fill="auto"/>
            <w:vAlign w:val="center"/>
            <w:hideMark/>
          </w:tcPr>
          <w:p w14:paraId="72915BC6"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D7AA09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4705DC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15CB9F93"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3FB58812"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3231E0D3"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42CJRAE Kit Aba Full</w:t>
            </w:r>
          </w:p>
        </w:tc>
      </w:tr>
      <w:tr w:rsidR="00566179" w:rsidRPr="00566179" w14:paraId="216A7E7D"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6C0E1492"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2</w:t>
            </w:r>
          </w:p>
        </w:tc>
        <w:tc>
          <w:tcPr>
            <w:tcW w:w="1354" w:type="pct"/>
            <w:tcBorders>
              <w:top w:val="nil"/>
              <w:left w:val="nil"/>
              <w:bottom w:val="single" w:sz="4" w:space="0" w:color="auto"/>
              <w:right w:val="single" w:sz="4" w:space="0" w:color="auto"/>
            </w:tcBorders>
            <w:shd w:val="clear" w:color="auto" w:fill="auto"/>
            <w:vAlign w:val="center"/>
            <w:hideMark/>
          </w:tcPr>
          <w:p w14:paraId="73380492"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SET RĂSPUNDEL ISTEȚEL. LUMEA ANIMALELOR</w:t>
            </w:r>
          </w:p>
        </w:tc>
        <w:tc>
          <w:tcPr>
            <w:tcW w:w="484" w:type="pct"/>
            <w:tcBorders>
              <w:top w:val="nil"/>
              <w:left w:val="nil"/>
              <w:bottom w:val="single" w:sz="4" w:space="0" w:color="auto"/>
              <w:right w:val="single" w:sz="4" w:space="0" w:color="auto"/>
            </w:tcBorders>
            <w:shd w:val="clear" w:color="auto" w:fill="auto"/>
            <w:vAlign w:val="center"/>
            <w:hideMark/>
          </w:tcPr>
          <w:p w14:paraId="471445A8"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6FC1182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DC9172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068A95AE"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0D9CEB83"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5803B603"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25CJRAE SET RĂSPUNDEL ISTEȚEL. LUMEA ANIMALELOR</w:t>
            </w:r>
          </w:p>
        </w:tc>
      </w:tr>
      <w:tr w:rsidR="00566179" w:rsidRPr="00566179" w14:paraId="4EC995E0"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D833C62"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3</w:t>
            </w:r>
          </w:p>
        </w:tc>
        <w:tc>
          <w:tcPr>
            <w:tcW w:w="1354" w:type="pct"/>
            <w:tcBorders>
              <w:top w:val="nil"/>
              <w:left w:val="nil"/>
              <w:bottom w:val="single" w:sz="4" w:space="0" w:color="auto"/>
              <w:right w:val="single" w:sz="4" w:space="0" w:color="auto"/>
            </w:tcBorders>
            <w:shd w:val="clear" w:color="auto" w:fill="auto"/>
            <w:vAlign w:val="center"/>
            <w:hideMark/>
          </w:tcPr>
          <w:p w14:paraId="7EB02D33"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RĂSPUNDEL ISTEȚEL. CORPUL UMAN</w:t>
            </w:r>
          </w:p>
        </w:tc>
        <w:tc>
          <w:tcPr>
            <w:tcW w:w="484" w:type="pct"/>
            <w:tcBorders>
              <w:top w:val="nil"/>
              <w:left w:val="nil"/>
              <w:bottom w:val="single" w:sz="4" w:space="0" w:color="auto"/>
              <w:right w:val="single" w:sz="4" w:space="0" w:color="auto"/>
            </w:tcBorders>
            <w:shd w:val="clear" w:color="auto" w:fill="auto"/>
            <w:vAlign w:val="center"/>
            <w:hideMark/>
          </w:tcPr>
          <w:p w14:paraId="47C3072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1FF6F063"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F70D1C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062D2BB2"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0DF20211"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845F4B6"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26CJRAE RĂSPUNDEL ISTEȚEL. CORPUL UMAN</w:t>
            </w:r>
          </w:p>
        </w:tc>
      </w:tr>
      <w:tr w:rsidR="00566179" w:rsidRPr="00566179" w14:paraId="1AC816DC"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6878F37"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4</w:t>
            </w:r>
          </w:p>
        </w:tc>
        <w:tc>
          <w:tcPr>
            <w:tcW w:w="1354" w:type="pct"/>
            <w:tcBorders>
              <w:top w:val="nil"/>
              <w:left w:val="nil"/>
              <w:bottom w:val="single" w:sz="4" w:space="0" w:color="auto"/>
              <w:right w:val="single" w:sz="4" w:space="0" w:color="auto"/>
            </w:tcBorders>
            <w:shd w:val="clear" w:color="auto" w:fill="auto"/>
            <w:vAlign w:val="center"/>
            <w:hideMark/>
          </w:tcPr>
          <w:p w14:paraId="398DE67B"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CARTE CU SUNETE. CITESC PE SILABE</w:t>
            </w:r>
          </w:p>
        </w:tc>
        <w:tc>
          <w:tcPr>
            <w:tcW w:w="484" w:type="pct"/>
            <w:tcBorders>
              <w:top w:val="nil"/>
              <w:left w:val="nil"/>
              <w:bottom w:val="single" w:sz="4" w:space="0" w:color="auto"/>
              <w:right w:val="single" w:sz="4" w:space="0" w:color="auto"/>
            </w:tcBorders>
            <w:shd w:val="clear" w:color="auto" w:fill="auto"/>
            <w:vAlign w:val="center"/>
            <w:hideMark/>
          </w:tcPr>
          <w:p w14:paraId="13CFCAB0"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259F78C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1E98F5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282D9C2F"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78CD6FF1"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C4C6B9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27CJRAE CARTE CU SUNETE. CITESC PE SILABE</w:t>
            </w:r>
          </w:p>
        </w:tc>
      </w:tr>
      <w:tr w:rsidR="00566179" w:rsidRPr="00566179" w14:paraId="6840813A"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921C6C6"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5</w:t>
            </w:r>
          </w:p>
        </w:tc>
        <w:tc>
          <w:tcPr>
            <w:tcW w:w="1354" w:type="pct"/>
            <w:tcBorders>
              <w:top w:val="nil"/>
              <w:left w:val="nil"/>
              <w:bottom w:val="single" w:sz="4" w:space="0" w:color="auto"/>
              <w:right w:val="single" w:sz="4" w:space="0" w:color="auto"/>
            </w:tcBorders>
            <w:shd w:val="clear" w:color="auto" w:fill="auto"/>
            <w:vAlign w:val="center"/>
            <w:hideMark/>
          </w:tcPr>
          <w:p w14:paraId="6FD34D07"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CARTE CU SUNETE. ALO, 112</w:t>
            </w:r>
          </w:p>
        </w:tc>
        <w:tc>
          <w:tcPr>
            <w:tcW w:w="484" w:type="pct"/>
            <w:tcBorders>
              <w:top w:val="nil"/>
              <w:left w:val="nil"/>
              <w:bottom w:val="single" w:sz="4" w:space="0" w:color="auto"/>
              <w:right w:val="single" w:sz="4" w:space="0" w:color="auto"/>
            </w:tcBorders>
            <w:shd w:val="clear" w:color="auto" w:fill="auto"/>
            <w:vAlign w:val="center"/>
            <w:hideMark/>
          </w:tcPr>
          <w:p w14:paraId="183F011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41A0A2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36044D7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5E1D8DA6"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2ECFFFF5"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C9B2DFF"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28CJRAE CARTE CU SUNETE. ALO, 112</w:t>
            </w:r>
          </w:p>
        </w:tc>
      </w:tr>
      <w:tr w:rsidR="00566179" w:rsidRPr="00566179" w14:paraId="0B2D6029"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DAA7600"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6</w:t>
            </w:r>
          </w:p>
        </w:tc>
        <w:tc>
          <w:tcPr>
            <w:tcW w:w="1354" w:type="pct"/>
            <w:tcBorders>
              <w:top w:val="nil"/>
              <w:left w:val="nil"/>
              <w:bottom w:val="single" w:sz="4" w:space="0" w:color="auto"/>
              <w:right w:val="single" w:sz="4" w:space="0" w:color="auto"/>
            </w:tcBorders>
            <w:shd w:val="clear" w:color="auto" w:fill="auto"/>
            <w:vAlign w:val="center"/>
            <w:hideMark/>
          </w:tcPr>
          <w:p w14:paraId="5F7D8F00"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CARTE CU SUNETE. PRIMELE CALCULE</w:t>
            </w:r>
          </w:p>
        </w:tc>
        <w:tc>
          <w:tcPr>
            <w:tcW w:w="484" w:type="pct"/>
            <w:tcBorders>
              <w:top w:val="nil"/>
              <w:left w:val="nil"/>
              <w:bottom w:val="single" w:sz="4" w:space="0" w:color="auto"/>
              <w:right w:val="single" w:sz="4" w:space="0" w:color="auto"/>
            </w:tcBorders>
            <w:shd w:val="clear" w:color="auto" w:fill="auto"/>
            <w:vAlign w:val="center"/>
            <w:hideMark/>
          </w:tcPr>
          <w:p w14:paraId="6EE3EB42"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8C53146"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00000C4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1CE46620"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012E9B0B"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3FEA5D9"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29CJRAE CARTE CU SUNETE. PRIMELE CALCULE</w:t>
            </w:r>
          </w:p>
        </w:tc>
      </w:tr>
      <w:tr w:rsidR="00566179" w:rsidRPr="00566179" w14:paraId="151336EB"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66CEBA51"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7</w:t>
            </w:r>
          </w:p>
        </w:tc>
        <w:tc>
          <w:tcPr>
            <w:tcW w:w="1354" w:type="pct"/>
            <w:tcBorders>
              <w:top w:val="nil"/>
              <w:left w:val="nil"/>
              <w:bottom w:val="single" w:sz="4" w:space="0" w:color="auto"/>
              <w:right w:val="single" w:sz="4" w:space="0" w:color="auto"/>
            </w:tcBorders>
            <w:shd w:val="clear" w:color="auto" w:fill="auto"/>
            <w:vAlign w:val="center"/>
            <w:hideMark/>
          </w:tcPr>
          <w:p w14:paraId="23CEA2D3"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JOC EDUCATIV BRAINBOX, ABC</w:t>
            </w:r>
          </w:p>
        </w:tc>
        <w:tc>
          <w:tcPr>
            <w:tcW w:w="484" w:type="pct"/>
            <w:tcBorders>
              <w:top w:val="nil"/>
              <w:left w:val="nil"/>
              <w:bottom w:val="single" w:sz="4" w:space="0" w:color="auto"/>
              <w:right w:val="single" w:sz="4" w:space="0" w:color="auto"/>
            </w:tcBorders>
            <w:shd w:val="clear" w:color="auto" w:fill="auto"/>
            <w:vAlign w:val="center"/>
            <w:hideMark/>
          </w:tcPr>
          <w:p w14:paraId="4949339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184E32B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0AFCECD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24173486"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2946BD8A"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9E22E3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30CJRAE JOC EDUCATIV BRAINBOX, ABC</w:t>
            </w:r>
          </w:p>
        </w:tc>
      </w:tr>
      <w:tr w:rsidR="00566179" w:rsidRPr="00566179" w14:paraId="1751DEBE"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D2E876D"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8</w:t>
            </w:r>
          </w:p>
        </w:tc>
        <w:tc>
          <w:tcPr>
            <w:tcW w:w="1354" w:type="pct"/>
            <w:tcBorders>
              <w:top w:val="nil"/>
              <w:left w:val="nil"/>
              <w:bottom w:val="single" w:sz="4" w:space="0" w:color="auto"/>
              <w:right w:val="single" w:sz="4" w:space="0" w:color="auto"/>
            </w:tcBorders>
            <w:shd w:val="clear" w:color="auto" w:fill="auto"/>
            <w:vAlign w:val="center"/>
            <w:hideMark/>
          </w:tcPr>
          <w:p w14:paraId="1D0E20F7"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Kit suplimentar Nepsy – (pentru unde există deja testul)</w:t>
            </w:r>
          </w:p>
        </w:tc>
        <w:tc>
          <w:tcPr>
            <w:tcW w:w="484" w:type="pct"/>
            <w:tcBorders>
              <w:top w:val="nil"/>
              <w:left w:val="nil"/>
              <w:bottom w:val="single" w:sz="4" w:space="0" w:color="auto"/>
              <w:right w:val="single" w:sz="4" w:space="0" w:color="auto"/>
            </w:tcBorders>
            <w:shd w:val="clear" w:color="auto" w:fill="auto"/>
            <w:vAlign w:val="center"/>
            <w:hideMark/>
          </w:tcPr>
          <w:p w14:paraId="4213585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B307BF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0E115AD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4AD70AAD"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36C17281"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365288AB"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31CJRAE Kit suplimentar Nepsy – (pentru unde există deja testul)</w:t>
            </w:r>
          </w:p>
        </w:tc>
      </w:tr>
      <w:tr w:rsidR="00566179" w:rsidRPr="00566179" w14:paraId="6C717BA0"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3ADAD19A"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9</w:t>
            </w:r>
          </w:p>
        </w:tc>
        <w:tc>
          <w:tcPr>
            <w:tcW w:w="1354" w:type="pct"/>
            <w:tcBorders>
              <w:top w:val="nil"/>
              <w:left w:val="nil"/>
              <w:bottom w:val="single" w:sz="4" w:space="0" w:color="auto"/>
              <w:right w:val="single" w:sz="4" w:space="0" w:color="auto"/>
            </w:tcBorders>
            <w:shd w:val="clear" w:color="auto" w:fill="auto"/>
            <w:vAlign w:val="center"/>
            <w:hideMark/>
          </w:tcPr>
          <w:p w14:paraId="77A7CBB8"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Chestionarul de evaluare a copiilor-4 (ECI-4, 3-7 ani) </w:t>
            </w:r>
          </w:p>
        </w:tc>
        <w:tc>
          <w:tcPr>
            <w:tcW w:w="484" w:type="pct"/>
            <w:tcBorders>
              <w:top w:val="nil"/>
              <w:left w:val="nil"/>
              <w:bottom w:val="single" w:sz="4" w:space="0" w:color="auto"/>
              <w:right w:val="single" w:sz="4" w:space="0" w:color="auto"/>
            </w:tcBorders>
            <w:shd w:val="clear" w:color="auto" w:fill="auto"/>
            <w:vAlign w:val="center"/>
            <w:hideMark/>
          </w:tcPr>
          <w:p w14:paraId="7B3F5CA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48D395B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82470B6"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2904FC64"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3F534EFC"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A09FE66"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FT 5 nr. 33CJRAE Chestionarul de evaluare a copiilor-4 (ECI-4, 3-7 ani) </w:t>
            </w:r>
          </w:p>
        </w:tc>
      </w:tr>
      <w:tr w:rsidR="00566179" w:rsidRPr="00566179" w14:paraId="0A6FC625"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58A08A9B"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10</w:t>
            </w:r>
          </w:p>
        </w:tc>
        <w:tc>
          <w:tcPr>
            <w:tcW w:w="1354" w:type="pct"/>
            <w:tcBorders>
              <w:top w:val="nil"/>
              <w:left w:val="nil"/>
              <w:bottom w:val="single" w:sz="4" w:space="0" w:color="auto"/>
              <w:right w:val="single" w:sz="4" w:space="0" w:color="auto"/>
            </w:tcBorders>
            <w:shd w:val="clear" w:color="auto" w:fill="auto"/>
            <w:vAlign w:val="center"/>
            <w:hideMark/>
          </w:tcPr>
          <w:p w14:paraId="21F2424A"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Teste proiective Arborelui</w:t>
            </w:r>
          </w:p>
        </w:tc>
        <w:tc>
          <w:tcPr>
            <w:tcW w:w="484" w:type="pct"/>
            <w:tcBorders>
              <w:top w:val="nil"/>
              <w:left w:val="nil"/>
              <w:bottom w:val="single" w:sz="4" w:space="0" w:color="auto"/>
              <w:right w:val="single" w:sz="4" w:space="0" w:color="auto"/>
            </w:tcBorders>
            <w:shd w:val="clear" w:color="auto" w:fill="auto"/>
            <w:vAlign w:val="center"/>
            <w:hideMark/>
          </w:tcPr>
          <w:p w14:paraId="65E5CC86"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BE420F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39D2BB31"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6464177F"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6EE65506"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558CAFB"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34CJRAE Teste proiective Arborelui</w:t>
            </w:r>
          </w:p>
        </w:tc>
      </w:tr>
      <w:tr w:rsidR="00566179" w:rsidRPr="00566179" w14:paraId="4C1334D4" w14:textId="77777777" w:rsidTr="00566179">
        <w:trPr>
          <w:trHeight w:val="27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D112D70"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11</w:t>
            </w:r>
          </w:p>
        </w:tc>
        <w:tc>
          <w:tcPr>
            <w:tcW w:w="1354" w:type="pct"/>
            <w:tcBorders>
              <w:top w:val="nil"/>
              <w:left w:val="nil"/>
              <w:bottom w:val="single" w:sz="4" w:space="0" w:color="auto"/>
              <w:right w:val="single" w:sz="4" w:space="0" w:color="auto"/>
            </w:tcBorders>
            <w:shd w:val="clear" w:color="auto" w:fill="auto"/>
            <w:vAlign w:val="center"/>
            <w:hideMark/>
          </w:tcPr>
          <w:p w14:paraId="1709242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Teste proiective Persoanei</w:t>
            </w:r>
          </w:p>
        </w:tc>
        <w:tc>
          <w:tcPr>
            <w:tcW w:w="484" w:type="pct"/>
            <w:tcBorders>
              <w:top w:val="nil"/>
              <w:left w:val="nil"/>
              <w:bottom w:val="single" w:sz="4" w:space="0" w:color="auto"/>
              <w:right w:val="single" w:sz="4" w:space="0" w:color="auto"/>
            </w:tcBorders>
            <w:shd w:val="clear" w:color="auto" w:fill="auto"/>
            <w:vAlign w:val="center"/>
            <w:hideMark/>
          </w:tcPr>
          <w:p w14:paraId="54BC35B2"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364C57B"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BF8D507"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7411431C"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554873A5"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57895F20"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35CJRAE Teste proiective Persoanei</w:t>
            </w:r>
          </w:p>
        </w:tc>
      </w:tr>
      <w:tr w:rsidR="00566179" w:rsidRPr="00566179" w14:paraId="65878939"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7DE7991"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12</w:t>
            </w:r>
          </w:p>
        </w:tc>
        <w:tc>
          <w:tcPr>
            <w:tcW w:w="1354" w:type="pct"/>
            <w:tcBorders>
              <w:top w:val="nil"/>
              <w:left w:val="nil"/>
              <w:bottom w:val="single" w:sz="4" w:space="0" w:color="auto"/>
              <w:right w:val="single" w:sz="4" w:space="0" w:color="auto"/>
            </w:tcBorders>
            <w:shd w:val="clear" w:color="auto" w:fill="auto"/>
            <w:vAlign w:val="center"/>
            <w:hideMark/>
          </w:tcPr>
          <w:p w14:paraId="4CEA6D44"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Teste proiective Familiei</w:t>
            </w:r>
          </w:p>
        </w:tc>
        <w:tc>
          <w:tcPr>
            <w:tcW w:w="484" w:type="pct"/>
            <w:tcBorders>
              <w:top w:val="nil"/>
              <w:left w:val="nil"/>
              <w:bottom w:val="single" w:sz="4" w:space="0" w:color="auto"/>
              <w:right w:val="single" w:sz="4" w:space="0" w:color="auto"/>
            </w:tcBorders>
            <w:shd w:val="clear" w:color="auto" w:fill="auto"/>
            <w:vAlign w:val="center"/>
            <w:hideMark/>
          </w:tcPr>
          <w:p w14:paraId="586EAF61"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294B08B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3E9AEEB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58C5855A"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2C99AC7B"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1E7ABBE9"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36CJRAE Teste proiective Familiei</w:t>
            </w:r>
          </w:p>
        </w:tc>
      </w:tr>
      <w:tr w:rsidR="00566179" w:rsidRPr="00566179" w14:paraId="314E85FC"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BA836A9"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13</w:t>
            </w:r>
          </w:p>
        </w:tc>
        <w:tc>
          <w:tcPr>
            <w:tcW w:w="1354" w:type="pct"/>
            <w:tcBorders>
              <w:top w:val="nil"/>
              <w:left w:val="nil"/>
              <w:bottom w:val="single" w:sz="4" w:space="0" w:color="auto"/>
              <w:right w:val="single" w:sz="4" w:space="0" w:color="auto"/>
            </w:tcBorders>
            <w:shd w:val="clear" w:color="auto" w:fill="auto"/>
            <w:vAlign w:val="center"/>
            <w:hideMark/>
          </w:tcPr>
          <w:p w14:paraId="1F45BAE7"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Program de interventie pentru copiii cu agresivitate adresat psihologilor (400 pag. + CD)</w:t>
            </w:r>
          </w:p>
        </w:tc>
        <w:tc>
          <w:tcPr>
            <w:tcW w:w="484" w:type="pct"/>
            <w:tcBorders>
              <w:top w:val="nil"/>
              <w:left w:val="nil"/>
              <w:bottom w:val="single" w:sz="4" w:space="0" w:color="auto"/>
              <w:right w:val="single" w:sz="4" w:space="0" w:color="auto"/>
            </w:tcBorders>
            <w:shd w:val="clear" w:color="auto" w:fill="auto"/>
            <w:vAlign w:val="center"/>
            <w:hideMark/>
          </w:tcPr>
          <w:p w14:paraId="511FEAA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507A3ED1"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CC8C791"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3D9CF83E"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49EC3206"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0547DF4F"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37CJRAE Program de interventie pentru copiii cu agresivitate adresat psihologilor (400 pag. + CD)</w:t>
            </w:r>
          </w:p>
        </w:tc>
      </w:tr>
      <w:tr w:rsidR="00566179" w:rsidRPr="00566179" w14:paraId="5F6D584E" w14:textId="77777777" w:rsidTr="00566179">
        <w:trPr>
          <w:trHeight w:val="525"/>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C76D570"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14</w:t>
            </w:r>
          </w:p>
        </w:tc>
        <w:tc>
          <w:tcPr>
            <w:tcW w:w="1354" w:type="pct"/>
            <w:tcBorders>
              <w:top w:val="nil"/>
              <w:left w:val="nil"/>
              <w:bottom w:val="single" w:sz="4" w:space="0" w:color="auto"/>
              <w:right w:val="single" w:sz="4" w:space="0" w:color="auto"/>
            </w:tcBorders>
            <w:shd w:val="clear" w:color="auto" w:fill="auto"/>
            <w:vAlign w:val="center"/>
            <w:hideMark/>
          </w:tcPr>
          <w:p w14:paraId="65E6E8B3"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Terapia rational emotiva si comportamentala in tulburarile copilului si adolescentului</w:t>
            </w:r>
          </w:p>
        </w:tc>
        <w:tc>
          <w:tcPr>
            <w:tcW w:w="484" w:type="pct"/>
            <w:tcBorders>
              <w:top w:val="nil"/>
              <w:left w:val="nil"/>
              <w:bottom w:val="single" w:sz="4" w:space="0" w:color="auto"/>
              <w:right w:val="single" w:sz="4" w:space="0" w:color="auto"/>
            </w:tcBorders>
            <w:shd w:val="clear" w:color="auto" w:fill="auto"/>
            <w:vAlign w:val="center"/>
            <w:hideMark/>
          </w:tcPr>
          <w:p w14:paraId="667A1203"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7411E802"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6DFE9CA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5BCC52F6"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48978C4C"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8EE0CC8"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38CJRAE Terapia rational emotiva si comportamentala in tulburarile copilului si adolescentului</w:t>
            </w:r>
          </w:p>
        </w:tc>
      </w:tr>
      <w:tr w:rsidR="00566179" w:rsidRPr="00566179" w14:paraId="46510473" w14:textId="77777777" w:rsidTr="00566179">
        <w:trPr>
          <w:trHeight w:val="33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00E187B9"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15</w:t>
            </w:r>
          </w:p>
        </w:tc>
        <w:tc>
          <w:tcPr>
            <w:tcW w:w="1354" w:type="pct"/>
            <w:tcBorders>
              <w:top w:val="nil"/>
              <w:left w:val="nil"/>
              <w:bottom w:val="single" w:sz="4" w:space="0" w:color="auto"/>
              <w:right w:val="single" w:sz="4" w:space="0" w:color="auto"/>
            </w:tcBorders>
            <w:shd w:val="clear" w:color="auto" w:fill="auto"/>
            <w:vAlign w:val="center"/>
            <w:hideMark/>
          </w:tcPr>
          <w:p w14:paraId="67208073"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Logica(i)Rationalitatii: Teoria Jocurilor si Psihologia deciziilor umane</w:t>
            </w:r>
          </w:p>
        </w:tc>
        <w:tc>
          <w:tcPr>
            <w:tcW w:w="484" w:type="pct"/>
            <w:tcBorders>
              <w:top w:val="nil"/>
              <w:left w:val="nil"/>
              <w:bottom w:val="single" w:sz="4" w:space="0" w:color="auto"/>
              <w:right w:val="single" w:sz="4" w:space="0" w:color="auto"/>
            </w:tcBorders>
            <w:shd w:val="clear" w:color="auto" w:fill="auto"/>
            <w:vAlign w:val="center"/>
            <w:hideMark/>
          </w:tcPr>
          <w:p w14:paraId="64EC971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636E28F2"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425BDF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06F52504"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0599C919"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7C471DC"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39CJRAE Logica(i)Rationalitatii: Teoria Jocurilor si Psihologia deciziilor umane</w:t>
            </w:r>
          </w:p>
        </w:tc>
      </w:tr>
      <w:tr w:rsidR="00566179" w:rsidRPr="00566179" w14:paraId="0C1F8AE6" w14:textId="77777777" w:rsidTr="00566179">
        <w:trPr>
          <w:trHeight w:val="45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2D248F9D"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lastRenderedPageBreak/>
              <w:t>16</w:t>
            </w:r>
          </w:p>
        </w:tc>
        <w:tc>
          <w:tcPr>
            <w:tcW w:w="1354" w:type="pct"/>
            <w:tcBorders>
              <w:top w:val="nil"/>
              <w:left w:val="nil"/>
              <w:bottom w:val="single" w:sz="4" w:space="0" w:color="auto"/>
              <w:right w:val="single" w:sz="4" w:space="0" w:color="auto"/>
            </w:tcBorders>
            <w:shd w:val="clear" w:color="auto" w:fill="auto"/>
            <w:vAlign w:val="center"/>
            <w:hideMark/>
          </w:tcPr>
          <w:p w14:paraId="6EA639B9"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Psihoterapie cognitiva - fundamente si perspective</w:t>
            </w:r>
          </w:p>
        </w:tc>
        <w:tc>
          <w:tcPr>
            <w:tcW w:w="484" w:type="pct"/>
            <w:tcBorders>
              <w:top w:val="nil"/>
              <w:left w:val="nil"/>
              <w:bottom w:val="single" w:sz="4" w:space="0" w:color="auto"/>
              <w:right w:val="single" w:sz="4" w:space="0" w:color="auto"/>
            </w:tcBorders>
            <w:shd w:val="clear" w:color="auto" w:fill="auto"/>
            <w:vAlign w:val="center"/>
            <w:hideMark/>
          </w:tcPr>
          <w:p w14:paraId="7A01572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207A6BF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38D6829"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32E1968E"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13599F21"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703A6AC9"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41CJRAE Psihoterapie cognitiva - fundamente si perspective</w:t>
            </w:r>
          </w:p>
        </w:tc>
      </w:tr>
      <w:tr w:rsidR="00566179" w:rsidRPr="00566179" w14:paraId="523F745F"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31203FFE"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17</w:t>
            </w:r>
          </w:p>
        </w:tc>
        <w:tc>
          <w:tcPr>
            <w:tcW w:w="1354" w:type="pct"/>
            <w:tcBorders>
              <w:top w:val="nil"/>
              <w:left w:val="nil"/>
              <w:bottom w:val="single" w:sz="4" w:space="0" w:color="auto"/>
              <w:right w:val="single" w:sz="4" w:space="0" w:color="auto"/>
            </w:tcBorders>
            <w:shd w:val="clear" w:color="auto" w:fill="auto"/>
            <w:vAlign w:val="center"/>
            <w:hideMark/>
          </w:tcPr>
          <w:p w14:paraId="3D43D415"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Inventarul clinic Millon pentru preadolescenți -MPACI</w:t>
            </w:r>
          </w:p>
        </w:tc>
        <w:tc>
          <w:tcPr>
            <w:tcW w:w="484" w:type="pct"/>
            <w:tcBorders>
              <w:top w:val="nil"/>
              <w:left w:val="nil"/>
              <w:bottom w:val="single" w:sz="4" w:space="0" w:color="auto"/>
              <w:right w:val="single" w:sz="4" w:space="0" w:color="auto"/>
            </w:tcBorders>
            <w:shd w:val="clear" w:color="auto" w:fill="auto"/>
            <w:vAlign w:val="center"/>
            <w:hideMark/>
          </w:tcPr>
          <w:p w14:paraId="6E2BF72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27B6797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1E5F082D"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3EC96B6F"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502B46EF"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274D0ED9"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11CJRAE Inventarul clinic Millon pentru preadolescenți -MPACI</w:t>
            </w:r>
          </w:p>
        </w:tc>
      </w:tr>
      <w:tr w:rsidR="00566179" w:rsidRPr="00566179" w14:paraId="339BA4A6"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67603CAC"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18</w:t>
            </w:r>
          </w:p>
        </w:tc>
        <w:tc>
          <w:tcPr>
            <w:tcW w:w="1354" w:type="pct"/>
            <w:tcBorders>
              <w:top w:val="nil"/>
              <w:left w:val="nil"/>
              <w:bottom w:val="single" w:sz="4" w:space="0" w:color="auto"/>
              <w:right w:val="single" w:sz="4" w:space="0" w:color="auto"/>
            </w:tcBorders>
            <w:shd w:val="clear" w:color="auto" w:fill="auto"/>
            <w:vAlign w:val="center"/>
            <w:hideMark/>
          </w:tcPr>
          <w:p w14:paraId="72047C5B"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xml:space="preserve"> Scala de Inteligenţă Wechsler pentru Copii – ediţia a patra – WISC-IV</w:t>
            </w:r>
          </w:p>
        </w:tc>
        <w:tc>
          <w:tcPr>
            <w:tcW w:w="484" w:type="pct"/>
            <w:tcBorders>
              <w:top w:val="nil"/>
              <w:left w:val="nil"/>
              <w:bottom w:val="single" w:sz="4" w:space="0" w:color="auto"/>
              <w:right w:val="single" w:sz="4" w:space="0" w:color="auto"/>
            </w:tcBorders>
            <w:shd w:val="clear" w:color="auto" w:fill="auto"/>
            <w:vAlign w:val="center"/>
            <w:hideMark/>
          </w:tcPr>
          <w:p w14:paraId="3123A226"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3F1065A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73183C9C"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03DA2C6E"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63E71FE5"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34BF8D47"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8CJRAE  Scala de Inteligenţă Wechsler pentru Copii – ediţia a patra – WISC-IV</w:t>
            </w:r>
          </w:p>
        </w:tc>
      </w:tr>
      <w:tr w:rsidR="00566179" w:rsidRPr="00566179" w14:paraId="1711BFD6"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508558F"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19</w:t>
            </w:r>
          </w:p>
        </w:tc>
        <w:tc>
          <w:tcPr>
            <w:tcW w:w="1354" w:type="pct"/>
            <w:tcBorders>
              <w:top w:val="nil"/>
              <w:left w:val="nil"/>
              <w:bottom w:val="single" w:sz="4" w:space="0" w:color="auto"/>
              <w:right w:val="single" w:sz="4" w:space="0" w:color="auto"/>
            </w:tcBorders>
            <w:shd w:val="clear" w:color="auto" w:fill="auto"/>
            <w:vAlign w:val="center"/>
            <w:hideMark/>
          </w:tcPr>
          <w:p w14:paraId="5BC7464F"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Platformă de evaluare a dezvoltării 6/7-18/19 ani (PEDb)</w:t>
            </w:r>
          </w:p>
        </w:tc>
        <w:tc>
          <w:tcPr>
            <w:tcW w:w="484" w:type="pct"/>
            <w:tcBorders>
              <w:top w:val="nil"/>
              <w:left w:val="nil"/>
              <w:bottom w:val="single" w:sz="4" w:space="0" w:color="auto"/>
              <w:right w:val="single" w:sz="4" w:space="0" w:color="auto"/>
            </w:tcBorders>
            <w:shd w:val="clear" w:color="auto" w:fill="auto"/>
            <w:vAlign w:val="center"/>
            <w:hideMark/>
          </w:tcPr>
          <w:p w14:paraId="06E12C2E"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07688E4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126B153"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546DA933"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0E00E086"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52B223BC"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9CJRAE Platformă de evaluare a dezvoltării 6/7-18/19 ani (PEDb)</w:t>
            </w:r>
          </w:p>
        </w:tc>
      </w:tr>
      <w:tr w:rsidR="00566179" w:rsidRPr="00566179" w14:paraId="4ABE37F4" w14:textId="77777777" w:rsidTr="00566179">
        <w:trPr>
          <w:trHeight w:val="51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1EF934BC"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20</w:t>
            </w:r>
          </w:p>
        </w:tc>
        <w:tc>
          <w:tcPr>
            <w:tcW w:w="1354" w:type="pct"/>
            <w:tcBorders>
              <w:top w:val="nil"/>
              <w:left w:val="nil"/>
              <w:bottom w:val="single" w:sz="4" w:space="0" w:color="auto"/>
              <w:right w:val="single" w:sz="4" w:space="0" w:color="auto"/>
            </w:tcBorders>
            <w:shd w:val="clear" w:color="auto" w:fill="auto"/>
            <w:vAlign w:val="center"/>
            <w:hideMark/>
          </w:tcPr>
          <w:p w14:paraId="5968C86B"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Sistemul Achenbach Al Evaluării Bazate Empiric (ASEBA)</w:t>
            </w:r>
          </w:p>
        </w:tc>
        <w:tc>
          <w:tcPr>
            <w:tcW w:w="484" w:type="pct"/>
            <w:tcBorders>
              <w:top w:val="nil"/>
              <w:left w:val="nil"/>
              <w:bottom w:val="single" w:sz="4" w:space="0" w:color="auto"/>
              <w:right w:val="single" w:sz="4" w:space="0" w:color="auto"/>
            </w:tcBorders>
            <w:shd w:val="clear" w:color="auto" w:fill="auto"/>
            <w:vAlign w:val="center"/>
            <w:hideMark/>
          </w:tcPr>
          <w:p w14:paraId="23DD8C96"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Materiale Didactice</w:t>
            </w:r>
          </w:p>
        </w:tc>
        <w:tc>
          <w:tcPr>
            <w:tcW w:w="184" w:type="pct"/>
            <w:tcBorders>
              <w:top w:val="nil"/>
              <w:left w:val="nil"/>
              <w:bottom w:val="single" w:sz="4" w:space="0" w:color="auto"/>
              <w:right w:val="single" w:sz="4" w:space="0" w:color="auto"/>
            </w:tcBorders>
            <w:shd w:val="clear" w:color="auto" w:fill="auto"/>
            <w:vAlign w:val="center"/>
            <w:hideMark/>
          </w:tcPr>
          <w:p w14:paraId="0567168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buc</w:t>
            </w:r>
          </w:p>
        </w:tc>
        <w:tc>
          <w:tcPr>
            <w:tcW w:w="374" w:type="pct"/>
            <w:tcBorders>
              <w:top w:val="nil"/>
              <w:left w:val="nil"/>
              <w:bottom w:val="single" w:sz="4" w:space="0" w:color="auto"/>
              <w:right w:val="single" w:sz="4" w:space="0" w:color="auto"/>
            </w:tcBorders>
            <w:shd w:val="clear" w:color="auto" w:fill="auto"/>
            <w:vAlign w:val="center"/>
            <w:hideMark/>
          </w:tcPr>
          <w:p w14:paraId="5ED92B0A"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1</w:t>
            </w:r>
          </w:p>
        </w:tc>
        <w:tc>
          <w:tcPr>
            <w:tcW w:w="374" w:type="pct"/>
            <w:tcBorders>
              <w:top w:val="nil"/>
              <w:left w:val="nil"/>
              <w:bottom w:val="single" w:sz="4" w:space="0" w:color="auto"/>
              <w:right w:val="single" w:sz="4" w:space="0" w:color="auto"/>
            </w:tcBorders>
            <w:shd w:val="clear" w:color="auto" w:fill="auto"/>
            <w:vAlign w:val="center"/>
          </w:tcPr>
          <w:p w14:paraId="4C54F639"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530" w:type="pct"/>
            <w:tcBorders>
              <w:top w:val="nil"/>
              <w:left w:val="nil"/>
              <w:bottom w:val="single" w:sz="4" w:space="0" w:color="auto"/>
              <w:right w:val="single" w:sz="4" w:space="0" w:color="auto"/>
            </w:tcBorders>
            <w:shd w:val="clear" w:color="auto" w:fill="auto"/>
            <w:vAlign w:val="center"/>
          </w:tcPr>
          <w:p w14:paraId="7276CF82" w14:textId="77777777" w:rsidR="00566179" w:rsidRPr="00F2180B" w:rsidRDefault="00566179" w:rsidP="004E3E87">
            <w:pPr>
              <w:spacing w:after="0" w:line="240" w:lineRule="auto"/>
              <w:jc w:val="center"/>
              <w:rPr>
                <w:rFonts w:ascii="Times New Roman" w:eastAsia="Times New Roman" w:hAnsi="Times New Roman"/>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53039028"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FT 5 nr. 1CJRAE Sistemul Achenbach Al Evaluării Bazate Empiric (ASEBA)</w:t>
            </w:r>
          </w:p>
        </w:tc>
      </w:tr>
      <w:tr w:rsidR="00566179" w:rsidRPr="00566179" w14:paraId="25569903" w14:textId="77777777" w:rsidTr="00566179">
        <w:trPr>
          <w:trHeight w:val="540"/>
        </w:trPr>
        <w:tc>
          <w:tcPr>
            <w:tcW w:w="219" w:type="pct"/>
            <w:tcBorders>
              <w:top w:val="nil"/>
              <w:left w:val="single" w:sz="4" w:space="0" w:color="auto"/>
              <w:bottom w:val="single" w:sz="4" w:space="0" w:color="auto"/>
              <w:right w:val="single" w:sz="4" w:space="0" w:color="auto"/>
            </w:tcBorders>
            <w:shd w:val="clear" w:color="auto" w:fill="auto"/>
            <w:vAlign w:val="center"/>
            <w:hideMark/>
          </w:tcPr>
          <w:p w14:paraId="7E757B48" w14:textId="77777777" w:rsidR="00566179" w:rsidRPr="00F2180B" w:rsidRDefault="00566179" w:rsidP="004E3E87">
            <w:pPr>
              <w:spacing w:after="0" w:line="240" w:lineRule="auto"/>
              <w:jc w:val="both"/>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354" w:type="pct"/>
            <w:tcBorders>
              <w:top w:val="nil"/>
              <w:left w:val="nil"/>
              <w:bottom w:val="single" w:sz="4" w:space="0" w:color="auto"/>
              <w:right w:val="single" w:sz="4" w:space="0" w:color="auto"/>
            </w:tcBorders>
            <w:shd w:val="clear" w:color="auto" w:fill="auto"/>
            <w:vAlign w:val="bottom"/>
            <w:hideMark/>
          </w:tcPr>
          <w:p w14:paraId="7C076BB8" w14:textId="77777777" w:rsidR="00566179" w:rsidRPr="00F2180B" w:rsidRDefault="00566179" w:rsidP="004E3E87">
            <w:pPr>
              <w:spacing w:after="0" w:line="240" w:lineRule="auto"/>
              <w:rPr>
                <w:rFonts w:ascii="Times New Roman" w:eastAsia="Times New Roman" w:hAnsi="Times New Roman"/>
                <w:b/>
                <w:bCs/>
                <w:i/>
                <w:iCs/>
                <w:sz w:val="20"/>
                <w:szCs w:val="20"/>
              </w:rPr>
            </w:pPr>
            <w:r w:rsidRPr="00F2180B">
              <w:rPr>
                <w:rFonts w:ascii="Times New Roman" w:eastAsia="Times New Roman" w:hAnsi="Times New Roman"/>
                <w:b/>
                <w:bCs/>
                <w:i/>
                <w:iCs/>
                <w:sz w:val="20"/>
                <w:szCs w:val="20"/>
              </w:rPr>
              <w:t>TOTAL Materiale didactice CABINET DE ASISTENȚĂ PSIHOPEDAGOGICĂ</w:t>
            </w:r>
          </w:p>
        </w:tc>
        <w:tc>
          <w:tcPr>
            <w:tcW w:w="484" w:type="pct"/>
            <w:tcBorders>
              <w:top w:val="nil"/>
              <w:left w:val="nil"/>
              <w:bottom w:val="single" w:sz="4" w:space="0" w:color="auto"/>
              <w:right w:val="single" w:sz="4" w:space="0" w:color="auto"/>
            </w:tcBorders>
            <w:shd w:val="clear" w:color="auto" w:fill="auto"/>
            <w:vAlign w:val="center"/>
            <w:hideMark/>
          </w:tcPr>
          <w:p w14:paraId="43BC67B5"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184" w:type="pct"/>
            <w:tcBorders>
              <w:top w:val="nil"/>
              <w:left w:val="nil"/>
              <w:bottom w:val="single" w:sz="4" w:space="0" w:color="auto"/>
              <w:right w:val="single" w:sz="4" w:space="0" w:color="auto"/>
            </w:tcBorders>
            <w:shd w:val="clear" w:color="auto" w:fill="auto"/>
            <w:vAlign w:val="center"/>
            <w:hideMark/>
          </w:tcPr>
          <w:p w14:paraId="2DE359F4"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05FEBF42"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374" w:type="pct"/>
            <w:tcBorders>
              <w:top w:val="nil"/>
              <w:left w:val="nil"/>
              <w:bottom w:val="single" w:sz="4" w:space="0" w:color="auto"/>
              <w:right w:val="single" w:sz="4" w:space="0" w:color="auto"/>
            </w:tcBorders>
            <w:shd w:val="clear" w:color="auto" w:fill="auto"/>
            <w:vAlign w:val="center"/>
            <w:hideMark/>
          </w:tcPr>
          <w:p w14:paraId="18FC03BF" w14:textId="77777777" w:rsidR="00566179" w:rsidRPr="00F2180B" w:rsidRDefault="00566179" w:rsidP="004E3E87">
            <w:pPr>
              <w:spacing w:after="0" w:line="240" w:lineRule="auto"/>
              <w:jc w:val="center"/>
              <w:rPr>
                <w:rFonts w:ascii="Times New Roman" w:eastAsia="Times New Roman" w:hAnsi="Times New Roman"/>
                <w:sz w:val="20"/>
                <w:szCs w:val="20"/>
              </w:rPr>
            </w:pPr>
            <w:r w:rsidRPr="00F2180B">
              <w:rPr>
                <w:rFonts w:ascii="Times New Roman" w:eastAsia="Times New Roman" w:hAnsi="Times New Roman"/>
                <w:sz w:val="20"/>
                <w:szCs w:val="20"/>
              </w:rPr>
              <w:t> </w:t>
            </w:r>
          </w:p>
        </w:tc>
        <w:tc>
          <w:tcPr>
            <w:tcW w:w="530" w:type="pct"/>
            <w:tcBorders>
              <w:top w:val="nil"/>
              <w:left w:val="nil"/>
              <w:bottom w:val="single" w:sz="4" w:space="0" w:color="auto"/>
              <w:right w:val="single" w:sz="4" w:space="0" w:color="auto"/>
            </w:tcBorders>
            <w:shd w:val="clear" w:color="auto" w:fill="auto"/>
            <w:vAlign w:val="center"/>
          </w:tcPr>
          <w:p w14:paraId="172875C7" w14:textId="09E04627" w:rsidR="00566179" w:rsidRPr="00F2180B" w:rsidRDefault="00566179" w:rsidP="004E3E87">
            <w:pPr>
              <w:spacing w:after="0" w:line="240" w:lineRule="auto"/>
              <w:jc w:val="center"/>
              <w:rPr>
                <w:rFonts w:ascii="Times New Roman" w:eastAsia="Times New Roman" w:hAnsi="Times New Roman"/>
                <w:b/>
                <w:bCs/>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063B2066" w14:textId="77777777" w:rsidR="00566179" w:rsidRPr="00F2180B" w:rsidRDefault="00566179" w:rsidP="004E3E87">
            <w:pPr>
              <w:spacing w:after="0" w:line="240" w:lineRule="auto"/>
              <w:rPr>
                <w:rFonts w:ascii="Times New Roman" w:eastAsia="Times New Roman" w:hAnsi="Times New Roman"/>
                <w:sz w:val="20"/>
                <w:szCs w:val="20"/>
              </w:rPr>
            </w:pPr>
            <w:r w:rsidRPr="00F2180B">
              <w:rPr>
                <w:rFonts w:ascii="Times New Roman" w:eastAsia="Times New Roman" w:hAnsi="Times New Roman"/>
                <w:sz w:val="20"/>
                <w:szCs w:val="20"/>
              </w:rPr>
              <w:t> </w:t>
            </w:r>
          </w:p>
        </w:tc>
      </w:tr>
      <w:tr w:rsidR="00566179" w:rsidRPr="00566179" w14:paraId="2B28764F" w14:textId="77777777" w:rsidTr="00566179">
        <w:trPr>
          <w:trHeight w:val="255"/>
        </w:trPr>
        <w:tc>
          <w:tcPr>
            <w:tcW w:w="219" w:type="pct"/>
            <w:tcBorders>
              <w:top w:val="nil"/>
              <w:left w:val="single" w:sz="4" w:space="0" w:color="auto"/>
              <w:bottom w:val="single" w:sz="4" w:space="0" w:color="auto"/>
              <w:right w:val="single" w:sz="4" w:space="0" w:color="auto"/>
            </w:tcBorders>
            <w:shd w:val="clear" w:color="auto" w:fill="auto"/>
            <w:noWrap/>
            <w:vAlign w:val="center"/>
            <w:hideMark/>
          </w:tcPr>
          <w:p w14:paraId="0638C529" w14:textId="77777777" w:rsidR="00566179" w:rsidRPr="00F2180B" w:rsidRDefault="00566179" w:rsidP="004E3E87">
            <w:pPr>
              <w:spacing w:after="0" w:line="240" w:lineRule="auto"/>
              <w:jc w:val="both"/>
              <w:rPr>
                <w:rFonts w:ascii="Times New Roman" w:eastAsia="Times New Roman" w:hAnsi="Times New Roman"/>
                <w:b/>
                <w:bCs/>
                <w:sz w:val="20"/>
                <w:szCs w:val="20"/>
              </w:rPr>
            </w:pPr>
            <w:r w:rsidRPr="00F2180B">
              <w:rPr>
                <w:rFonts w:ascii="Times New Roman" w:eastAsia="Times New Roman" w:hAnsi="Times New Roman"/>
                <w:b/>
                <w:bCs/>
                <w:sz w:val="20"/>
                <w:szCs w:val="20"/>
              </w:rPr>
              <w:t> </w:t>
            </w:r>
          </w:p>
        </w:tc>
        <w:tc>
          <w:tcPr>
            <w:tcW w:w="2771" w:type="pct"/>
            <w:gridSpan w:val="5"/>
            <w:tcBorders>
              <w:top w:val="single" w:sz="4" w:space="0" w:color="auto"/>
              <w:left w:val="nil"/>
              <w:bottom w:val="single" w:sz="4" w:space="0" w:color="auto"/>
              <w:right w:val="single" w:sz="4" w:space="0" w:color="auto"/>
            </w:tcBorders>
            <w:shd w:val="clear" w:color="auto" w:fill="auto"/>
            <w:noWrap/>
            <w:vAlign w:val="center"/>
            <w:hideMark/>
          </w:tcPr>
          <w:p w14:paraId="4AF06ACB" w14:textId="77777777" w:rsidR="00566179" w:rsidRPr="00F2180B" w:rsidRDefault="00566179" w:rsidP="004E3E87">
            <w:pPr>
              <w:spacing w:after="0" w:line="240" w:lineRule="auto"/>
              <w:jc w:val="center"/>
              <w:rPr>
                <w:rFonts w:ascii="Times New Roman" w:eastAsia="Times New Roman" w:hAnsi="Times New Roman"/>
                <w:b/>
                <w:bCs/>
                <w:sz w:val="20"/>
                <w:szCs w:val="20"/>
              </w:rPr>
            </w:pPr>
            <w:r w:rsidRPr="00F2180B">
              <w:rPr>
                <w:rFonts w:ascii="Times New Roman" w:eastAsia="Times New Roman" w:hAnsi="Times New Roman"/>
                <w:b/>
                <w:bCs/>
                <w:sz w:val="20"/>
                <w:szCs w:val="20"/>
              </w:rPr>
              <w:t>TOTAL GENERAL MATERIALE DIDACTICE</w:t>
            </w:r>
          </w:p>
        </w:tc>
        <w:tc>
          <w:tcPr>
            <w:tcW w:w="530" w:type="pct"/>
            <w:tcBorders>
              <w:top w:val="nil"/>
              <w:left w:val="nil"/>
              <w:bottom w:val="single" w:sz="4" w:space="0" w:color="auto"/>
              <w:right w:val="single" w:sz="4" w:space="0" w:color="auto"/>
            </w:tcBorders>
            <w:shd w:val="clear" w:color="auto" w:fill="auto"/>
            <w:noWrap/>
            <w:vAlign w:val="center"/>
          </w:tcPr>
          <w:p w14:paraId="043DD0BB" w14:textId="7BEFEA81" w:rsidR="00566179" w:rsidRPr="00F2180B" w:rsidRDefault="00566179" w:rsidP="004E3E87">
            <w:pPr>
              <w:spacing w:after="0" w:line="240" w:lineRule="auto"/>
              <w:jc w:val="center"/>
              <w:rPr>
                <w:rFonts w:ascii="Times New Roman" w:eastAsia="Times New Roman" w:hAnsi="Times New Roman"/>
                <w:b/>
                <w:bCs/>
                <w:sz w:val="20"/>
                <w:szCs w:val="20"/>
              </w:rPr>
            </w:pPr>
          </w:p>
        </w:tc>
        <w:tc>
          <w:tcPr>
            <w:tcW w:w="1480" w:type="pct"/>
            <w:tcBorders>
              <w:top w:val="nil"/>
              <w:left w:val="nil"/>
              <w:bottom w:val="single" w:sz="4" w:space="0" w:color="auto"/>
              <w:right w:val="single" w:sz="4" w:space="0" w:color="auto"/>
            </w:tcBorders>
            <w:shd w:val="clear" w:color="auto" w:fill="auto"/>
            <w:vAlign w:val="center"/>
            <w:hideMark/>
          </w:tcPr>
          <w:p w14:paraId="527D4763" w14:textId="77777777" w:rsidR="00566179" w:rsidRPr="00F2180B" w:rsidRDefault="00566179" w:rsidP="004E3E87">
            <w:pPr>
              <w:spacing w:after="0" w:line="240" w:lineRule="auto"/>
              <w:rPr>
                <w:rFonts w:ascii="Times New Roman" w:eastAsia="Times New Roman" w:hAnsi="Times New Roman"/>
                <w:b/>
                <w:bCs/>
                <w:sz w:val="20"/>
                <w:szCs w:val="20"/>
              </w:rPr>
            </w:pPr>
            <w:r w:rsidRPr="00F2180B">
              <w:rPr>
                <w:rFonts w:ascii="Times New Roman" w:eastAsia="Times New Roman" w:hAnsi="Times New Roman"/>
                <w:b/>
                <w:bCs/>
                <w:sz w:val="20"/>
                <w:szCs w:val="20"/>
              </w:rPr>
              <w:t> </w:t>
            </w:r>
          </w:p>
        </w:tc>
      </w:tr>
    </w:tbl>
    <w:p w14:paraId="2CFB8719" w14:textId="77777777" w:rsidR="009E4B85" w:rsidRPr="008E013F" w:rsidRDefault="009E4B85" w:rsidP="009E4B85">
      <w:pPr>
        <w:spacing w:after="0" w:line="240" w:lineRule="auto"/>
        <w:rPr>
          <w:rFonts w:ascii="Times New Roman" w:hAnsi="Times New Roman"/>
          <w:lang w:eastAsia="ro-RO"/>
        </w:rPr>
      </w:pPr>
    </w:p>
    <w:p w14:paraId="487A8A25" w14:textId="77777777" w:rsidR="009E4B85" w:rsidRPr="008E013F" w:rsidRDefault="009E4B85" w:rsidP="009E4B85">
      <w:pPr>
        <w:pStyle w:val="Default"/>
        <w:jc w:val="both"/>
        <w:rPr>
          <w:rFonts w:ascii="Times New Roman" w:hAnsi="Times New Roman" w:cs="Times New Roman"/>
          <w:color w:val="auto"/>
          <w:sz w:val="22"/>
          <w:szCs w:val="22"/>
          <w:lang w:val="ro-RO"/>
        </w:rPr>
      </w:pPr>
    </w:p>
    <w:p w14:paraId="201292E6"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DATA DE LIVRARE PROPUSĂ:</w:t>
      </w:r>
    </w:p>
    <w:p w14:paraId="039A32C9"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TERMEN DE GARANȚIE ACORDAT PRODUSELOR:</w:t>
      </w:r>
    </w:p>
    <w:p w14:paraId="4D9B0975" w14:textId="77777777" w:rsidR="009E4B85" w:rsidRPr="008E013F" w:rsidRDefault="009E4B85" w:rsidP="009E4B85">
      <w:pPr>
        <w:pStyle w:val="Default"/>
        <w:jc w:val="both"/>
        <w:rPr>
          <w:rFonts w:ascii="Times New Roman" w:hAnsi="Times New Roman" w:cs="Times New Roman"/>
          <w:color w:val="auto"/>
          <w:sz w:val="22"/>
          <w:szCs w:val="22"/>
          <w:lang w:val="ro-RO"/>
        </w:rPr>
      </w:pPr>
    </w:p>
    <w:p w14:paraId="4FC6AF6F" w14:textId="77777777" w:rsidR="009E4B85" w:rsidRPr="008E013F" w:rsidRDefault="009E4B85" w:rsidP="009E4B85">
      <w:pPr>
        <w:pStyle w:val="Default"/>
        <w:jc w:val="both"/>
        <w:rPr>
          <w:rFonts w:ascii="Times New Roman" w:hAnsi="Times New Roman" w:cs="Times New Roman"/>
          <w:color w:val="auto"/>
          <w:sz w:val="22"/>
          <w:szCs w:val="22"/>
          <w:lang w:val="ro-RO"/>
        </w:rPr>
      </w:pPr>
    </w:p>
    <w:p w14:paraId="14451EAD" w14:textId="77777777" w:rsidR="009E4B85" w:rsidRPr="008E013F" w:rsidRDefault="009E4B85" w:rsidP="009E4B85">
      <w:pPr>
        <w:pStyle w:val="Default"/>
        <w:jc w:val="both"/>
        <w:rPr>
          <w:rFonts w:ascii="Times New Roman" w:hAnsi="Times New Roman" w:cs="Times New Roman"/>
          <w:color w:val="auto"/>
          <w:sz w:val="22"/>
          <w:szCs w:val="22"/>
          <w:lang w:val="ro-RO"/>
        </w:rPr>
      </w:pPr>
    </w:p>
    <w:p w14:paraId="3AB69529"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 xml:space="preserve">Data ……………………….. </w:t>
      </w:r>
    </w:p>
    <w:p w14:paraId="09851639"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 xml:space="preserve">Numele şi prenumele: ……………… </w:t>
      </w:r>
    </w:p>
    <w:p w14:paraId="51B23164"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i/>
          <w:iCs/>
          <w:color w:val="auto"/>
          <w:sz w:val="22"/>
          <w:szCs w:val="22"/>
          <w:lang w:val="ro-RO"/>
        </w:rPr>
        <w:t xml:space="preserve">Operatorul economic </w:t>
      </w:r>
    </w:p>
    <w:p w14:paraId="3C1DBB5F" w14:textId="77777777" w:rsidR="009E4B85" w:rsidRPr="008E013F" w:rsidRDefault="009E4B85" w:rsidP="009E4B85">
      <w:pPr>
        <w:pStyle w:val="Default"/>
        <w:jc w:val="both"/>
        <w:rPr>
          <w:rFonts w:ascii="Times New Roman" w:hAnsi="Times New Roman" w:cs="Times New Roman"/>
          <w:color w:val="auto"/>
          <w:sz w:val="22"/>
          <w:szCs w:val="22"/>
          <w:lang w:val="ro-RO"/>
        </w:rPr>
      </w:pPr>
      <w:r w:rsidRPr="008E013F">
        <w:rPr>
          <w:rFonts w:ascii="Times New Roman" w:hAnsi="Times New Roman" w:cs="Times New Roman"/>
          <w:color w:val="auto"/>
          <w:sz w:val="22"/>
          <w:szCs w:val="22"/>
          <w:lang w:val="ro-RO"/>
        </w:rPr>
        <w:t xml:space="preserve">…………………………………… </w:t>
      </w:r>
    </w:p>
    <w:p w14:paraId="5BA9F085" w14:textId="77777777" w:rsidR="009E4B85" w:rsidRPr="008E013F" w:rsidRDefault="009E4B85" w:rsidP="009E4B85">
      <w:pPr>
        <w:spacing w:after="0" w:line="240" w:lineRule="auto"/>
        <w:rPr>
          <w:rFonts w:ascii="Times New Roman" w:hAnsi="Times New Roman"/>
        </w:rPr>
      </w:pPr>
      <w:r w:rsidRPr="008E013F">
        <w:rPr>
          <w:rFonts w:ascii="Times New Roman" w:hAnsi="Times New Roman"/>
        </w:rPr>
        <w:t>(</w:t>
      </w:r>
      <w:r w:rsidRPr="008E013F">
        <w:rPr>
          <w:rFonts w:ascii="Times New Roman" w:hAnsi="Times New Roman"/>
          <w:i/>
          <w:iCs/>
        </w:rPr>
        <w:t>semnătura autorizata si stampila</w:t>
      </w:r>
      <w:r w:rsidRPr="008E013F">
        <w:rPr>
          <w:rFonts w:ascii="Times New Roman" w:hAnsi="Times New Roman"/>
        </w:rPr>
        <w:t>)</w:t>
      </w:r>
    </w:p>
    <w:p w14:paraId="217D0352" w14:textId="77777777" w:rsidR="005643C1" w:rsidRDefault="005643C1" w:rsidP="008F39FA">
      <w:pPr>
        <w:autoSpaceDE w:val="0"/>
        <w:autoSpaceDN w:val="0"/>
        <w:adjustRightInd w:val="0"/>
        <w:spacing w:after="0" w:line="240" w:lineRule="auto"/>
        <w:rPr>
          <w:rFonts w:ascii="Times New Roman" w:hAnsi="Times New Roman"/>
        </w:rPr>
      </w:pPr>
    </w:p>
    <w:p w14:paraId="53F534EF" w14:textId="77777777" w:rsidR="008F39FA" w:rsidRDefault="008F39FA" w:rsidP="008F39FA">
      <w:pPr>
        <w:autoSpaceDE w:val="0"/>
        <w:autoSpaceDN w:val="0"/>
        <w:adjustRightInd w:val="0"/>
        <w:spacing w:after="0" w:line="240" w:lineRule="auto"/>
        <w:rPr>
          <w:rFonts w:ascii="Times New Roman" w:hAnsi="Times New Roman"/>
        </w:rPr>
      </w:pPr>
    </w:p>
    <w:p w14:paraId="00FC8DFE" w14:textId="77777777" w:rsidR="008F39FA" w:rsidRDefault="008F39FA" w:rsidP="008F39FA">
      <w:pPr>
        <w:autoSpaceDE w:val="0"/>
        <w:autoSpaceDN w:val="0"/>
        <w:adjustRightInd w:val="0"/>
        <w:spacing w:after="0" w:line="240" w:lineRule="auto"/>
        <w:rPr>
          <w:rFonts w:ascii="Times New Roman" w:hAnsi="Times New Roman"/>
        </w:rPr>
      </w:pPr>
    </w:p>
    <w:p w14:paraId="1268C903"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58F43262"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2B3DBF95"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7AEB72C5"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359EDFE3" w14:textId="77777777" w:rsidR="005643C1" w:rsidRPr="005773FC" w:rsidRDefault="001B55CE" w:rsidP="001B55CE">
      <w:pPr>
        <w:autoSpaceDE w:val="0"/>
        <w:autoSpaceDN w:val="0"/>
        <w:adjustRightInd w:val="0"/>
        <w:spacing w:after="0" w:line="240" w:lineRule="auto"/>
        <w:rPr>
          <w:rFonts w:ascii="Times New Roman" w:eastAsia="Times New Roman" w:hAnsi="Times New Roman"/>
          <w:b/>
          <w:bCs/>
          <w:color w:val="000000"/>
          <w:sz w:val="20"/>
          <w:szCs w:val="20"/>
          <w:lang w:eastAsia="ro-RO"/>
        </w:rPr>
      </w:pPr>
      <w:r>
        <w:rPr>
          <w:rFonts w:ascii="Times New Roman" w:eastAsia="Times New Roman" w:hAnsi="Times New Roman"/>
          <w:b/>
          <w:bCs/>
          <w:color w:val="000000"/>
          <w:sz w:val="20"/>
          <w:szCs w:val="20"/>
          <w:lang w:eastAsia="ro-RO"/>
        </w:rPr>
        <w:br w:type="page"/>
      </w:r>
    </w:p>
    <w:p w14:paraId="2AFFC5BB" w14:textId="77777777" w:rsidR="005643C1" w:rsidRPr="005773FC" w:rsidRDefault="005643C1" w:rsidP="005643C1">
      <w:pPr>
        <w:autoSpaceDE w:val="0"/>
        <w:autoSpaceDN w:val="0"/>
        <w:adjustRightInd w:val="0"/>
        <w:spacing w:after="0" w:line="240" w:lineRule="auto"/>
        <w:jc w:val="center"/>
        <w:rPr>
          <w:rFonts w:ascii="Times New Roman" w:eastAsia="Times New Roman" w:hAnsi="Times New Roman"/>
          <w:b/>
          <w:bCs/>
          <w:color w:val="000000"/>
          <w:sz w:val="20"/>
          <w:szCs w:val="20"/>
          <w:lang w:eastAsia="ro-RO"/>
        </w:rPr>
      </w:pPr>
    </w:p>
    <w:p w14:paraId="31516E9A"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p>
    <w:p w14:paraId="1C0CD15B" w14:textId="77777777" w:rsidR="005643C1" w:rsidRPr="005773FC" w:rsidRDefault="005643C1" w:rsidP="005643C1">
      <w:pPr>
        <w:widowControl w:val="0"/>
        <w:autoSpaceDE w:val="0"/>
        <w:autoSpaceDN w:val="0"/>
        <w:adjustRightInd w:val="0"/>
        <w:spacing w:after="0" w:line="240" w:lineRule="auto"/>
        <w:rPr>
          <w:rFonts w:ascii="Times New Roman" w:eastAsia="Times New Roman" w:hAnsi="Times New Roman"/>
          <w:sz w:val="20"/>
          <w:szCs w:val="20"/>
        </w:rPr>
      </w:pPr>
    </w:p>
    <w:p w14:paraId="32C84782" w14:textId="77777777" w:rsidR="005643C1" w:rsidRPr="005773FC" w:rsidRDefault="005643C1" w:rsidP="005643C1">
      <w:pPr>
        <w:widowControl w:val="0"/>
        <w:autoSpaceDE w:val="0"/>
        <w:autoSpaceDN w:val="0"/>
        <w:adjustRightInd w:val="0"/>
        <w:spacing w:after="0" w:line="240" w:lineRule="auto"/>
        <w:jc w:val="center"/>
        <w:rPr>
          <w:rFonts w:ascii="Times New Roman" w:eastAsia="Times New Roman" w:hAnsi="Times New Roman"/>
          <w:b/>
          <w:sz w:val="20"/>
          <w:szCs w:val="20"/>
        </w:rPr>
      </w:pPr>
      <w:bookmarkStart w:id="4" w:name="_Hlk98496025"/>
      <w:r w:rsidRPr="005773FC">
        <w:rPr>
          <w:rFonts w:ascii="Times New Roman" w:eastAsia="Times New Roman" w:hAnsi="Times New Roman"/>
          <w:b/>
          <w:sz w:val="20"/>
          <w:szCs w:val="20"/>
        </w:rPr>
        <w:t>DECLARATIE</w:t>
      </w:r>
    </w:p>
    <w:p w14:paraId="486C0996" w14:textId="77777777" w:rsidR="005643C1" w:rsidRPr="005773FC" w:rsidRDefault="005643C1" w:rsidP="005643C1">
      <w:pPr>
        <w:widowControl w:val="0"/>
        <w:autoSpaceDE w:val="0"/>
        <w:autoSpaceDN w:val="0"/>
        <w:adjustRightInd w:val="0"/>
        <w:spacing w:after="0" w:line="240" w:lineRule="auto"/>
        <w:jc w:val="center"/>
        <w:rPr>
          <w:rFonts w:ascii="Times New Roman" w:eastAsia="Times New Roman" w:hAnsi="Times New Roman"/>
          <w:b/>
          <w:color w:val="333333"/>
          <w:sz w:val="20"/>
          <w:szCs w:val="20"/>
        </w:rPr>
      </w:pPr>
      <w:r w:rsidRPr="005773FC">
        <w:rPr>
          <w:rFonts w:ascii="Times New Roman" w:eastAsia="Times New Roman" w:hAnsi="Times New Roman"/>
          <w:b/>
          <w:sz w:val="20"/>
          <w:szCs w:val="20"/>
        </w:rPr>
        <w:t xml:space="preserve">PRIVIND INSUŞIREA MODELULUI DE CONTRACT </w:t>
      </w:r>
      <w:r w:rsidRPr="005773FC">
        <w:rPr>
          <w:rFonts w:ascii="Times New Roman" w:eastAsia="Times New Roman" w:hAnsi="Times New Roman"/>
          <w:b/>
          <w:color w:val="333333"/>
          <w:sz w:val="20"/>
          <w:szCs w:val="20"/>
        </w:rPr>
        <w:t>PRECUM ȘI A DATEI DE SEMNARE A ACESTUIA</w:t>
      </w:r>
    </w:p>
    <w:p w14:paraId="73B8A4A4" w14:textId="77777777" w:rsidR="005643C1" w:rsidRPr="005773FC" w:rsidRDefault="005643C1" w:rsidP="005643C1">
      <w:pPr>
        <w:widowControl w:val="0"/>
        <w:autoSpaceDE w:val="0"/>
        <w:autoSpaceDN w:val="0"/>
        <w:adjustRightInd w:val="0"/>
        <w:spacing w:after="0" w:line="240" w:lineRule="auto"/>
        <w:jc w:val="center"/>
        <w:rPr>
          <w:rFonts w:ascii="Times New Roman" w:eastAsia="Times New Roman" w:hAnsi="Times New Roman"/>
          <w:b/>
          <w:color w:val="333333"/>
          <w:sz w:val="20"/>
          <w:szCs w:val="20"/>
        </w:rPr>
      </w:pPr>
    </w:p>
    <w:p w14:paraId="0D913007" w14:textId="77777777" w:rsidR="005643C1" w:rsidRPr="005773FC" w:rsidRDefault="005643C1" w:rsidP="005643C1">
      <w:pPr>
        <w:autoSpaceDE w:val="0"/>
        <w:autoSpaceDN w:val="0"/>
        <w:adjustRightInd w:val="0"/>
        <w:spacing w:after="0" w:line="240" w:lineRule="auto"/>
        <w:jc w:val="both"/>
        <w:rPr>
          <w:rFonts w:ascii="Times New Roman" w:hAnsi="Times New Roman"/>
          <w:sz w:val="20"/>
          <w:szCs w:val="20"/>
        </w:rPr>
      </w:pPr>
      <w:r w:rsidRPr="005773FC">
        <w:rPr>
          <w:rFonts w:ascii="Times New Roman" w:eastAsia="Times New Roman" w:hAnsi="Times New Roman"/>
          <w:b/>
          <w:bCs/>
          <w:sz w:val="20"/>
          <w:szCs w:val="20"/>
        </w:rPr>
        <w:t xml:space="preserve">Titlul contractului: </w:t>
      </w:r>
      <w:r w:rsidRPr="005773FC">
        <w:rPr>
          <w:rFonts w:ascii="Times New Roman" w:hAnsi="Times New Roman"/>
          <w:sz w:val="20"/>
          <w:szCs w:val="20"/>
        </w:rPr>
        <w:t>……………………………………………</w:t>
      </w:r>
    </w:p>
    <w:p w14:paraId="15EC272E" w14:textId="77777777" w:rsidR="005643C1" w:rsidRPr="005773FC" w:rsidRDefault="005643C1" w:rsidP="005643C1">
      <w:pPr>
        <w:widowControl w:val="0"/>
        <w:autoSpaceDE w:val="0"/>
        <w:autoSpaceDN w:val="0"/>
        <w:adjustRightInd w:val="0"/>
        <w:spacing w:after="0" w:line="240" w:lineRule="auto"/>
        <w:jc w:val="center"/>
        <w:rPr>
          <w:rFonts w:ascii="Times New Roman" w:eastAsia="Times New Roman" w:hAnsi="Times New Roman"/>
          <w:b/>
          <w:color w:val="333333"/>
          <w:sz w:val="20"/>
          <w:szCs w:val="20"/>
        </w:rPr>
      </w:pPr>
    </w:p>
    <w:bookmarkEnd w:id="4"/>
    <w:p w14:paraId="1FA7D0C0" w14:textId="77777777" w:rsidR="005643C1" w:rsidRPr="005773FC" w:rsidRDefault="005643C1" w:rsidP="005643C1">
      <w:pPr>
        <w:widowControl w:val="0"/>
        <w:autoSpaceDE w:val="0"/>
        <w:autoSpaceDN w:val="0"/>
        <w:adjustRightInd w:val="0"/>
        <w:spacing w:after="0" w:line="240" w:lineRule="auto"/>
        <w:rPr>
          <w:rFonts w:ascii="Times New Roman" w:eastAsia="Times New Roman" w:hAnsi="Times New Roman"/>
          <w:sz w:val="20"/>
          <w:szCs w:val="20"/>
        </w:rPr>
      </w:pPr>
    </w:p>
    <w:p w14:paraId="040022B5" w14:textId="77777777" w:rsidR="005643C1" w:rsidRPr="005773FC" w:rsidRDefault="005643C1" w:rsidP="005643C1">
      <w:pPr>
        <w:widowControl w:val="0"/>
        <w:autoSpaceDE w:val="0"/>
        <w:autoSpaceDN w:val="0"/>
        <w:adjustRightInd w:val="0"/>
        <w:spacing w:after="0" w:line="240" w:lineRule="auto"/>
        <w:rPr>
          <w:rFonts w:ascii="Times New Roman" w:eastAsia="Times New Roman" w:hAnsi="Times New Roman"/>
          <w:sz w:val="20"/>
          <w:szCs w:val="20"/>
        </w:rPr>
      </w:pPr>
    </w:p>
    <w:p w14:paraId="14401BC6" w14:textId="77777777" w:rsidR="005643C1" w:rsidRPr="005773FC" w:rsidRDefault="005643C1" w:rsidP="005643C1">
      <w:pPr>
        <w:widowControl w:val="0"/>
        <w:autoSpaceDE w:val="0"/>
        <w:autoSpaceDN w:val="0"/>
        <w:adjustRightInd w:val="0"/>
        <w:spacing w:after="0" w:line="240" w:lineRule="auto"/>
        <w:jc w:val="both"/>
        <w:rPr>
          <w:rFonts w:ascii="Times New Roman" w:eastAsia="Times New Roman" w:hAnsi="Times New Roman"/>
          <w:noProof/>
          <w:sz w:val="20"/>
          <w:szCs w:val="20"/>
        </w:rPr>
      </w:pPr>
      <w:r w:rsidRPr="005773FC">
        <w:rPr>
          <w:rFonts w:ascii="Times New Roman" w:eastAsia="Times New Roman" w:hAnsi="Times New Roman"/>
          <w:sz w:val="20"/>
          <w:szCs w:val="20"/>
        </w:rPr>
        <w:t xml:space="preserve">    </w:t>
      </w:r>
      <w:r w:rsidRPr="005773FC">
        <w:rPr>
          <w:rFonts w:ascii="Times New Roman" w:eastAsia="Times New Roman" w:hAnsi="Times New Roman"/>
          <w:noProof/>
          <w:sz w:val="20"/>
          <w:szCs w:val="20"/>
        </w:rPr>
        <w:t xml:space="preserve">Subsemnatul,…………………...............................…, reprezentant imputernicit al ........................................................…………………………..., (denumirea/numele si sediul/adresa candidatului/ofertantului), în calitate de ofertant </w:t>
      </w:r>
      <w:r w:rsidRPr="005773FC">
        <w:rPr>
          <w:rFonts w:ascii="Times New Roman" w:eastAsia="Times New Roman" w:hAnsi="Times New Roman"/>
          <w:sz w:val="20"/>
          <w:szCs w:val="20"/>
        </w:rPr>
        <w:t xml:space="preserve">la procedura de atribuire a </w:t>
      </w:r>
      <w:r w:rsidRPr="005773FC">
        <w:rPr>
          <w:rFonts w:ascii="Times New Roman" w:eastAsia="Times New Roman" w:hAnsi="Times New Roman"/>
          <w:noProof/>
          <w:sz w:val="20"/>
          <w:szCs w:val="20"/>
        </w:rPr>
        <w:t>contractului de achizitie publica</w:t>
      </w:r>
      <w:r w:rsidRPr="005773FC">
        <w:rPr>
          <w:rFonts w:ascii="Times New Roman" w:eastAsia="Times New Roman" w:hAnsi="Times New Roman"/>
          <w:sz w:val="20"/>
          <w:szCs w:val="20"/>
        </w:rPr>
        <w:t xml:space="preserve"> având ca obiect ……………...........……………..…… .(</w:t>
      </w:r>
      <w:r w:rsidRPr="005773FC">
        <w:rPr>
          <w:rFonts w:ascii="Times New Roman" w:eastAsia="Times New Roman" w:hAnsi="Times New Roman"/>
          <w:i/>
          <w:sz w:val="20"/>
          <w:szCs w:val="20"/>
        </w:rPr>
        <w:t>denumire procedură),</w:t>
      </w:r>
      <w:r w:rsidRPr="005773FC">
        <w:rPr>
          <w:rFonts w:ascii="Times New Roman" w:eastAsia="Times New Roman" w:hAnsi="Times New Roman"/>
          <w:b/>
          <w:i/>
          <w:sz w:val="20"/>
          <w:szCs w:val="20"/>
        </w:rPr>
        <w:t xml:space="preserve"> </w:t>
      </w:r>
      <w:r w:rsidRPr="005773FC">
        <w:rPr>
          <w:rFonts w:ascii="Times New Roman" w:eastAsia="Times New Roman" w:hAnsi="Times New Roman"/>
          <w:sz w:val="20"/>
          <w:szCs w:val="20"/>
        </w:rPr>
        <w:t>CPV …………….,  organizată de ................................,</w:t>
      </w:r>
      <w:r w:rsidRPr="005773FC">
        <w:rPr>
          <w:rFonts w:ascii="Times New Roman" w:eastAsia="Times New Roman" w:hAnsi="Times New Roman"/>
          <w:noProof/>
          <w:sz w:val="20"/>
          <w:szCs w:val="20"/>
        </w:rPr>
        <w:t xml:space="preserve"> declar pe propria raspundere</w:t>
      </w:r>
      <w:r w:rsidRPr="005773FC">
        <w:rPr>
          <w:rFonts w:ascii="Times New Roman" w:eastAsia="Times New Roman" w:hAnsi="Times New Roman"/>
          <w:sz w:val="20"/>
          <w:szCs w:val="20"/>
        </w:rPr>
        <w:t xml:space="preserve"> că:</w:t>
      </w:r>
    </w:p>
    <w:p w14:paraId="7A76403C" w14:textId="77777777" w:rsidR="005643C1" w:rsidRPr="005773FC" w:rsidRDefault="005643C1" w:rsidP="005643C1">
      <w:pPr>
        <w:widowControl w:val="0"/>
        <w:autoSpaceDE w:val="0"/>
        <w:autoSpaceDN w:val="0"/>
        <w:adjustRightInd w:val="0"/>
        <w:spacing w:after="0" w:line="240" w:lineRule="auto"/>
        <w:jc w:val="both"/>
        <w:rPr>
          <w:rFonts w:ascii="Times New Roman" w:eastAsia="Times New Roman" w:hAnsi="Times New Roman"/>
          <w:sz w:val="20"/>
          <w:szCs w:val="20"/>
        </w:rPr>
      </w:pPr>
    </w:p>
    <w:p w14:paraId="258B3EAD" w14:textId="77777777" w:rsidR="005643C1" w:rsidRPr="005773FC" w:rsidRDefault="005643C1" w:rsidP="00711302">
      <w:pPr>
        <w:widowControl w:val="0"/>
        <w:numPr>
          <w:ilvl w:val="0"/>
          <w:numId w:val="19"/>
        </w:numPr>
        <w:autoSpaceDE w:val="0"/>
        <w:autoSpaceDN w:val="0"/>
        <w:adjustRightInd w:val="0"/>
        <w:spacing w:after="0" w:line="240" w:lineRule="auto"/>
        <w:jc w:val="both"/>
        <w:rPr>
          <w:rFonts w:ascii="Times New Roman" w:eastAsia="Times New Roman" w:hAnsi="Times New Roman"/>
          <w:sz w:val="20"/>
          <w:szCs w:val="20"/>
        </w:rPr>
      </w:pPr>
      <w:r w:rsidRPr="005773FC">
        <w:rPr>
          <w:rFonts w:ascii="Times New Roman" w:eastAsia="Times New Roman" w:hAnsi="Times New Roman"/>
          <w:sz w:val="20"/>
          <w:szCs w:val="20"/>
        </w:rPr>
        <w:t>ne insusim modelul contractului de achizitie publica consemnat in cadrul Sectiunii din prezenta Documentatie de atribuire si toate clarificarile la Documentatia de atribuire (daca exista);</w:t>
      </w:r>
    </w:p>
    <w:p w14:paraId="69F03681" w14:textId="77777777" w:rsidR="005643C1" w:rsidRPr="005773FC" w:rsidRDefault="005643C1" w:rsidP="00711302">
      <w:pPr>
        <w:widowControl w:val="0"/>
        <w:numPr>
          <w:ilvl w:val="0"/>
          <w:numId w:val="19"/>
        </w:numPr>
        <w:autoSpaceDE w:val="0"/>
        <w:autoSpaceDN w:val="0"/>
        <w:adjustRightInd w:val="0"/>
        <w:spacing w:after="0" w:line="240" w:lineRule="auto"/>
        <w:jc w:val="both"/>
        <w:rPr>
          <w:rFonts w:ascii="Times New Roman" w:eastAsia="Times New Roman" w:hAnsi="Times New Roman"/>
          <w:sz w:val="20"/>
          <w:szCs w:val="20"/>
        </w:rPr>
      </w:pPr>
      <w:r w:rsidRPr="005773FC">
        <w:rPr>
          <w:rFonts w:ascii="Times New Roman" w:eastAsia="Times New Roman" w:hAnsi="Times New Roman"/>
          <w:sz w:val="20"/>
          <w:szCs w:val="20"/>
        </w:rPr>
        <w:t>în cazul in care adjudecam contractul de achizitie publica, il vom semna cu aceste clauze contractuale.</w:t>
      </w:r>
    </w:p>
    <w:p w14:paraId="3F67F3E4"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sz w:val="20"/>
          <w:szCs w:val="20"/>
        </w:rPr>
      </w:pPr>
    </w:p>
    <w:p w14:paraId="1204436E"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sz w:val="20"/>
          <w:szCs w:val="20"/>
        </w:rPr>
      </w:pPr>
    </w:p>
    <w:p w14:paraId="489B7F05"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i/>
          <w:iCs/>
          <w:color w:val="000000"/>
          <w:sz w:val="20"/>
          <w:szCs w:val="20"/>
          <w:lang w:eastAsia="ro-RO"/>
        </w:rPr>
      </w:pPr>
    </w:p>
    <w:p w14:paraId="1064B52A"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r w:rsidRPr="005773FC">
        <w:rPr>
          <w:rFonts w:ascii="Times New Roman" w:eastAsia="Times New Roman" w:hAnsi="Times New Roman"/>
          <w:i/>
          <w:iCs/>
          <w:color w:val="000000"/>
          <w:sz w:val="20"/>
          <w:szCs w:val="20"/>
          <w:lang w:eastAsia="ro-RO"/>
        </w:rPr>
        <w:t xml:space="preserve"> </w:t>
      </w:r>
    </w:p>
    <w:p w14:paraId="0286D7A4"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p>
    <w:p w14:paraId="0A0B57B8"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r w:rsidRPr="005773FC">
        <w:rPr>
          <w:rFonts w:ascii="Times New Roman" w:eastAsia="Times New Roman" w:hAnsi="Times New Roman"/>
          <w:color w:val="000000"/>
          <w:sz w:val="20"/>
          <w:szCs w:val="20"/>
          <w:lang w:eastAsia="ro-RO"/>
        </w:rPr>
        <w:t xml:space="preserve">Data </w:t>
      </w:r>
      <w:r w:rsidRPr="005773FC">
        <w:rPr>
          <w:rFonts w:ascii="Times New Roman" w:eastAsia="Times New Roman" w:hAnsi="Times New Roman"/>
          <w:i/>
          <w:iCs/>
          <w:color w:val="000000"/>
          <w:sz w:val="20"/>
          <w:szCs w:val="20"/>
          <w:lang w:eastAsia="ro-RO"/>
        </w:rPr>
        <w:t>................................                                               Operator economic,</w:t>
      </w:r>
    </w:p>
    <w:p w14:paraId="7030D69B"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r w:rsidRPr="005773FC">
        <w:rPr>
          <w:rFonts w:ascii="Times New Roman" w:eastAsia="Times New Roman" w:hAnsi="Times New Roman"/>
          <w:i/>
          <w:iCs/>
          <w:color w:val="000000"/>
          <w:sz w:val="20"/>
          <w:szCs w:val="20"/>
          <w:lang w:eastAsia="ro-RO"/>
        </w:rPr>
        <w:t xml:space="preserve">                                                                                      ………………………….</w:t>
      </w:r>
    </w:p>
    <w:p w14:paraId="1CA5E1F3" w14:textId="77777777" w:rsidR="005643C1" w:rsidRPr="005773FC" w:rsidRDefault="005643C1" w:rsidP="005643C1">
      <w:pPr>
        <w:autoSpaceDE w:val="0"/>
        <w:autoSpaceDN w:val="0"/>
        <w:adjustRightInd w:val="0"/>
        <w:spacing w:after="0" w:line="240" w:lineRule="auto"/>
        <w:jc w:val="both"/>
        <w:rPr>
          <w:rFonts w:ascii="Times New Roman" w:eastAsia="Times New Roman" w:hAnsi="Times New Roman"/>
          <w:color w:val="000000"/>
          <w:sz w:val="20"/>
          <w:szCs w:val="20"/>
          <w:lang w:eastAsia="ro-RO"/>
        </w:rPr>
      </w:pPr>
      <w:r w:rsidRPr="005773FC">
        <w:rPr>
          <w:rFonts w:ascii="Times New Roman" w:eastAsia="Times New Roman" w:hAnsi="Times New Roman"/>
          <w:color w:val="000000"/>
          <w:sz w:val="20"/>
          <w:szCs w:val="20"/>
          <w:lang w:eastAsia="ro-RO"/>
        </w:rPr>
        <w:t xml:space="preserve">                                                                                      (</w:t>
      </w:r>
      <w:r w:rsidRPr="005773FC">
        <w:rPr>
          <w:rFonts w:ascii="Times New Roman" w:eastAsia="Times New Roman" w:hAnsi="Times New Roman"/>
          <w:i/>
          <w:iCs/>
          <w:color w:val="000000"/>
          <w:sz w:val="20"/>
          <w:szCs w:val="20"/>
          <w:lang w:eastAsia="ro-RO"/>
        </w:rPr>
        <w:t>semnătura autorizata si stampila</w:t>
      </w:r>
      <w:r w:rsidRPr="005773FC">
        <w:rPr>
          <w:rFonts w:ascii="Times New Roman" w:eastAsia="Times New Roman" w:hAnsi="Times New Roman"/>
          <w:color w:val="000000"/>
          <w:sz w:val="20"/>
          <w:szCs w:val="20"/>
          <w:lang w:eastAsia="ro-RO"/>
        </w:rPr>
        <w:t>)</w:t>
      </w:r>
    </w:p>
    <w:p w14:paraId="22D9F654" w14:textId="77777777" w:rsidR="005643C1" w:rsidRDefault="005643C1" w:rsidP="004A600D">
      <w:pPr>
        <w:rPr>
          <w:rFonts w:ascii="Times New Roman" w:hAnsi="Times New Roman"/>
          <w:b/>
          <w:bCs/>
          <w:i/>
          <w:iCs/>
          <w:sz w:val="20"/>
          <w:szCs w:val="20"/>
        </w:rPr>
      </w:pPr>
    </w:p>
    <w:p w14:paraId="1ECBC032" w14:textId="77777777" w:rsidR="005643C1" w:rsidRPr="005773FC" w:rsidRDefault="005643C1" w:rsidP="005643C1">
      <w:pPr>
        <w:pStyle w:val="NoSpacing"/>
        <w:spacing w:line="276" w:lineRule="auto"/>
        <w:jc w:val="center"/>
        <w:rPr>
          <w:rFonts w:ascii="Times New Roman" w:hAnsi="Times New Roman"/>
          <w:b/>
          <w:bCs/>
          <w:i/>
          <w:sz w:val="20"/>
          <w:szCs w:val="20"/>
          <w:lang w:val="ro-RO"/>
        </w:rPr>
      </w:pPr>
      <w:r>
        <w:rPr>
          <w:rFonts w:ascii="Times New Roman" w:hAnsi="Times New Roman"/>
          <w:b/>
          <w:bCs/>
          <w:i/>
          <w:iCs/>
          <w:sz w:val="20"/>
          <w:szCs w:val="20"/>
        </w:rPr>
        <w:br w:type="page"/>
      </w:r>
      <w:r w:rsidRPr="005773FC">
        <w:rPr>
          <w:rFonts w:ascii="Times New Roman" w:hAnsi="Times New Roman"/>
          <w:b/>
          <w:bCs/>
          <w:i/>
          <w:sz w:val="20"/>
          <w:szCs w:val="20"/>
          <w:lang w:val="ro-RO"/>
        </w:rPr>
        <w:lastRenderedPageBreak/>
        <w:t>Declaratie privind respectarea principiului DNSH</w:t>
      </w:r>
    </w:p>
    <w:p w14:paraId="0999032D" w14:textId="77777777" w:rsidR="005643C1" w:rsidRPr="005773FC" w:rsidRDefault="005643C1" w:rsidP="005643C1">
      <w:pPr>
        <w:pStyle w:val="NoSpacing"/>
        <w:spacing w:line="276" w:lineRule="auto"/>
        <w:jc w:val="center"/>
        <w:rPr>
          <w:rFonts w:ascii="Times New Roman" w:hAnsi="Times New Roman"/>
          <w:b/>
          <w:bCs/>
          <w:i/>
          <w:sz w:val="20"/>
          <w:szCs w:val="20"/>
          <w:lang w:val="ro-RO"/>
        </w:rPr>
      </w:pPr>
      <w:r w:rsidRPr="005773FC">
        <w:rPr>
          <w:rFonts w:ascii="Times New Roman" w:hAnsi="Times New Roman"/>
          <w:b/>
          <w:bCs/>
          <w:i/>
          <w:sz w:val="20"/>
          <w:szCs w:val="20"/>
          <w:lang w:val="ro-RO"/>
        </w:rPr>
        <w:t>(„Do no significant harm” – „A nu aduce prejudicii asupra mediului”)</w:t>
      </w:r>
    </w:p>
    <w:p w14:paraId="4E1B93FD" w14:textId="77777777" w:rsidR="005643C1" w:rsidRPr="005773FC" w:rsidRDefault="005643C1" w:rsidP="005643C1">
      <w:pPr>
        <w:pStyle w:val="NoSpacing"/>
        <w:spacing w:line="276" w:lineRule="auto"/>
        <w:rPr>
          <w:rFonts w:ascii="Times New Roman" w:hAnsi="Times New Roman"/>
          <w:i/>
          <w:sz w:val="20"/>
          <w:szCs w:val="20"/>
          <w:lang w:val="ro-RO"/>
        </w:rPr>
      </w:pPr>
    </w:p>
    <w:p w14:paraId="1309250F" w14:textId="77777777" w:rsidR="005643C1" w:rsidRPr="005773FC" w:rsidRDefault="005643C1" w:rsidP="005643C1">
      <w:pPr>
        <w:pStyle w:val="NoSpacing"/>
        <w:spacing w:line="276" w:lineRule="auto"/>
        <w:rPr>
          <w:rFonts w:ascii="Times New Roman" w:hAnsi="Times New Roman"/>
          <w:i/>
          <w:sz w:val="20"/>
          <w:szCs w:val="20"/>
          <w:lang w:val="ro-RO"/>
        </w:rPr>
      </w:pPr>
    </w:p>
    <w:p w14:paraId="60DF6340" w14:textId="77777777" w:rsidR="005643C1" w:rsidRPr="005773FC" w:rsidRDefault="005643C1" w:rsidP="005643C1">
      <w:pPr>
        <w:shd w:val="clear" w:color="auto" w:fill="FFFFFF"/>
        <w:tabs>
          <w:tab w:val="left" w:leader="dot" w:pos="5407"/>
          <w:tab w:val="left" w:leader="dot" w:pos="8424"/>
          <w:tab w:val="left" w:leader="dot" w:pos="9238"/>
        </w:tabs>
        <w:spacing w:line="276" w:lineRule="auto"/>
        <w:jc w:val="both"/>
        <w:rPr>
          <w:rFonts w:ascii="Times New Roman" w:hAnsi="Times New Roman"/>
          <w:sz w:val="20"/>
          <w:szCs w:val="20"/>
        </w:rPr>
      </w:pPr>
      <w:r w:rsidRPr="005773FC">
        <w:rPr>
          <w:rFonts w:ascii="Times New Roman" w:hAnsi="Times New Roman"/>
          <w:b/>
          <w:sz w:val="20"/>
          <w:szCs w:val="20"/>
        </w:rPr>
        <w:t>Subsemnatul(a)</w:t>
      </w:r>
      <w:r w:rsidRPr="005773FC">
        <w:rPr>
          <w:rFonts w:ascii="Times New Roman" w:hAnsi="Times New Roman"/>
          <w:sz w:val="20"/>
          <w:szCs w:val="20"/>
        </w:rPr>
        <w:t xml:space="preserve"> (</w:t>
      </w:r>
      <w:r w:rsidRPr="005773FC">
        <w:rPr>
          <w:rFonts w:ascii="Times New Roman" w:hAnsi="Times New Roman"/>
          <w:i/>
          <w:sz w:val="20"/>
          <w:szCs w:val="20"/>
        </w:rPr>
        <w:t>nume/ prenume</w:t>
      </w:r>
      <w:r w:rsidRPr="005773FC">
        <w:rPr>
          <w:rFonts w:ascii="Times New Roman" w:hAnsi="Times New Roman"/>
          <w:sz w:val="20"/>
          <w:szCs w:val="20"/>
        </w:rPr>
        <w:t>), domiciliat(a) in …………………………………………… (</w:t>
      </w:r>
      <w:r w:rsidRPr="005773FC">
        <w:rPr>
          <w:rFonts w:ascii="Times New Roman" w:hAnsi="Times New Roman"/>
          <w:i/>
          <w:sz w:val="20"/>
          <w:szCs w:val="20"/>
        </w:rPr>
        <w:t>adresa de domiciliu</w:t>
      </w:r>
      <w:r w:rsidRPr="005773FC">
        <w:rPr>
          <w:rFonts w:ascii="Times New Roman" w:hAnsi="Times New Roman"/>
          <w:sz w:val="20"/>
          <w:szCs w:val="20"/>
        </w:rPr>
        <w:t>), identificat(a) cu act de identitate (</w:t>
      </w:r>
      <w:r w:rsidRPr="005773FC">
        <w:rPr>
          <w:rFonts w:ascii="Times New Roman" w:hAnsi="Times New Roman"/>
          <w:i/>
          <w:sz w:val="20"/>
          <w:szCs w:val="20"/>
        </w:rPr>
        <w:t>CI/ Pasaport</w:t>
      </w:r>
      <w:r w:rsidRPr="005773FC">
        <w:rPr>
          <w:rFonts w:ascii="Times New Roman" w:hAnsi="Times New Roman"/>
          <w:sz w:val="20"/>
          <w:szCs w:val="20"/>
        </w:rPr>
        <w:t xml:space="preserve">), seria ……, nr. ………, eliberat de...................., la data de …………, CNP …………………., </w:t>
      </w:r>
      <w:r w:rsidRPr="005773FC">
        <w:rPr>
          <w:rFonts w:ascii="Times New Roman" w:hAnsi="Times New Roman"/>
          <w:b/>
          <w:sz w:val="20"/>
          <w:szCs w:val="20"/>
        </w:rPr>
        <w:t xml:space="preserve">in calitate de </w:t>
      </w:r>
      <w:r w:rsidRPr="005773FC">
        <w:rPr>
          <w:rFonts w:ascii="Times New Roman" w:hAnsi="Times New Roman"/>
          <w:i/>
          <w:sz w:val="20"/>
          <w:szCs w:val="20"/>
        </w:rPr>
        <w:t xml:space="preserve">reprezentant imputernicit </w:t>
      </w:r>
      <w:r w:rsidRPr="005773FC">
        <w:rPr>
          <w:rFonts w:ascii="Times New Roman" w:hAnsi="Times New Roman"/>
          <w:b/>
          <w:sz w:val="20"/>
          <w:szCs w:val="20"/>
        </w:rPr>
        <w:t>al Ofertantului/ Subcontractantului</w:t>
      </w:r>
      <w:r w:rsidRPr="005773FC">
        <w:rPr>
          <w:rFonts w:ascii="Times New Roman" w:hAnsi="Times New Roman"/>
          <w:sz w:val="20"/>
          <w:szCs w:val="20"/>
        </w:rPr>
        <w:t xml:space="preserve"> ……………………………… (</w:t>
      </w:r>
      <w:r w:rsidRPr="005773FC">
        <w:rPr>
          <w:rFonts w:ascii="Times New Roman" w:hAnsi="Times New Roman"/>
          <w:b/>
          <w:i/>
          <w:sz w:val="20"/>
          <w:szCs w:val="20"/>
        </w:rPr>
        <w:t xml:space="preserve">in cazul unei Asocieri, </w:t>
      </w:r>
      <w:r w:rsidRPr="005773FC">
        <w:rPr>
          <w:rFonts w:ascii="Times New Roman" w:hAnsi="Times New Roman"/>
          <w:b/>
          <w:i/>
          <w:sz w:val="20"/>
          <w:szCs w:val="20"/>
          <w:u w:val="single"/>
        </w:rPr>
        <w:t>se va completa denumirea intregii Asocieri</w:t>
      </w:r>
      <w:r w:rsidRPr="005773FC">
        <w:rPr>
          <w:rFonts w:ascii="Times New Roman" w:hAnsi="Times New Roman"/>
          <w:sz w:val="20"/>
          <w:szCs w:val="20"/>
        </w:rPr>
        <w:t xml:space="preserve">) la </w:t>
      </w:r>
      <w:r>
        <w:rPr>
          <w:rFonts w:ascii="Times New Roman" w:hAnsi="Times New Roman"/>
          <w:sz w:val="20"/>
          <w:szCs w:val="20"/>
        </w:rPr>
        <w:t xml:space="preserve">achiztia directa </w:t>
      </w:r>
      <w:r w:rsidRPr="005773FC">
        <w:rPr>
          <w:rFonts w:ascii="Times New Roman" w:hAnsi="Times New Roman"/>
          <w:sz w:val="20"/>
          <w:szCs w:val="20"/>
        </w:rPr>
        <w:t xml:space="preserve">pentru atribuirea contractului </w:t>
      </w:r>
      <w:r w:rsidRPr="005773FC">
        <w:rPr>
          <w:rFonts w:ascii="Times New Roman" w:hAnsi="Times New Roman"/>
          <w:b/>
          <w:bCs/>
          <w:i/>
          <w:sz w:val="20"/>
          <w:szCs w:val="20"/>
        </w:rPr>
        <w:t>........................</w:t>
      </w:r>
      <w:r w:rsidRPr="005773FC">
        <w:rPr>
          <w:rFonts w:ascii="Times New Roman" w:hAnsi="Times New Roman"/>
          <w:sz w:val="20"/>
          <w:szCs w:val="20"/>
        </w:rPr>
        <w:t>organizată de</w:t>
      </w:r>
      <w:r>
        <w:rPr>
          <w:rFonts w:ascii="Times New Roman" w:hAnsi="Times New Roman"/>
          <w:sz w:val="20"/>
          <w:szCs w:val="20"/>
        </w:rPr>
        <w:t xml:space="preserve"> </w:t>
      </w:r>
      <w:r w:rsidRPr="005773FC">
        <w:rPr>
          <w:rFonts w:ascii="Times New Roman" w:hAnsi="Times New Roman"/>
          <w:sz w:val="20"/>
          <w:szCs w:val="20"/>
        </w:rPr>
        <w:t xml:space="preserve">..................................., declar pe propria raspundere, </w:t>
      </w:r>
      <w:r w:rsidRPr="005773FC">
        <w:rPr>
          <w:rFonts w:ascii="Times New Roman" w:eastAsia="Times New Roman" w:hAnsi="Times New Roman"/>
          <w:sz w:val="20"/>
          <w:szCs w:val="20"/>
        </w:rPr>
        <w:t xml:space="preserve">că </w:t>
      </w:r>
      <w:r w:rsidRPr="005773FC">
        <w:rPr>
          <w:rFonts w:ascii="Times New Roman" w:hAnsi="Times New Roman"/>
          <w:sz w:val="20"/>
          <w:szCs w:val="20"/>
          <w:lang w:eastAsia="en-GB"/>
        </w:rPr>
        <w:t>proiectul va respecta principiul DNSH (”</w:t>
      </w:r>
      <w:r w:rsidRPr="005773FC">
        <w:rPr>
          <w:rFonts w:ascii="Times New Roman" w:hAnsi="Times New Roman"/>
          <w:i/>
          <w:iCs/>
          <w:sz w:val="20"/>
          <w:szCs w:val="20"/>
          <w:lang w:eastAsia="en-GB"/>
        </w:rPr>
        <w:t>Do no significant harm”</w:t>
      </w:r>
      <w:r w:rsidRPr="005773FC">
        <w:rPr>
          <w:rFonts w:ascii="Times New Roman" w:hAnsi="Times New Roman"/>
          <w:sz w:val="20"/>
          <w:szCs w:val="20"/>
          <w:lang w:eastAsia="en-GB"/>
        </w:rPr>
        <w:t xml:space="preserve">), astfel cum este prevăzut la Articolul 17 din </w:t>
      </w:r>
      <w:r w:rsidRPr="005773FC">
        <w:rPr>
          <w:rFonts w:ascii="Times New Roman" w:hAnsi="Times New Roman"/>
          <w:i/>
          <w:iCs/>
          <w:sz w:val="20"/>
          <w:szCs w:val="20"/>
          <w:lang w:eastAsia="en-GB"/>
        </w:rPr>
        <w:t>Regulamentul (UE) 2020/852 privind instituirea unui cadru care să</w:t>
      </w:r>
      <w:r w:rsidRPr="005773FC">
        <w:rPr>
          <w:rFonts w:ascii="Times New Roman" w:hAnsi="Times New Roman"/>
          <w:sz w:val="20"/>
          <w:szCs w:val="20"/>
          <w:lang w:eastAsia="en-GB"/>
        </w:rPr>
        <w:t xml:space="preserve"> </w:t>
      </w:r>
      <w:r w:rsidRPr="005773FC">
        <w:rPr>
          <w:rFonts w:ascii="Times New Roman" w:hAnsi="Times New Roman"/>
          <w:i/>
          <w:iCs/>
          <w:sz w:val="20"/>
          <w:szCs w:val="20"/>
          <w:lang w:eastAsia="en-GB"/>
        </w:rPr>
        <w:t>faciliteze investițiile durabile, inclusiv cele din 2020.</w:t>
      </w:r>
    </w:p>
    <w:p w14:paraId="74EF6DEE"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1. Se consideră că o activitate prejudiciază în mod semnificativ atenuarea schimbărilor climatice în cazul în care activitatea respectivă generează emisii semnificative de gaze cu efect de seră (GES); </w:t>
      </w:r>
    </w:p>
    <w:p w14:paraId="205941F1"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2. Se consideră că o activitate prejudiciază în mod semnificativ adaptarea la schimbările climatice în cazul în care activitatea respectivă duce la creșterea efectului negativ al climatului actual și al climatului preconizat în viitor asupra activității în sine sau asupra persoanelor, asupra naturii sau asupra activelor (6); </w:t>
      </w:r>
    </w:p>
    <w:p w14:paraId="1B438568"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3. Se consideră că o activitate prejudiciază în mod semnificativ utilizarea durabilă și protejarea resurselor de apă și a celor marine în cazul în care activitatea respectivă este nocivă pentru starea bună sau pentru potențialul ecologic bun al corpurilor de apă, inclusiv al apelor de suprafață și subterane, sau starea ecologică bună a apelor marine; </w:t>
      </w:r>
    </w:p>
    <w:p w14:paraId="0861ABDE"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4. Se consideră că o activitate prejudiciază în mod semnificativ economia circulară, inclusiv prevenirea generării de deșeuri și reciclarea acestora, în cazul în care activitatea respectivă duce la ineficiențe semnificative în utilizarea materialelor sau în utilizarea directă sau indirectă a resurselor naturale, la o creștere semnificativă a generării, a incinerării sau a eliminării deșeurilor, sau în cazul în care eliminarea pe termen lung a deșeurilor poate cauza prejudicii semnificative și pe termen lung mediului; </w:t>
      </w:r>
    </w:p>
    <w:p w14:paraId="260B2942"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 xml:space="preserve">5. Se consideră că o activitate prejudiciază în mod semnificativ prevenirea și controlul poluării în cazul în care activitatea respectivă duce la o creștere semnificativă a emisiilor de poluanți în aer, apă sau sol; </w:t>
      </w:r>
    </w:p>
    <w:p w14:paraId="153A9901" w14:textId="77777777" w:rsidR="005643C1" w:rsidRPr="005773FC" w:rsidRDefault="005643C1" w:rsidP="005643C1">
      <w:pPr>
        <w:spacing w:line="276" w:lineRule="auto"/>
        <w:jc w:val="both"/>
        <w:rPr>
          <w:rFonts w:ascii="Times New Roman" w:hAnsi="Times New Roman"/>
          <w:bCs/>
          <w:sz w:val="20"/>
          <w:szCs w:val="20"/>
        </w:rPr>
      </w:pPr>
      <w:r w:rsidRPr="005773FC">
        <w:rPr>
          <w:rFonts w:ascii="Times New Roman" w:hAnsi="Times New Roman"/>
          <w:bCs/>
          <w:sz w:val="20"/>
          <w:szCs w:val="20"/>
        </w:rPr>
        <w:t>6. Se consideră că o activitate economică prejudiciază în mod semnificativ protecția și refacerea biodiversității și a ecosistemelor în cazul în care activitatea respectivă este nocivă în mod semnificativ pentru condiția bună și reziliența ecosistemelor sau nocivă pentru stadiul de conservare a habitatelor și a speciilor, inclusiv a celor de interes pentru Uniune.</w:t>
      </w:r>
    </w:p>
    <w:p w14:paraId="040C6E8B" w14:textId="77777777" w:rsidR="005643C1" w:rsidRPr="005773FC" w:rsidRDefault="005643C1" w:rsidP="005643C1">
      <w:pPr>
        <w:spacing w:line="276" w:lineRule="auto"/>
        <w:rPr>
          <w:rFonts w:ascii="Times New Roman" w:hAnsi="Times New Roman"/>
          <w:bCs/>
          <w:sz w:val="20"/>
          <w:szCs w:val="20"/>
        </w:rPr>
      </w:pPr>
    </w:p>
    <w:p w14:paraId="6BF9804B" w14:textId="77777777" w:rsidR="005643C1" w:rsidRPr="005773FC" w:rsidRDefault="005643C1" w:rsidP="005643C1">
      <w:pPr>
        <w:rPr>
          <w:rFonts w:ascii="Times New Roman" w:hAnsi="Times New Roman"/>
          <w:sz w:val="20"/>
          <w:szCs w:val="20"/>
          <w:lang w:eastAsia="ro-RO"/>
        </w:rPr>
      </w:pPr>
      <w:r w:rsidRPr="005773FC">
        <w:rPr>
          <w:rFonts w:ascii="Times New Roman" w:hAnsi="Times New Roman"/>
          <w:bCs/>
          <w:sz w:val="20"/>
          <w:szCs w:val="20"/>
        </w:rPr>
        <w:t>Data:.............</w:t>
      </w:r>
      <w:r w:rsidRPr="005773FC">
        <w:rPr>
          <w:rFonts w:ascii="Times New Roman" w:hAnsi="Times New Roman"/>
          <w:bCs/>
          <w:sz w:val="20"/>
          <w:szCs w:val="20"/>
        </w:rPr>
        <w:tab/>
      </w:r>
      <w:r w:rsidRPr="005773FC">
        <w:rPr>
          <w:rFonts w:ascii="Times New Roman" w:hAnsi="Times New Roman"/>
          <w:bCs/>
          <w:sz w:val="20"/>
          <w:szCs w:val="20"/>
        </w:rPr>
        <w:tab/>
      </w:r>
      <w:r w:rsidRPr="005773FC">
        <w:rPr>
          <w:rFonts w:ascii="Times New Roman" w:hAnsi="Times New Roman"/>
          <w:bCs/>
          <w:sz w:val="20"/>
          <w:szCs w:val="20"/>
        </w:rPr>
        <w:tab/>
      </w:r>
      <w:r w:rsidRPr="005773FC">
        <w:rPr>
          <w:rFonts w:ascii="Times New Roman" w:hAnsi="Times New Roman"/>
          <w:bCs/>
          <w:sz w:val="20"/>
          <w:szCs w:val="20"/>
        </w:rPr>
        <w:tab/>
      </w:r>
      <w:r w:rsidRPr="005773FC">
        <w:rPr>
          <w:rFonts w:ascii="Times New Roman" w:hAnsi="Times New Roman"/>
          <w:bCs/>
          <w:sz w:val="20"/>
          <w:szCs w:val="20"/>
        </w:rPr>
        <w:tab/>
      </w:r>
      <w:r w:rsidRPr="005773FC">
        <w:rPr>
          <w:rFonts w:ascii="Times New Roman" w:hAnsi="Times New Roman"/>
          <w:bCs/>
          <w:sz w:val="20"/>
          <w:szCs w:val="20"/>
        </w:rPr>
        <w:tab/>
        <w:t>Operator economic</w:t>
      </w:r>
    </w:p>
    <w:p w14:paraId="5DBBA71E" w14:textId="77777777" w:rsidR="005643C1" w:rsidRPr="005773FC" w:rsidRDefault="005643C1" w:rsidP="005643C1">
      <w:pPr>
        <w:jc w:val="both"/>
        <w:rPr>
          <w:rFonts w:ascii="Times New Roman" w:hAnsi="Times New Roman"/>
          <w:b/>
          <w:bCs/>
          <w:i/>
          <w:iCs/>
          <w:sz w:val="20"/>
          <w:szCs w:val="20"/>
        </w:rPr>
      </w:pPr>
    </w:p>
    <w:p w14:paraId="03071D11" w14:textId="77777777" w:rsidR="005643C1" w:rsidRPr="00900935" w:rsidRDefault="009E4B85" w:rsidP="005643C1">
      <w:pPr>
        <w:spacing w:after="120"/>
        <w:ind w:left="1"/>
        <w:jc w:val="center"/>
        <w:rPr>
          <w:rFonts w:ascii="Times New Roman" w:hAnsi="Times New Roman"/>
          <w:b/>
        </w:rPr>
      </w:pPr>
      <w:r w:rsidRPr="008E013F">
        <w:rPr>
          <w:rFonts w:ascii="Times New Roman" w:hAnsi="Times New Roman"/>
        </w:rPr>
        <w:br w:type="page"/>
      </w:r>
      <w:r w:rsidR="005643C1" w:rsidRPr="00900935">
        <w:rPr>
          <w:rFonts w:ascii="Times New Roman" w:hAnsi="Times New Roman"/>
          <w:b/>
        </w:rPr>
        <w:lastRenderedPageBreak/>
        <w:t>Contract de achiziție publică/sectorială de produse</w:t>
      </w:r>
    </w:p>
    <w:p w14:paraId="42F2CF9F" w14:textId="77777777" w:rsidR="005643C1" w:rsidRPr="00900935" w:rsidRDefault="005643C1" w:rsidP="005643C1">
      <w:pPr>
        <w:spacing w:after="120"/>
        <w:ind w:left="1"/>
        <w:jc w:val="both"/>
        <w:rPr>
          <w:rFonts w:ascii="Times New Roman" w:hAnsi="Times New Roman"/>
        </w:rPr>
      </w:pPr>
    </w:p>
    <w:p w14:paraId="7813D450" w14:textId="77777777" w:rsidR="005643C1" w:rsidRDefault="005643C1" w:rsidP="005643C1">
      <w:pPr>
        <w:spacing w:after="120"/>
        <w:ind w:left="1"/>
        <w:jc w:val="center"/>
        <w:rPr>
          <w:rFonts w:ascii="Times New Roman" w:hAnsi="Times New Roman"/>
        </w:rPr>
      </w:pPr>
      <w:r w:rsidRPr="00900935">
        <w:rPr>
          <w:rFonts w:ascii="Times New Roman" w:hAnsi="Times New Roman"/>
        </w:rPr>
        <w:t>Privind</w:t>
      </w:r>
    </w:p>
    <w:p w14:paraId="2BC4F1D5" w14:textId="77777777" w:rsidR="005643C1" w:rsidRDefault="005643C1" w:rsidP="005643C1">
      <w:pPr>
        <w:spacing w:after="120"/>
        <w:ind w:left="1"/>
        <w:jc w:val="center"/>
        <w:rPr>
          <w:rFonts w:ascii="Times New Roman" w:hAnsi="Times New Roman"/>
        </w:rPr>
      </w:pPr>
    </w:p>
    <w:p w14:paraId="3D7E3A17" w14:textId="6730CAE0" w:rsidR="005643C1" w:rsidRPr="004D228C" w:rsidRDefault="0098599A" w:rsidP="005643C1">
      <w:pPr>
        <w:spacing w:after="120"/>
        <w:ind w:left="1"/>
        <w:jc w:val="both"/>
        <w:rPr>
          <w:rFonts w:ascii="Times New Roman" w:hAnsi="Times New Roman"/>
          <w:b/>
          <w:bCs/>
          <w:i/>
          <w:iCs/>
        </w:rPr>
      </w:pPr>
      <w:r>
        <w:rPr>
          <w:rFonts w:ascii="Times New Roman" w:hAnsi="Times New Roman"/>
          <w:b/>
          <w:bCs/>
          <w:sz w:val="24"/>
          <w:szCs w:val="24"/>
          <w:lang w:eastAsia="ro-RO"/>
        </w:rPr>
        <w:t>Achiziția de materiale didactice în cadrul proiectului “DOTAREA CU MOBILIER, MATERIALE DIDACTICE ȘI ECHIPAMENTE DIGITALE A ȘCOLII GIMNAZIALE URMENIȘ”</w:t>
      </w:r>
    </w:p>
    <w:p w14:paraId="2E8769A9"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Nr. [</w:t>
      </w:r>
      <w:r w:rsidRPr="00900935">
        <w:rPr>
          <w:rFonts w:ascii="Times New Roman" w:hAnsi="Times New Roman"/>
          <w:i/>
        </w:rPr>
        <w:t>numărul Contractului</w:t>
      </w:r>
      <w:r w:rsidRPr="00900935">
        <w:rPr>
          <w:rFonts w:ascii="Times New Roman" w:hAnsi="Times New Roman"/>
        </w:rPr>
        <w:t>] din data [</w:t>
      </w:r>
      <w:r w:rsidRPr="00900935">
        <w:rPr>
          <w:rFonts w:ascii="Times New Roman" w:hAnsi="Times New Roman"/>
          <w:i/>
        </w:rPr>
        <w:t>zz/ll/aaaa</w:t>
      </w:r>
      <w:r w:rsidRPr="00900935">
        <w:rPr>
          <w:rFonts w:ascii="Times New Roman" w:hAnsi="Times New Roman"/>
        </w:rPr>
        <w:t>]</w:t>
      </w:r>
    </w:p>
    <w:p w14:paraId="1BED420D" w14:textId="77777777" w:rsidR="005643C1" w:rsidRPr="00900935" w:rsidRDefault="005643C1" w:rsidP="005643C1">
      <w:pPr>
        <w:spacing w:after="120"/>
        <w:ind w:left="1"/>
        <w:jc w:val="both"/>
        <w:rPr>
          <w:rFonts w:ascii="Times New Roman" w:hAnsi="Times New Roman"/>
        </w:rPr>
      </w:pPr>
    </w:p>
    <w:p w14:paraId="780BB566"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Prezentul Contract de achiziție publică/sectorială de  produse, (denumit în continuare „Contract”), s-a încheiat având în vedere prevederile din Legea nr. 98/2016 privind achizițiile publice (denumită în continuare „Legea nr. 98/2016”), precum și orice alte prevederi legale emise în aplicarea acesteia</w:t>
      </w:r>
    </w:p>
    <w:p w14:paraId="743B1199"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încheiat în data de [zz/ll/aaaa],</w:t>
      </w:r>
    </w:p>
    <w:p w14:paraId="191F0B0D"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între:</w:t>
      </w:r>
    </w:p>
    <w:p w14:paraId="56F7BDEC" w14:textId="77777777" w:rsidR="005643C1" w:rsidRPr="00900935" w:rsidRDefault="005643C1" w:rsidP="005643C1">
      <w:pPr>
        <w:spacing w:after="120"/>
        <w:ind w:left="1"/>
        <w:jc w:val="both"/>
        <w:rPr>
          <w:rFonts w:ascii="Times New Roman" w:hAnsi="Times New Roman"/>
        </w:rPr>
      </w:pPr>
      <w:r>
        <w:rPr>
          <w:rFonts w:ascii="Times New Roman" w:hAnsi="Times New Roman"/>
          <w:b/>
          <w:bCs/>
        </w:rPr>
        <w:t xml:space="preserve">Comuna </w:t>
      </w:r>
      <w:r w:rsidR="001B55CE">
        <w:rPr>
          <w:rFonts w:ascii="Times New Roman" w:hAnsi="Times New Roman"/>
          <w:b/>
          <w:bCs/>
        </w:rPr>
        <w:t>Urmeniș</w:t>
      </w:r>
      <w:r w:rsidRPr="00900935">
        <w:rPr>
          <w:rFonts w:ascii="Times New Roman" w:hAnsi="Times New Roman"/>
        </w:rPr>
        <w:t>, cu sediul în: [adresa], telefon: [număr telefon], fax: [număr fax], e-mail: [adresă electronică], cod de înregistrare fiscală [cod de înregistrare fiscală], cont IBAN nr. [cont bancar], deschis la [Banca-Sucursala] reprezentată prin [numele și prenumele reprezentantului/reprezentanților legal(i) al/ai Autorității/entității contractante], [funcția(iile) reprezentantului/reprezentanților legal(i) al/ai Autorității/entității contractante], în calitate de și denumită în continuare „Autoritatea/entitatea contractantă”, pe de o parte</w:t>
      </w:r>
    </w:p>
    <w:p w14:paraId="793DFC85"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și</w:t>
      </w:r>
    </w:p>
    <w:p w14:paraId="5A0D68D6"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[Contractantul], cu sediul în: [adresa], telefon: [număr telefon], fax: [număr fax], e-mail: [adresă electronică], număr de înmatriculare [număr de înmatriculare], cod de înregistrare fiscală [cod de înregistrare fiscală], cont IBAN nr. [cont bancar], deschis la [Banca-Sucursala] reprezentată prin [numele și prenumele reprezentantului/reprezentanților legal(i) al/ai Contractantului], [funcția(ile) reprezentantului/reprezentanților legal(i) al/ai Contractantului], în calitate de și denumită în continuare „Contractant”, pe de altă parte,</w:t>
      </w:r>
    </w:p>
    <w:p w14:paraId="4F7BB095"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denumite, în continuare, împreună, "Părțile" și care,</w:t>
      </w:r>
    </w:p>
    <w:p w14:paraId="573231F9" w14:textId="77777777" w:rsidR="005643C1" w:rsidRPr="00900935" w:rsidRDefault="005643C1" w:rsidP="005643C1">
      <w:pPr>
        <w:spacing w:after="120"/>
        <w:ind w:left="1"/>
        <w:jc w:val="both"/>
        <w:rPr>
          <w:rFonts w:ascii="Times New Roman" w:hAnsi="Times New Roman"/>
        </w:rPr>
      </w:pPr>
    </w:p>
    <w:p w14:paraId="3BB4023C"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având în vedere că:</w:t>
      </w:r>
    </w:p>
    <w:p w14:paraId="03C69D67" w14:textId="77777777" w:rsidR="005643C1" w:rsidRPr="00900935" w:rsidRDefault="005643C1" w:rsidP="00711302">
      <w:pPr>
        <w:numPr>
          <w:ilvl w:val="0"/>
          <w:numId w:val="21"/>
        </w:numPr>
        <w:spacing w:after="120" w:line="240" w:lineRule="auto"/>
        <w:contextualSpacing/>
        <w:jc w:val="both"/>
        <w:rPr>
          <w:rFonts w:ascii="Times New Roman" w:hAnsi="Times New Roman"/>
        </w:rPr>
      </w:pPr>
      <w:r w:rsidRPr="00900935">
        <w:rPr>
          <w:rFonts w:ascii="Times New Roman" w:hAnsi="Times New Roman"/>
        </w:rPr>
        <w:t>Autoritatea/entitatea contractantă a derulat procedura de atribuire având ca obiect achiziția de [se va completa cu denumirea achiziției], inițiată prin publicarea în SEAP a Anunțului de participare/de participare simplificat nr. [nr. Anunț de participare/de participare simplificat],</w:t>
      </w:r>
    </w:p>
    <w:p w14:paraId="75913794" w14:textId="77777777" w:rsidR="005643C1" w:rsidRPr="00900935" w:rsidRDefault="005643C1" w:rsidP="00711302">
      <w:pPr>
        <w:numPr>
          <w:ilvl w:val="0"/>
          <w:numId w:val="21"/>
        </w:numPr>
        <w:spacing w:after="120" w:line="240" w:lineRule="auto"/>
        <w:contextualSpacing/>
        <w:jc w:val="both"/>
        <w:rPr>
          <w:rFonts w:ascii="Times New Roman" w:hAnsi="Times New Roman"/>
        </w:rPr>
      </w:pPr>
      <w:r w:rsidRPr="00900935">
        <w:rPr>
          <w:rFonts w:ascii="Times New Roman" w:hAnsi="Times New Roman"/>
        </w:rPr>
        <w:t>Prin Raportul procedurii de atribuire nr. [nr. Raportului procedurii] din data de [zz/ll/an] Autoritatea/entitatea contractantă a declarat câștigătoare Oferta Contractantului, [se va completa cu denumirea Contractantului]</w:t>
      </w:r>
    </w:p>
    <w:p w14:paraId="5F0E2DB0" w14:textId="77777777" w:rsidR="005643C1" w:rsidRPr="00900935" w:rsidRDefault="005643C1" w:rsidP="005643C1">
      <w:pPr>
        <w:spacing w:after="120"/>
        <w:ind w:left="1"/>
        <w:jc w:val="both"/>
        <w:rPr>
          <w:rFonts w:ascii="Times New Roman" w:hAnsi="Times New Roman"/>
        </w:rPr>
      </w:pPr>
      <w:r w:rsidRPr="00900935">
        <w:rPr>
          <w:rFonts w:ascii="Times New Roman" w:hAnsi="Times New Roman"/>
        </w:rPr>
        <w:t>au convenit încheierea prezentului Contract.</w:t>
      </w:r>
    </w:p>
    <w:p w14:paraId="3DFB9BC5" w14:textId="77777777" w:rsidR="005643C1" w:rsidRPr="00900935" w:rsidRDefault="005643C1" w:rsidP="005643C1">
      <w:pPr>
        <w:spacing w:after="120"/>
        <w:ind w:left="1"/>
        <w:jc w:val="both"/>
        <w:rPr>
          <w:rFonts w:ascii="Times New Roman" w:hAnsi="Times New Roman"/>
        </w:rPr>
      </w:pPr>
    </w:p>
    <w:p w14:paraId="78939E71" w14:textId="77777777" w:rsidR="004A600D" w:rsidRPr="00900935" w:rsidRDefault="004A600D" w:rsidP="00711302">
      <w:pPr>
        <w:numPr>
          <w:ilvl w:val="0"/>
          <w:numId w:val="20"/>
        </w:numPr>
        <w:spacing w:after="120" w:line="240" w:lineRule="auto"/>
        <w:jc w:val="both"/>
        <w:rPr>
          <w:rFonts w:ascii="Times New Roman" w:hAnsi="Times New Roman"/>
        </w:rPr>
      </w:pPr>
      <w:r w:rsidRPr="00900935">
        <w:rPr>
          <w:rFonts w:ascii="Times New Roman" w:hAnsi="Times New Roman"/>
        </w:rPr>
        <w:t>DEFINIŢII</w:t>
      </w:r>
    </w:p>
    <w:p w14:paraId="52325900" w14:textId="77777777" w:rsidR="004A600D" w:rsidRPr="00900935" w:rsidRDefault="004A600D" w:rsidP="00711302">
      <w:pPr>
        <w:numPr>
          <w:ilvl w:val="0"/>
          <w:numId w:val="3"/>
        </w:numPr>
        <w:spacing w:after="120" w:line="240" w:lineRule="auto"/>
        <w:jc w:val="both"/>
        <w:rPr>
          <w:rFonts w:ascii="Times New Roman" w:hAnsi="Times New Roman"/>
        </w:rPr>
      </w:pPr>
      <w:r w:rsidRPr="00900935">
        <w:rPr>
          <w:rFonts w:ascii="Times New Roman" w:hAnsi="Times New Roman"/>
        </w:rPr>
        <w:t>În prezentul Contract, următorii termeni vor fi interpretați astfel:</w:t>
      </w:r>
    </w:p>
    <w:p w14:paraId="708D29E4"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Autoritate/entitate contractantă și Contractant - Părțile contractante, așa cum sunt acestea numite în prezentul Contract;</w:t>
      </w:r>
    </w:p>
    <w:p w14:paraId="728D084F"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Act Adițional - document prin care se modifică termenii și condițiile prezentului Contract de achiziție publică/sectorială de produse, în condițiile Legii nr. 98/2016 privind achizițiile publice;</w:t>
      </w:r>
    </w:p>
    <w:p w14:paraId="2784C1E7"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lastRenderedPageBreak/>
        <w:t>Caiet de Sarcini – anexa 1 la Contract care include obiectivele, sarcinile specificațiile și caracteristicile Produselor descrise în mod obiectiv, într-o manieră corespunzătoare îndeplinirii necesității Autorității/entității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Autorității/entității contractante;</w:t>
      </w:r>
    </w:p>
    <w:p w14:paraId="2B0F707E"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Cazul fortuit – Eveniment care nu poate fi prevăzut și nici împiedicat de către cel care ar fi fost chemat să răspundă dacă evenimentul nu s-ar fi produs.</w:t>
      </w:r>
    </w:p>
    <w:p w14:paraId="0A5B66BF"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Cesiune - înțelegere scrisă prin care Contractantul transferă unei terțe părți, în condițiile Legii nr. 98/2016, drepturile și/sau obligațiile deținute prin Contract sau parte din acestea;</w:t>
      </w:r>
    </w:p>
    <w:p w14:paraId="6F81601C"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Conflict de interese - orice situație influențând capacitatea Contractantului de a exprima o opinie profesională obiectivă și imparțială sau care îl împiedică pe acesta, în orice moment, să acorde prioritate intereselor Autorității/entității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14:paraId="51511140"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Contract - prezentul Contract de achiziție publică/sectorială de produse care are ca obiect furnizarea [se precizează denumirea produselor ce vor fi achiziționate] (și toate Anexele sale), cu titlu oneros, asimilat, potrivit Legii, actului administrativ, încheiat în scris, între Autoritatea/entitatea contractantă și Contractant, care are ca obiect furnizarea de Produse.</w:t>
      </w:r>
    </w:p>
    <w:p w14:paraId="2E0FA07D" w14:textId="77777777" w:rsidR="004A600D"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Contract de Subcontractare - acordul încheiat în scris între Contractant și un terț ce dobândește calitatea de Subcontractant, în condițiile Legii nr. 98/2016, prin care Contractantul subcontractează Subcontractantului partea din Contract în conformitate cu prevederile Contractului;</w:t>
      </w:r>
    </w:p>
    <w:p w14:paraId="288CA5E4" w14:textId="77777777" w:rsidR="004A600D" w:rsidRPr="0099453C" w:rsidRDefault="004A600D" w:rsidP="00711302">
      <w:pPr>
        <w:numPr>
          <w:ilvl w:val="0"/>
          <w:numId w:val="4"/>
        </w:numPr>
        <w:spacing w:after="120" w:line="240" w:lineRule="auto"/>
        <w:ind w:left="502"/>
        <w:jc w:val="both"/>
        <w:rPr>
          <w:rFonts w:ascii="Times New Roman" w:hAnsi="Times New Roman"/>
        </w:rPr>
      </w:pPr>
      <w:r w:rsidRPr="0099453C">
        <w:rPr>
          <w:rFonts w:ascii="Times New Roman" w:hAnsi="Times New Roman"/>
        </w:rPr>
        <w:t>Cost - toate cheltuielile efectuate sau care urmeaza sa fie efectuate de catre Contractant, în legatura cu executarea prezentului Contract, inclusiv cheltuielile indirecte sau costuri similare, dar care nu includ profitul;</w:t>
      </w:r>
    </w:p>
    <w:p w14:paraId="36C4E46F" w14:textId="77777777" w:rsidR="004A600D" w:rsidRPr="0099453C" w:rsidRDefault="004A600D" w:rsidP="00711302">
      <w:pPr>
        <w:numPr>
          <w:ilvl w:val="0"/>
          <w:numId w:val="4"/>
        </w:numPr>
        <w:spacing w:after="120" w:line="240" w:lineRule="auto"/>
        <w:ind w:left="502"/>
        <w:jc w:val="both"/>
        <w:rPr>
          <w:rFonts w:ascii="Times New Roman" w:hAnsi="Times New Roman"/>
        </w:rPr>
      </w:pPr>
      <w:r w:rsidRPr="0099453C">
        <w:rPr>
          <w:rFonts w:ascii="Times New Roman" w:hAnsi="Times New Roman"/>
        </w:rPr>
        <w:t>Defect (Defecte) / Neconformitate (Neconformități) - execuția de slabă calitate sau deficiențe care încalca siguranța, calitatea sau cerințele tehnice ți/sau profesionale prevazute de prezentul Contract ți/sau de Legea aplicabila ți care fac Produsele livrate necorespunzatoare scopurilor acestora, astfel cum sunt prevazute în prezentul Contract și/sau de Legea aplicabila precum și orice abatere de la cerințele stabilite în Caietul de Sarcini.</w:t>
      </w:r>
    </w:p>
    <w:p w14:paraId="3A7C508A" w14:textId="77777777" w:rsidR="004A600D" w:rsidRPr="00C96A21" w:rsidRDefault="004A600D" w:rsidP="004A600D">
      <w:pPr>
        <w:spacing w:after="120"/>
        <w:ind w:left="721"/>
        <w:jc w:val="both"/>
        <w:rPr>
          <w:rFonts w:ascii="Times New Roman" w:hAnsi="Times New Roman"/>
        </w:rPr>
      </w:pPr>
      <w:r w:rsidRPr="0099453C">
        <w:rPr>
          <w:rFonts w:ascii="Times New Roman" w:hAnsi="Times New Roman"/>
        </w:rPr>
        <w:t>Defectele/neconformitațile/defecțiunile includ și neconformitați ale Serviciilor incidentale și/sau defecțiuni/viciiale Lucrarilor/operațiunilor incidentale cu privire la amplasarea/instalarea Produselor, daca ți cum este cazul dar ți viciile aparente cât și viciile ascunse ale Produselor care fac obiectul prezentului Contract, dupa caz;</w:t>
      </w:r>
    </w:p>
    <w:p w14:paraId="4E2A8C48"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Despăgubire - suma, neprevăzută expres în Contractul, care este acordată de către instanța de judecată ca despăgubire plătibilă Părții prejudiciate în urma încălcării prevederilor Contractului de către cealaltă Parte;</w:t>
      </w:r>
    </w:p>
    <w:p w14:paraId="5154914E"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Dispoziție - document scris(ă) emis(ă) de Autoritatea/entitatea contractantă în executarea Contractului și cu respectarea prevederilor acestuia, în limitele Legii nr. 98/2016, și a normelor de aplicare a acesteia;</w:t>
      </w:r>
    </w:p>
    <w:p w14:paraId="34572D6F"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Documentele Autorității/entității contractante - toate și fiecare dintre documentele necesare în mod direct sau implicit prin natura Produselor care fac obiectul Contractului, inclusiv, dar fără a se limita la: planuri, regulamente, specificații, desene, schițe, modele, date informatice și rapoarte, furnizate de Autoritatea/entitatea contractantă și necesare Contractantului în vederea realizării obiectului Contractului;</w:t>
      </w:r>
    </w:p>
    <w:p w14:paraId="0F76DBD6"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 xml:space="preserve">Durata de valabilitate a Contractului - intervalul de timp în care prezentul Contract produce efecte, respectiv de la data intrării în vigoare a Contractului și până la epuizarea convențională, legală sau stabilita de instanța de judecata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w:t>
      </w:r>
      <w:r w:rsidRPr="00900935">
        <w:rPr>
          <w:rFonts w:ascii="Times New Roman" w:hAnsi="Times New Roman"/>
        </w:rPr>
        <w:lastRenderedPageBreak/>
        <w:t>Durata de furnizare a Produselor nu poate depăși, ca termen, limita termenului la care expiră durata Contractului.</w:t>
      </w:r>
    </w:p>
    <w:p w14:paraId="5DDC526B"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Contractul este considerat finalizat atunci când contractantul:</w:t>
      </w:r>
    </w:p>
    <w:p w14:paraId="6852BD1E" w14:textId="77777777" w:rsidR="004A600D" w:rsidRPr="00900935" w:rsidRDefault="004A600D" w:rsidP="00711302">
      <w:pPr>
        <w:numPr>
          <w:ilvl w:val="0"/>
          <w:numId w:val="5"/>
        </w:numPr>
        <w:spacing w:after="120" w:line="240" w:lineRule="auto"/>
        <w:contextualSpacing/>
        <w:jc w:val="both"/>
        <w:rPr>
          <w:rFonts w:ascii="Times New Roman" w:hAnsi="Times New Roman"/>
        </w:rPr>
      </w:pPr>
      <w:r w:rsidRPr="00900935">
        <w:rPr>
          <w:rFonts w:ascii="Times New Roman" w:hAnsi="Times New Roman"/>
        </w:rPr>
        <w:t>a realizat toate activitățile stabilite prin Contract și a prezentat toate Rezultatele, astfel cum este stabilit în Oferta sa și în Contract,</w:t>
      </w:r>
    </w:p>
    <w:p w14:paraId="492E1777" w14:textId="77777777" w:rsidR="004A600D" w:rsidRPr="00900935" w:rsidRDefault="004A600D" w:rsidP="00711302">
      <w:pPr>
        <w:numPr>
          <w:ilvl w:val="0"/>
          <w:numId w:val="5"/>
        </w:numPr>
        <w:spacing w:after="120" w:line="240" w:lineRule="auto"/>
        <w:ind w:left="714" w:hanging="357"/>
        <w:jc w:val="both"/>
        <w:rPr>
          <w:rFonts w:ascii="Times New Roman" w:hAnsi="Times New Roman"/>
        </w:rPr>
      </w:pPr>
      <w:r w:rsidRPr="00900935">
        <w:rPr>
          <w:rFonts w:ascii="Times New Roman" w:hAnsi="Times New Roman"/>
        </w:rPr>
        <w:t>a remediat eventualele Neconformități care nu ar fi permis utilizarea Produselor de către Autoritatea/entitatea contractantă, în vederea obținerii beneficiilor anticipate și îndeplinirii obiectivelor comunicate prin Caietul de Sarcini;</w:t>
      </w:r>
    </w:p>
    <w:p w14:paraId="08471BD5" w14:textId="77777777" w:rsidR="004A600D"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2B036790" w14:textId="77777777" w:rsidR="004A600D" w:rsidRDefault="004A600D" w:rsidP="00711302">
      <w:pPr>
        <w:numPr>
          <w:ilvl w:val="0"/>
          <w:numId w:val="4"/>
        </w:numPr>
        <w:spacing w:after="120" w:line="240" w:lineRule="auto"/>
        <w:ind w:left="502"/>
        <w:jc w:val="both"/>
        <w:rPr>
          <w:rFonts w:ascii="Times New Roman" w:hAnsi="Times New Roman"/>
        </w:rPr>
      </w:pPr>
      <w:r w:rsidRPr="00A73560">
        <w:rPr>
          <w:rFonts w:ascii="Times New Roman" w:hAnsi="Times New Roman"/>
        </w:rPr>
        <w:t>Furnizor – operator economic care pune la dispoziția unui Contractant, Produse, care fac obiectul</w:t>
      </w:r>
      <w:r>
        <w:rPr>
          <w:rFonts w:ascii="Times New Roman" w:hAnsi="Times New Roman"/>
        </w:rPr>
        <w:t xml:space="preserve"> </w:t>
      </w:r>
      <w:r w:rsidRPr="00A73560">
        <w:rPr>
          <w:rFonts w:ascii="Times New Roman" w:hAnsi="Times New Roman"/>
        </w:rPr>
        <w:t>prezentului Contract, și care nu are calitatea de Subcontractant;</w:t>
      </w:r>
      <w:r>
        <w:rPr>
          <w:rFonts w:ascii="Times New Roman" w:hAnsi="Times New Roman"/>
        </w:rPr>
        <w:t xml:space="preserve"> </w:t>
      </w:r>
    </w:p>
    <w:p w14:paraId="3CA8C718" w14:textId="77777777" w:rsidR="004A600D" w:rsidRPr="00A73560" w:rsidRDefault="004A600D" w:rsidP="00711302">
      <w:pPr>
        <w:numPr>
          <w:ilvl w:val="0"/>
          <w:numId w:val="4"/>
        </w:numPr>
        <w:spacing w:after="120" w:line="240" w:lineRule="auto"/>
        <w:ind w:left="502"/>
        <w:jc w:val="both"/>
        <w:rPr>
          <w:rFonts w:ascii="Times New Roman" w:hAnsi="Times New Roman"/>
        </w:rPr>
      </w:pPr>
      <w:r w:rsidRPr="00A73560">
        <w:rPr>
          <w:rFonts w:ascii="Times New Roman" w:hAnsi="Times New Roman"/>
        </w:rPr>
        <w:t>Furnizare – în cuprinsul prezentului contract termenul de furnizare este echivalentul termenului de livrare</w:t>
      </w:r>
      <w:r>
        <w:rPr>
          <w:rFonts w:ascii="Times New Roman" w:hAnsi="Times New Roman"/>
        </w:rPr>
        <w:t xml:space="preserve"> </w:t>
      </w:r>
      <w:r w:rsidRPr="00A73560">
        <w:rPr>
          <w:rFonts w:ascii="Times New Roman" w:hAnsi="Times New Roman"/>
        </w:rPr>
        <w:t>și predare, reprezentând momentul în care bunurile achiziționate intră în posesia Autorității/entității contractante</w:t>
      </w:r>
      <w:r>
        <w:rPr>
          <w:rFonts w:ascii="Times New Roman" w:hAnsi="Times New Roman"/>
        </w:rPr>
        <w:t>;</w:t>
      </w:r>
    </w:p>
    <w:p w14:paraId="31EABE02"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Întârziere - orice eșec al Contractantului sau al Autorității/entității contractante de a executa orice obligații contractuale în termenul convenit;</w:t>
      </w:r>
    </w:p>
    <w:p w14:paraId="158827D9"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Lege - normă, reglementare cu caracter obligatoriu și care se referă la legislația română dar și la Regulamente emise de CE și, de asemenea, la obligațiile care decurg din tratatele la care este parte statul român și orice altă legislație secundară direct aplicabilă din dreptul comunitar sau din jurisprudența comunitară;</w:t>
      </w:r>
    </w:p>
    <w:p w14:paraId="236D707F"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Lună - luna calendaristică (12 luni/an);</w:t>
      </w:r>
    </w:p>
    <w:p w14:paraId="3881889C"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5C62A5A8"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Neconformitate (Neconformități) - execuția de slabă calitate sau deficiențe care încalcă 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4F7A07D4"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Ofertă - actul juridic prin care Contractantul și-a manifestat voința de a se angaja, din punct de vedere juridic, în acest Contract de achiziție publică/sectorială de Produse și cuprinde Propunerea Financiară, Propunerea Tehnică precum și alte documente care au fost menționate în Documentația de Atribuire;</w:t>
      </w:r>
    </w:p>
    <w:p w14:paraId="178B3C24"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538EE8AD"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Personal - persoanele desemnate de către Contractant sau de către oricare dintre Subcontractanți pentru îndeplinirea Contractului;</w:t>
      </w:r>
    </w:p>
    <w:p w14:paraId="2C810625"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Prețul Contractului - Prețul plătibil Contractantului de către Autoritatea/entitatea contractantă, în baza și în conformitate cu prevederile Contractului, a ofertei Contractantului și a documentației de atribuire, pentru îndeplinirea integrală și corespunzătoare a tuturor obligațiilor asumate prin Contract;</w:t>
      </w:r>
    </w:p>
    <w:p w14:paraId="6CD5965A"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lastRenderedPageBreak/>
        <w:t>Prejudiciu – paguba produsă Autorității/entității Contractante de către Contractant prin neexecutarea/ executarea necorespunzătoare ori cu întârziere a obligațiilor stabilite în sarcina sa, prin prezentul contract;</w:t>
      </w:r>
    </w:p>
    <w:p w14:paraId="58F5DD86"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Proces-Verbal de Recepție a Produselor - documentul prin care sunt acceptate Produsele furnizate, întocmit de Contractant și semnat de Autoritatea/entitatea contractantă, prin care acesta din urmă confirmă furnizarea Produselor în mod corespunzător de către Contractant și că acestea au fost acceptate de către Autoritatea/entitatea contractantă;</w:t>
      </w:r>
    </w:p>
    <w:p w14:paraId="6B404DFF" w14:textId="77777777" w:rsidR="004A600D" w:rsidRPr="0099453C" w:rsidRDefault="004A600D" w:rsidP="00711302">
      <w:pPr>
        <w:numPr>
          <w:ilvl w:val="0"/>
          <w:numId w:val="4"/>
        </w:numPr>
        <w:spacing w:after="120" w:line="240" w:lineRule="auto"/>
        <w:ind w:left="502"/>
        <w:jc w:val="both"/>
        <w:rPr>
          <w:rFonts w:ascii="Times New Roman" w:hAnsi="Times New Roman"/>
        </w:rPr>
      </w:pPr>
      <w:r w:rsidRPr="0099453C">
        <w:rPr>
          <w:rFonts w:ascii="Times New Roman" w:hAnsi="Times New Roman"/>
        </w:rPr>
        <w:t>Recepția - reprezintă operațiunea de identificare și verificare cantitativă și calitativă a produselor furnizate, prin care AC/EC constată că acestea corespund clauzelor contractuale și cerințelor din caietul de sarcini/propunere tehnică prin care Autoritatea/entitatea contractantă își exprimă acordul cu privire la cantitatea și calitatea produselor furnizate în cadrul contractului de achiziție publică/sectorială și pe baza căreia efectuează plata;</w:t>
      </w:r>
    </w:p>
    <w:p w14:paraId="1CFD1431"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Rezultat/Rezultate - oricare și toate informațiile, documentele, rapoartele colectate și/sau pregătite de Contractant ca urmare a Produselor furnizate astfel cum sunt acestea descrise în Caietul de Sarcini;</w:t>
      </w:r>
    </w:p>
    <w:p w14:paraId="33FC6CA6"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Scris(ă) sau în scris - orice ansamblu de cuvinte sau cifre care poate fi citit, reprodus și comunicat ulterior, stocat pe suport de hârtie, inclusiv informații transmise și stocate prin Mijloace electronice de comunicare în cadrul Contractului;</w:t>
      </w:r>
    </w:p>
    <w:p w14:paraId="75E0F5C4"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14:paraId="52415BC2"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306A0F8C"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6FE3412D" w14:textId="77777777" w:rsidR="004A600D" w:rsidRPr="00900935" w:rsidRDefault="004A600D" w:rsidP="00711302">
      <w:pPr>
        <w:numPr>
          <w:ilvl w:val="0"/>
          <w:numId w:val="4"/>
        </w:numPr>
        <w:spacing w:after="120" w:line="240" w:lineRule="auto"/>
        <w:ind w:left="502"/>
        <w:jc w:val="both"/>
        <w:rPr>
          <w:rFonts w:ascii="Times New Roman" w:hAnsi="Times New Roman"/>
        </w:rPr>
      </w:pPr>
      <w:r w:rsidRPr="00900935">
        <w:rPr>
          <w:rFonts w:ascii="Times New Roman" w:hAnsi="Times New Roman"/>
        </w:rPr>
        <w:t>Zi - înseamnă zi calendaristică, iar anul înseamnă 365 de zile; în afara cazului în care se prevede expres că sunt zile lucrătoare.</w:t>
      </w:r>
    </w:p>
    <w:p w14:paraId="7C485AF2" w14:textId="77777777" w:rsidR="004A600D" w:rsidRPr="00900935" w:rsidRDefault="004A600D" w:rsidP="004A600D">
      <w:pPr>
        <w:spacing w:after="120"/>
        <w:ind w:left="1"/>
        <w:jc w:val="both"/>
        <w:rPr>
          <w:rFonts w:ascii="Times New Roman" w:hAnsi="Times New Roman"/>
        </w:rPr>
      </w:pPr>
    </w:p>
    <w:p w14:paraId="7ED60300" w14:textId="77777777" w:rsidR="004A600D" w:rsidRPr="00900935" w:rsidRDefault="004A600D" w:rsidP="00711302">
      <w:pPr>
        <w:numPr>
          <w:ilvl w:val="0"/>
          <w:numId w:val="20"/>
        </w:numPr>
        <w:spacing w:after="120" w:line="240" w:lineRule="auto"/>
        <w:jc w:val="both"/>
        <w:rPr>
          <w:rFonts w:ascii="Times New Roman" w:hAnsi="Times New Roman"/>
        </w:rPr>
      </w:pPr>
      <w:r w:rsidRPr="00900935">
        <w:rPr>
          <w:rFonts w:ascii="Times New Roman" w:hAnsi="Times New Roman"/>
        </w:rPr>
        <w:t>Interpretare</w:t>
      </w:r>
    </w:p>
    <w:p w14:paraId="733E1866" w14:textId="77777777" w:rsidR="004A600D" w:rsidRPr="00900935" w:rsidRDefault="004A600D" w:rsidP="00711302">
      <w:pPr>
        <w:numPr>
          <w:ilvl w:val="0"/>
          <w:numId w:val="22"/>
        </w:numPr>
        <w:spacing w:after="120" w:line="240" w:lineRule="auto"/>
        <w:jc w:val="both"/>
        <w:rPr>
          <w:rFonts w:ascii="Times New Roman" w:hAnsi="Times New Roman"/>
        </w:rPr>
      </w:pPr>
      <w:r w:rsidRPr="00900935">
        <w:rPr>
          <w:rFonts w:ascii="Times New Roman" w:hAnsi="Times New Roman"/>
        </w:rPr>
        <w:t>În prezentul Contract, cu excepția unei prevederi contrare, cuvintele la forma singular vor include forma de plural, și invers, iar cuvintele la forma de gen masculin vor include forma de gen feminin, și invers, acolo unde acest lucru este permis de context.</w:t>
      </w:r>
    </w:p>
    <w:p w14:paraId="303AF592" w14:textId="77777777" w:rsidR="004A600D" w:rsidRDefault="004A600D" w:rsidP="00711302">
      <w:pPr>
        <w:numPr>
          <w:ilvl w:val="0"/>
          <w:numId w:val="22"/>
        </w:numPr>
        <w:spacing w:after="120" w:line="240" w:lineRule="auto"/>
        <w:jc w:val="both"/>
        <w:rPr>
          <w:rFonts w:ascii="Times New Roman" w:hAnsi="Times New Roman"/>
        </w:rPr>
      </w:pPr>
      <w:r w:rsidRPr="00900935">
        <w:rPr>
          <w:rFonts w:ascii="Times New Roman" w:hAnsi="Times New Roman"/>
        </w:rPr>
        <w:t>În cazul în care se constată contradicții între prevederile clauzelor contractuale și documentele achiziției, se vor aplica regulile specifice stabilite prin documentele achiziției.</w:t>
      </w:r>
    </w:p>
    <w:p w14:paraId="60EBA6E5" w14:textId="77777777" w:rsidR="004A600D" w:rsidRPr="0099453C" w:rsidRDefault="004A600D" w:rsidP="00711302">
      <w:pPr>
        <w:numPr>
          <w:ilvl w:val="0"/>
          <w:numId w:val="22"/>
        </w:numPr>
        <w:spacing w:after="120" w:line="240" w:lineRule="auto"/>
        <w:jc w:val="both"/>
        <w:rPr>
          <w:rFonts w:ascii="Times New Roman" w:hAnsi="Times New Roman"/>
        </w:rPr>
      </w:pPr>
      <w:r w:rsidRPr="0099453C">
        <w:rPr>
          <w:rFonts w:ascii="Times New Roman" w:hAnsi="Times New Roman"/>
        </w:rPr>
        <w:t>Nulitatea unei clauze nu atrage desființarea contractului, dacă aceasta nu a fost esențială. Celelalte dispoziții contractuale rămân valabile.</w:t>
      </w:r>
    </w:p>
    <w:p w14:paraId="4B6E9C9F" w14:textId="77777777" w:rsidR="004A600D" w:rsidRPr="00900935" w:rsidRDefault="004A600D" w:rsidP="004A600D">
      <w:pPr>
        <w:spacing w:after="120"/>
        <w:ind w:left="1"/>
        <w:jc w:val="both"/>
        <w:rPr>
          <w:rFonts w:ascii="Times New Roman" w:hAnsi="Times New Roman"/>
        </w:rPr>
      </w:pPr>
    </w:p>
    <w:p w14:paraId="6D7B5C25" w14:textId="77777777" w:rsidR="004A600D" w:rsidRPr="00900935" w:rsidRDefault="004A600D" w:rsidP="00711302">
      <w:pPr>
        <w:numPr>
          <w:ilvl w:val="0"/>
          <w:numId w:val="20"/>
        </w:numPr>
        <w:spacing w:after="120" w:line="240" w:lineRule="auto"/>
        <w:jc w:val="both"/>
        <w:rPr>
          <w:rFonts w:ascii="Times New Roman" w:hAnsi="Times New Roman"/>
        </w:rPr>
      </w:pPr>
      <w:r w:rsidRPr="00900935">
        <w:rPr>
          <w:rFonts w:ascii="Times New Roman" w:hAnsi="Times New Roman"/>
        </w:rPr>
        <w:t>Obiectul Contractului</w:t>
      </w:r>
    </w:p>
    <w:p w14:paraId="308AF639" w14:textId="77777777" w:rsidR="004A600D" w:rsidRPr="002A3544" w:rsidRDefault="004A600D" w:rsidP="00711302">
      <w:pPr>
        <w:numPr>
          <w:ilvl w:val="0"/>
          <w:numId w:val="23"/>
        </w:numPr>
        <w:spacing w:after="120" w:line="240" w:lineRule="auto"/>
        <w:jc w:val="both"/>
        <w:rPr>
          <w:rFonts w:ascii="Times New Roman" w:hAnsi="Times New Roman"/>
        </w:rPr>
      </w:pPr>
      <w:r w:rsidRPr="002A3544">
        <w:rPr>
          <w:rFonts w:ascii="Times New Roman" w:hAnsi="Times New Roman"/>
        </w:rPr>
        <w:t>Obiectul prezentului Contract îl reprezintă furnizarea [denumirea produselor ce urmează a fi furnizate], denumite în continuare Produse, pe care Contractantul se obligă să le presteze în conformitate cu prevederile din prezentul Contract, Anexa nr. 1 – Caietul de sarcini, Anexa nr. 2 – Propunerea tehnică, cu dispozițiile legale, aprobările și standardele tehnice, profesionale și de calitate în vigoare.</w:t>
      </w:r>
    </w:p>
    <w:p w14:paraId="5E14A912" w14:textId="77777777" w:rsidR="004A600D" w:rsidRPr="00900935" w:rsidRDefault="004A600D" w:rsidP="004A600D">
      <w:pPr>
        <w:spacing w:after="120"/>
        <w:ind w:left="1"/>
        <w:jc w:val="both"/>
        <w:rPr>
          <w:rFonts w:ascii="Times New Roman" w:hAnsi="Times New Roman"/>
        </w:rPr>
      </w:pPr>
    </w:p>
    <w:p w14:paraId="59A6F280" w14:textId="77777777" w:rsidR="004A600D" w:rsidRPr="00900935" w:rsidRDefault="004A600D" w:rsidP="00711302">
      <w:pPr>
        <w:numPr>
          <w:ilvl w:val="0"/>
          <w:numId w:val="20"/>
        </w:numPr>
        <w:spacing w:after="120" w:line="240" w:lineRule="auto"/>
        <w:jc w:val="both"/>
        <w:rPr>
          <w:rFonts w:ascii="Times New Roman" w:hAnsi="Times New Roman"/>
        </w:rPr>
      </w:pPr>
      <w:r w:rsidRPr="00900935">
        <w:rPr>
          <w:rFonts w:ascii="Times New Roman" w:hAnsi="Times New Roman"/>
        </w:rPr>
        <w:t>Prețul Contractului</w:t>
      </w:r>
    </w:p>
    <w:p w14:paraId="74B205F8" w14:textId="77777777" w:rsidR="004A600D" w:rsidRPr="00900935" w:rsidRDefault="004A600D" w:rsidP="00711302">
      <w:pPr>
        <w:numPr>
          <w:ilvl w:val="0"/>
          <w:numId w:val="24"/>
        </w:numPr>
        <w:spacing w:after="120" w:line="240" w:lineRule="auto"/>
        <w:jc w:val="both"/>
        <w:rPr>
          <w:rFonts w:ascii="Times New Roman" w:hAnsi="Times New Roman"/>
        </w:rPr>
      </w:pPr>
      <w:r w:rsidRPr="00900935">
        <w:rPr>
          <w:rFonts w:ascii="Times New Roman" w:hAnsi="Times New Roman"/>
        </w:rPr>
        <w:lastRenderedPageBreak/>
        <w:t>Autoritatea/entitatea contractantă se obligă să plătească Contractantului Prețul total convenit prin prezentul Contract pentru achiziție publică/sectorială a Produselor, în sumă de [valoarea în cifre] [moneda] ([valoarea în litere][moneda]), la care se adaugă TVA în valoare de [valoarea în cifre] [moneda] ([valoarea în litere][moneda]), conform prevederilor legale.</w:t>
      </w:r>
    </w:p>
    <w:p w14:paraId="6C9BE364" w14:textId="77777777" w:rsidR="004A600D" w:rsidRPr="00900935" w:rsidRDefault="004A600D" w:rsidP="00711302">
      <w:pPr>
        <w:numPr>
          <w:ilvl w:val="0"/>
          <w:numId w:val="24"/>
        </w:numPr>
        <w:spacing w:after="120" w:line="240" w:lineRule="auto"/>
        <w:jc w:val="both"/>
        <w:rPr>
          <w:rFonts w:ascii="Times New Roman" w:hAnsi="Times New Roman"/>
        </w:rPr>
      </w:pPr>
      <w:r w:rsidRPr="00900935">
        <w:rPr>
          <w:rFonts w:ascii="Times New Roman" w:hAnsi="Times New Roman"/>
        </w:rPr>
        <w:t>Prețul Contractului este ferm.</w:t>
      </w:r>
    </w:p>
    <w:p w14:paraId="336F6D8A" w14:textId="77777777" w:rsidR="004A600D" w:rsidRPr="00900935" w:rsidRDefault="004A600D" w:rsidP="00711302">
      <w:pPr>
        <w:numPr>
          <w:ilvl w:val="0"/>
          <w:numId w:val="24"/>
        </w:numPr>
        <w:spacing w:after="120" w:line="240" w:lineRule="auto"/>
        <w:jc w:val="both"/>
        <w:rPr>
          <w:rFonts w:ascii="Times New Roman" w:hAnsi="Times New Roman"/>
        </w:rPr>
      </w:pPr>
      <w:r w:rsidRPr="00900935">
        <w:rPr>
          <w:rFonts w:ascii="Times New Roman" w:hAnsi="Times New Roman"/>
        </w:rPr>
        <w:t>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preturile ofertate.</w:t>
      </w:r>
    </w:p>
    <w:p w14:paraId="54CA0480" w14:textId="77777777" w:rsidR="004A600D" w:rsidRPr="00900935" w:rsidRDefault="004A600D" w:rsidP="004A600D">
      <w:pPr>
        <w:spacing w:after="120"/>
        <w:jc w:val="both"/>
        <w:rPr>
          <w:rFonts w:ascii="Times New Roman" w:hAnsi="Times New Roman"/>
        </w:rPr>
      </w:pPr>
    </w:p>
    <w:p w14:paraId="651B7345" w14:textId="77777777" w:rsidR="004A600D" w:rsidRPr="00A73560" w:rsidRDefault="004A600D" w:rsidP="00711302">
      <w:pPr>
        <w:numPr>
          <w:ilvl w:val="0"/>
          <w:numId w:val="20"/>
        </w:numPr>
        <w:spacing w:after="120" w:line="240" w:lineRule="auto"/>
        <w:jc w:val="both"/>
        <w:rPr>
          <w:rFonts w:ascii="Times New Roman" w:hAnsi="Times New Roman"/>
          <w:b/>
          <w:bCs/>
        </w:rPr>
      </w:pPr>
      <w:r w:rsidRPr="00A73560">
        <w:rPr>
          <w:rFonts w:ascii="Times New Roman" w:hAnsi="Times New Roman"/>
          <w:b/>
          <w:bCs/>
        </w:rPr>
        <w:t>Durata Contractului</w:t>
      </w:r>
    </w:p>
    <w:p w14:paraId="692216EC" w14:textId="77777777" w:rsidR="004A600D" w:rsidRPr="0099453C" w:rsidRDefault="004A600D" w:rsidP="00711302">
      <w:pPr>
        <w:numPr>
          <w:ilvl w:val="0"/>
          <w:numId w:val="25"/>
        </w:numPr>
        <w:spacing w:after="120" w:line="240" w:lineRule="auto"/>
        <w:jc w:val="both"/>
        <w:rPr>
          <w:rFonts w:ascii="Times New Roman" w:hAnsi="Times New Roman"/>
        </w:rPr>
      </w:pPr>
      <w:r w:rsidRPr="0099453C">
        <w:rPr>
          <w:rFonts w:ascii="Times New Roman" w:hAnsi="Times New Roman"/>
        </w:rPr>
        <w:t>Durata prezentului Contract începe de la data intrării în vigoare și se finalizează la data de ... [data încetării Contractului] sau, după caz, la data îndeplinirii obligațiilor contractuale în sarcina Părților, sau după caz la data stabilită prin actul adițional. În măsura în care Contractantul beneficiază de un termen suplimentar de execuție pentru înlocuirea/remedierea deficiențelor bunului contractul încetează la această dată, sau, după caz, la data la care bunurile înlocuite au fost predate sau la data la care au fost remediate deficiențele bunului.Contractul intră în vigoare la data semnării acestuia de către ambele părți.</w:t>
      </w:r>
    </w:p>
    <w:p w14:paraId="5BD65B69" w14:textId="77777777" w:rsidR="004A600D" w:rsidRPr="0099453C" w:rsidRDefault="004A600D" w:rsidP="00711302">
      <w:pPr>
        <w:numPr>
          <w:ilvl w:val="0"/>
          <w:numId w:val="25"/>
        </w:numPr>
        <w:spacing w:after="120" w:line="240" w:lineRule="auto"/>
        <w:jc w:val="both"/>
        <w:rPr>
          <w:rFonts w:ascii="Times New Roman" w:hAnsi="Times New Roman"/>
        </w:rPr>
      </w:pPr>
      <w:r w:rsidRPr="0099453C">
        <w:rPr>
          <w:rFonts w:ascii="Times New Roman" w:hAnsi="Times New Roman"/>
        </w:rPr>
        <w:t>Contractul intră în vigoare la data semnării acestuia de către ambele părți.</w:t>
      </w:r>
    </w:p>
    <w:p w14:paraId="497DB8C4" w14:textId="77777777" w:rsidR="004A600D" w:rsidRPr="00900935" w:rsidRDefault="004A600D" w:rsidP="00711302">
      <w:pPr>
        <w:numPr>
          <w:ilvl w:val="0"/>
          <w:numId w:val="25"/>
        </w:numPr>
        <w:spacing w:after="120" w:line="240" w:lineRule="auto"/>
        <w:jc w:val="both"/>
        <w:rPr>
          <w:rFonts w:ascii="Times New Roman" w:hAnsi="Times New Roman"/>
        </w:rPr>
      </w:pPr>
      <w:r w:rsidRPr="00900935">
        <w:rPr>
          <w:rFonts w:ascii="Times New Roman" w:hAnsi="Times New Roman"/>
        </w:rPr>
        <w:t>Furnizarea produselor aferente contractului va începe în termen de [se precizează numărul de zile] zile lucrătoare de la data semnării contractului de către ambele părți, și va dura maxim [se precizează numărul de luni] luni sau, după caz, până la data îndeplinirii obligațiilor contractuale în sarcina părților.</w:t>
      </w:r>
    </w:p>
    <w:p w14:paraId="77260713" w14:textId="77777777" w:rsidR="004A600D" w:rsidRPr="00900935" w:rsidRDefault="004A600D" w:rsidP="004A600D">
      <w:pPr>
        <w:spacing w:after="120"/>
        <w:ind w:left="1"/>
        <w:jc w:val="both"/>
        <w:rPr>
          <w:rFonts w:ascii="Times New Roman" w:hAnsi="Times New Roman"/>
        </w:rPr>
      </w:pPr>
    </w:p>
    <w:p w14:paraId="08EA55DF" w14:textId="77777777" w:rsidR="004A600D" w:rsidRPr="00900935" w:rsidRDefault="004A600D" w:rsidP="00711302">
      <w:pPr>
        <w:numPr>
          <w:ilvl w:val="0"/>
          <w:numId w:val="20"/>
        </w:numPr>
        <w:spacing w:after="120" w:line="240" w:lineRule="auto"/>
        <w:jc w:val="both"/>
        <w:rPr>
          <w:rFonts w:ascii="Times New Roman" w:hAnsi="Times New Roman"/>
        </w:rPr>
      </w:pPr>
      <w:r w:rsidRPr="00900935">
        <w:rPr>
          <w:rFonts w:ascii="Times New Roman" w:hAnsi="Times New Roman"/>
        </w:rPr>
        <w:t>Documentele Contractului</w:t>
      </w:r>
    </w:p>
    <w:p w14:paraId="20ED0A21" w14:textId="77777777" w:rsidR="004A600D" w:rsidRPr="00900935" w:rsidRDefault="004A600D" w:rsidP="00711302">
      <w:pPr>
        <w:numPr>
          <w:ilvl w:val="0"/>
          <w:numId w:val="26"/>
        </w:numPr>
        <w:spacing w:after="120" w:line="240" w:lineRule="auto"/>
        <w:jc w:val="both"/>
        <w:rPr>
          <w:rFonts w:ascii="Times New Roman" w:hAnsi="Times New Roman"/>
        </w:rPr>
      </w:pPr>
      <w:r w:rsidRPr="00900935">
        <w:rPr>
          <w:rFonts w:ascii="Times New Roman" w:hAnsi="Times New Roman"/>
        </w:rPr>
        <w:t>Documentele prezentului Contract sunt:</w:t>
      </w:r>
    </w:p>
    <w:p w14:paraId="40AA5DB8" w14:textId="77777777" w:rsidR="004A600D" w:rsidRPr="00900935" w:rsidRDefault="004A600D" w:rsidP="00711302">
      <w:pPr>
        <w:numPr>
          <w:ilvl w:val="0"/>
          <w:numId w:val="27"/>
        </w:numPr>
        <w:spacing w:after="120" w:line="240" w:lineRule="auto"/>
        <w:contextualSpacing/>
        <w:jc w:val="both"/>
        <w:rPr>
          <w:rFonts w:ascii="Times New Roman" w:hAnsi="Times New Roman"/>
        </w:rPr>
      </w:pPr>
      <w:r w:rsidRPr="00900935">
        <w:rPr>
          <w:rFonts w:ascii="Times New Roman" w:hAnsi="Times New Roman"/>
        </w:rPr>
        <w:t>Caietul de sarcini, inclusiv, dacă este cazul, clarificările și/sau măsurile de remediere aduse până la depunerea ofertelor ce privesc aspectele tehnice și financiare – Anexa nr. 1;</w:t>
      </w:r>
    </w:p>
    <w:p w14:paraId="62DA2B7E" w14:textId="77777777" w:rsidR="004A600D" w:rsidRPr="00900935" w:rsidRDefault="004A600D" w:rsidP="00711302">
      <w:pPr>
        <w:numPr>
          <w:ilvl w:val="0"/>
          <w:numId w:val="27"/>
        </w:numPr>
        <w:spacing w:after="120" w:line="240" w:lineRule="auto"/>
        <w:contextualSpacing/>
        <w:jc w:val="both"/>
        <w:rPr>
          <w:rFonts w:ascii="Times New Roman" w:hAnsi="Times New Roman"/>
        </w:rPr>
      </w:pPr>
      <w:r w:rsidRPr="00900935">
        <w:rPr>
          <w:rFonts w:ascii="Times New Roman" w:hAnsi="Times New Roman"/>
        </w:rPr>
        <w:t>Propunerea tehnică, inclusiv, dacă este cazul, clarificările din perioada de evaluare – Anexa nr. 2;</w:t>
      </w:r>
    </w:p>
    <w:p w14:paraId="66C35DD5" w14:textId="77777777" w:rsidR="004A600D" w:rsidRPr="00900935" w:rsidRDefault="004A600D" w:rsidP="00711302">
      <w:pPr>
        <w:numPr>
          <w:ilvl w:val="0"/>
          <w:numId w:val="27"/>
        </w:numPr>
        <w:spacing w:after="120" w:line="240" w:lineRule="auto"/>
        <w:contextualSpacing/>
        <w:jc w:val="both"/>
        <w:rPr>
          <w:rFonts w:ascii="Times New Roman" w:hAnsi="Times New Roman"/>
        </w:rPr>
      </w:pPr>
      <w:r w:rsidRPr="00900935">
        <w:rPr>
          <w:rFonts w:ascii="Times New Roman" w:hAnsi="Times New Roman"/>
        </w:rPr>
        <w:t>Propunerea financiară, inclusiv, dacă este cazul, clarificările din perioada de evaluare – Anexa nr. 3;</w:t>
      </w:r>
    </w:p>
    <w:p w14:paraId="6FF3A525" w14:textId="77777777" w:rsidR="004A600D" w:rsidRPr="00900935" w:rsidRDefault="004A600D" w:rsidP="00711302">
      <w:pPr>
        <w:numPr>
          <w:ilvl w:val="0"/>
          <w:numId w:val="27"/>
        </w:numPr>
        <w:spacing w:after="120" w:line="240" w:lineRule="auto"/>
        <w:contextualSpacing/>
        <w:jc w:val="both"/>
        <w:rPr>
          <w:rFonts w:ascii="Times New Roman" w:hAnsi="Times New Roman"/>
        </w:rPr>
      </w:pPr>
      <w:r w:rsidRPr="00900935">
        <w:rPr>
          <w:rFonts w:ascii="Times New Roman" w:hAnsi="Times New Roman"/>
        </w:rPr>
        <w:t>Angajamentul ferm de susținere din partea unui terț, dacă este cazul – anexa nr. ....;</w:t>
      </w:r>
    </w:p>
    <w:p w14:paraId="71136470" w14:textId="77777777" w:rsidR="004A600D" w:rsidRPr="00900935" w:rsidRDefault="004A600D" w:rsidP="00711302">
      <w:pPr>
        <w:numPr>
          <w:ilvl w:val="0"/>
          <w:numId w:val="27"/>
        </w:numPr>
        <w:spacing w:after="120" w:line="240" w:lineRule="auto"/>
        <w:contextualSpacing/>
        <w:jc w:val="both"/>
        <w:rPr>
          <w:rFonts w:ascii="Times New Roman" w:hAnsi="Times New Roman"/>
        </w:rPr>
      </w:pPr>
      <w:r w:rsidRPr="00900935">
        <w:rPr>
          <w:rFonts w:ascii="Times New Roman" w:hAnsi="Times New Roman"/>
        </w:rPr>
        <w:t>Acordul de asociere, dacă este cazul – anexa nr. ...;</w:t>
      </w:r>
    </w:p>
    <w:p w14:paraId="10012164" w14:textId="77777777" w:rsidR="004A600D" w:rsidRDefault="004A600D" w:rsidP="00711302">
      <w:pPr>
        <w:numPr>
          <w:ilvl w:val="0"/>
          <w:numId w:val="27"/>
        </w:numPr>
        <w:spacing w:after="120" w:line="240" w:lineRule="auto"/>
        <w:contextualSpacing/>
        <w:jc w:val="both"/>
        <w:rPr>
          <w:rFonts w:ascii="Times New Roman" w:hAnsi="Times New Roman"/>
        </w:rPr>
      </w:pPr>
      <w:r w:rsidRPr="00900935">
        <w:rPr>
          <w:rFonts w:ascii="Times New Roman" w:hAnsi="Times New Roman"/>
        </w:rPr>
        <w:t>Contractul de subcontractare, dacă este cazul – anexa nr.......</w:t>
      </w:r>
    </w:p>
    <w:p w14:paraId="166AA0D1" w14:textId="77777777" w:rsidR="004A600D" w:rsidRPr="00A73560" w:rsidRDefault="004A600D" w:rsidP="00711302">
      <w:pPr>
        <w:numPr>
          <w:ilvl w:val="0"/>
          <w:numId w:val="27"/>
        </w:numPr>
        <w:spacing w:after="120" w:line="240" w:lineRule="auto"/>
        <w:contextualSpacing/>
        <w:jc w:val="both"/>
        <w:rPr>
          <w:rFonts w:ascii="Times New Roman" w:hAnsi="Times New Roman"/>
        </w:rPr>
      </w:pPr>
      <w:r w:rsidRPr="00A73560">
        <w:rPr>
          <w:rFonts w:ascii="Times New Roman" w:hAnsi="Times New Roman"/>
        </w:rPr>
        <w:t>Garanția de bună execuție, dacă este cazul</w:t>
      </w:r>
    </w:p>
    <w:p w14:paraId="13A84134" w14:textId="77777777" w:rsidR="004A600D" w:rsidRPr="00900935" w:rsidRDefault="004A600D" w:rsidP="004A600D">
      <w:pPr>
        <w:spacing w:after="120"/>
        <w:ind w:left="1"/>
        <w:jc w:val="both"/>
        <w:rPr>
          <w:rFonts w:ascii="Times New Roman" w:hAnsi="Times New Roman"/>
        </w:rPr>
      </w:pPr>
    </w:p>
    <w:p w14:paraId="38DA221C" w14:textId="77777777" w:rsidR="004A600D" w:rsidRPr="00900935" w:rsidRDefault="004A600D" w:rsidP="00711302">
      <w:pPr>
        <w:numPr>
          <w:ilvl w:val="0"/>
          <w:numId w:val="20"/>
        </w:numPr>
        <w:spacing w:after="120" w:line="240" w:lineRule="auto"/>
        <w:jc w:val="both"/>
        <w:rPr>
          <w:rFonts w:ascii="Times New Roman" w:hAnsi="Times New Roman"/>
        </w:rPr>
      </w:pPr>
      <w:r w:rsidRPr="00900935">
        <w:rPr>
          <w:rFonts w:ascii="Times New Roman" w:hAnsi="Times New Roman"/>
        </w:rPr>
        <w:t>Ordinea de precedență</w:t>
      </w:r>
    </w:p>
    <w:p w14:paraId="235B6B2F" w14:textId="77777777" w:rsidR="004A600D" w:rsidRPr="00900935" w:rsidRDefault="004A600D" w:rsidP="00711302">
      <w:pPr>
        <w:numPr>
          <w:ilvl w:val="0"/>
          <w:numId w:val="28"/>
        </w:numPr>
        <w:spacing w:after="120" w:line="240" w:lineRule="auto"/>
        <w:jc w:val="both"/>
        <w:rPr>
          <w:rFonts w:ascii="Times New Roman" w:hAnsi="Times New Roman"/>
        </w:rPr>
      </w:pPr>
      <w:r w:rsidRPr="00900935">
        <w:rPr>
          <w:rFonts w:ascii="Times New Roman" w:hAnsi="Times New Roman"/>
        </w:rPr>
        <w:t>În cazul oricărei contradicții între documentele prevăzute la pct. 6, prevederile acestora vor fi aplicate în ordinea de precedență stabilită conform succesiunii documentelor enumerate mai sus.</w:t>
      </w:r>
    </w:p>
    <w:p w14:paraId="052BA9D8" w14:textId="77777777" w:rsidR="004A600D" w:rsidRPr="00900935" w:rsidRDefault="004A600D" w:rsidP="00711302">
      <w:pPr>
        <w:numPr>
          <w:ilvl w:val="0"/>
          <w:numId w:val="28"/>
        </w:numPr>
        <w:spacing w:after="120" w:line="240" w:lineRule="auto"/>
        <w:jc w:val="both"/>
        <w:rPr>
          <w:rFonts w:ascii="Times New Roman" w:hAnsi="Times New Roman"/>
        </w:rPr>
      </w:pPr>
      <w:r w:rsidRPr="00900935">
        <w:rPr>
          <w:rFonts w:ascii="Times New Roman" w:hAnsi="Times New Roman"/>
        </w:rPr>
        <w:t>În cazul în care, pe parcursul îndeplinirii Contractului, se constată faptul că anumite elemente ale Propunerii tehnice sunt inferioare sau nu corespund cerințelor prevăzute în Caietul de sarcini, prevalează prevederile Caietului de sarcini.</w:t>
      </w:r>
    </w:p>
    <w:p w14:paraId="771F66AF" w14:textId="77777777" w:rsidR="004A600D" w:rsidRPr="00900935" w:rsidRDefault="004A600D" w:rsidP="004A600D">
      <w:pPr>
        <w:spacing w:after="120"/>
        <w:ind w:left="1"/>
        <w:jc w:val="both"/>
        <w:rPr>
          <w:rFonts w:ascii="Times New Roman" w:hAnsi="Times New Roman"/>
        </w:rPr>
      </w:pPr>
    </w:p>
    <w:p w14:paraId="0AB32FA7" w14:textId="77777777" w:rsidR="004A600D" w:rsidRPr="00900935" w:rsidRDefault="004A600D" w:rsidP="00711302">
      <w:pPr>
        <w:numPr>
          <w:ilvl w:val="0"/>
          <w:numId w:val="20"/>
        </w:numPr>
        <w:spacing w:after="120" w:line="240" w:lineRule="auto"/>
        <w:jc w:val="both"/>
        <w:rPr>
          <w:rFonts w:ascii="Times New Roman" w:hAnsi="Times New Roman"/>
        </w:rPr>
      </w:pPr>
      <w:r w:rsidRPr="00900935">
        <w:rPr>
          <w:rFonts w:ascii="Times New Roman" w:hAnsi="Times New Roman"/>
        </w:rPr>
        <w:t>Comunicarea între Părți</w:t>
      </w:r>
    </w:p>
    <w:p w14:paraId="1737D8AF" w14:textId="77777777" w:rsidR="004A600D" w:rsidRPr="00900935" w:rsidRDefault="004A600D" w:rsidP="00711302">
      <w:pPr>
        <w:numPr>
          <w:ilvl w:val="0"/>
          <w:numId w:val="29"/>
        </w:numPr>
        <w:spacing w:after="120" w:line="240" w:lineRule="auto"/>
        <w:jc w:val="both"/>
        <w:rPr>
          <w:rFonts w:ascii="Times New Roman" w:hAnsi="Times New Roman"/>
        </w:rPr>
      </w:pPr>
      <w:r w:rsidRPr="00900935">
        <w:rPr>
          <w:rFonts w:ascii="Times New Roman" w:hAnsi="Times New Roman"/>
        </w:rPr>
        <w:t>Orice comunicare făcută de Părți va fi redactată în scris și depusă personal de Parte sau expediată prin scrisoare recomandată cu confirmare de primire sau prin alt mijloc de comunicare care asigură confirmarea primirii documentului.</w:t>
      </w:r>
    </w:p>
    <w:p w14:paraId="54808232" w14:textId="77777777" w:rsidR="004A600D" w:rsidRPr="00900935" w:rsidRDefault="004A600D" w:rsidP="00711302">
      <w:pPr>
        <w:numPr>
          <w:ilvl w:val="0"/>
          <w:numId w:val="29"/>
        </w:numPr>
        <w:spacing w:after="120" w:line="240" w:lineRule="auto"/>
        <w:jc w:val="both"/>
        <w:rPr>
          <w:rFonts w:ascii="Times New Roman" w:hAnsi="Times New Roman"/>
        </w:rPr>
      </w:pPr>
      <w:r w:rsidRPr="00900935">
        <w:rPr>
          <w:rFonts w:ascii="Times New Roman" w:hAnsi="Times New Roman"/>
        </w:rPr>
        <w:t>Comunicările între Părți se pot face și prin fax sau e-mail, cu condiția confirmării în scris a primirii comunicării.</w:t>
      </w:r>
    </w:p>
    <w:p w14:paraId="610FA316" w14:textId="77777777" w:rsidR="004A600D" w:rsidRPr="00900935" w:rsidRDefault="004A600D" w:rsidP="00711302">
      <w:pPr>
        <w:numPr>
          <w:ilvl w:val="0"/>
          <w:numId w:val="29"/>
        </w:numPr>
        <w:spacing w:after="120" w:line="240" w:lineRule="auto"/>
        <w:jc w:val="both"/>
        <w:rPr>
          <w:rFonts w:ascii="Times New Roman" w:hAnsi="Times New Roman"/>
        </w:rPr>
      </w:pPr>
      <w:r w:rsidRPr="00900935">
        <w:rPr>
          <w:rFonts w:ascii="Times New Roman" w:hAnsi="Times New Roman"/>
        </w:rPr>
        <w:lastRenderedPageBreak/>
        <w:t>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2FF0648D" w14:textId="77777777" w:rsidR="004A600D" w:rsidRPr="00900935" w:rsidRDefault="004A600D" w:rsidP="00711302">
      <w:pPr>
        <w:numPr>
          <w:ilvl w:val="0"/>
          <w:numId w:val="29"/>
        </w:numPr>
        <w:spacing w:after="120" w:line="240" w:lineRule="auto"/>
        <w:jc w:val="both"/>
        <w:rPr>
          <w:rFonts w:ascii="Times New Roman" w:hAnsi="Times New Roman"/>
        </w:rPr>
      </w:pPr>
      <w:r w:rsidRPr="00900935">
        <w:rPr>
          <w:rFonts w:ascii="Times New Roman" w:hAnsi="Times New Roman"/>
        </w:rPr>
        <w:t>Adresele la care se transmit comunicările sunt următoarele:</w:t>
      </w:r>
    </w:p>
    <w:tbl>
      <w:tblPr>
        <w:tblW w:w="5000" w:type="pct"/>
        <w:tblLook w:val="04A0" w:firstRow="1" w:lastRow="0" w:firstColumn="1" w:lastColumn="0" w:noHBand="0" w:noVBand="1"/>
      </w:tblPr>
      <w:tblGrid>
        <w:gridCol w:w="4944"/>
        <w:gridCol w:w="4936"/>
      </w:tblGrid>
      <w:tr w:rsidR="004A600D" w:rsidRPr="00900935" w14:paraId="11F93D90" w14:textId="77777777" w:rsidTr="004A600D">
        <w:tc>
          <w:tcPr>
            <w:tcW w:w="2502" w:type="pct"/>
            <w:shd w:val="clear" w:color="auto" w:fill="auto"/>
          </w:tcPr>
          <w:p w14:paraId="344E3BBB" w14:textId="77777777" w:rsidR="004A600D" w:rsidRPr="00900935" w:rsidRDefault="004A600D" w:rsidP="00B324C9">
            <w:pPr>
              <w:spacing w:after="120"/>
              <w:jc w:val="both"/>
              <w:rPr>
                <w:rFonts w:ascii="Times New Roman" w:hAnsi="Times New Roman"/>
              </w:rPr>
            </w:pPr>
            <w:r w:rsidRPr="00900935">
              <w:rPr>
                <w:rFonts w:ascii="Times New Roman" w:hAnsi="Times New Roman"/>
              </w:rPr>
              <w:t>Pentru</w:t>
            </w:r>
          </w:p>
          <w:p w14:paraId="38564BDA" w14:textId="77777777" w:rsidR="004A600D" w:rsidRPr="00900935" w:rsidRDefault="004A600D" w:rsidP="00B324C9">
            <w:pPr>
              <w:spacing w:after="120"/>
              <w:jc w:val="both"/>
              <w:rPr>
                <w:rFonts w:ascii="Times New Roman" w:hAnsi="Times New Roman"/>
              </w:rPr>
            </w:pPr>
            <w:r w:rsidRPr="00900935">
              <w:rPr>
                <w:rFonts w:ascii="Times New Roman" w:hAnsi="Times New Roman"/>
              </w:rPr>
              <w:t>Autoritatea/entitatea contractantă:</w:t>
            </w:r>
          </w:p>
        </w:tc>
        <w:tc>
          <w:tcPr>
            <w:tcW w:w="2498" w:type="pct"/>
            <w:shd w:val="clear" w:color="auto" w:fill="auto"/>
          </w:tcPr>
          <w:p w14:paraId="61A8B8A5" w14:textId="77777777" w:rsidR="004A600D" w:rsidRPr="00900935" w:rsidRDefault="004A600D" w:rsidP="00B324C9">
            <w:pPr>
              <w:spacing w:after="120"/>
              <w:jc w:val="both"/>
              <w:rPr>
                <w:rFonts w:ascii="Times New Roman" w:hAnsi="Times New Roman"/>
              </w:rPr>
            </w:pPr>
            <w:r w:rsidRPr="00900935">
              <w:rPr>
                <w:rFonts w:ascii="Times New Roman" w:hAnsi="Times New Roman"/>
              </w:rPr>
              <w:t>Pentru</w:t>
            </w:r>
          </w:p>
          <w:p w14:paraId="20C0729A" w14:textId="77777777" w:rsidR="004A600D" w:rsidRPr="00900935" w:rsidRDefault="004A600D" w:rsidP="00B324C9">
            <w:pPr>
              <w:spacing w:after="120"/>
              <w:jc w:val="both"/>
              <w:rPr>
                <w:rFonts w:ascii="Times New Roman" w:hAnsi="Times New Roman"/>
              </w:rPr>
            </w:pPr>
            <w:r w:rsidRPr="00900935">
              <w:rPr>
                <w:rFonts w:ascii="Times New Roman" w:hAnsi="Times New Roman"/>
              </w:rPr>
              <w:t>Contractant:</w:t>
            </w:r>
          </w:p>
        </w:tc>
      </w:tr>
      <w:tr w:rsidR="004A600D" w:rsidRPr="00900935" w14:paraId="40F6538F" w14:textId="77777777" w:rsidTr="004A600D">
        <w:tc>
          <w:tcPr>
            <w:tcW w:w="2502" w:type="pct"/>
            <w:shd w:val="clear" w:color="auto" w:fill="auto"/>
          </w:tcPr>
          <w:p w14:paraId="21BB78F5" w14:textId="77777777" w:rsidR="004A600D" w:rsidRPr="00900935" w:rsidRDefault="004A600D" w:rsidP="00B324C9">
            <w:pPr>
              <w:spacing w:after="120"/>
              <w:jc w:val="both"/>
              <w:rPr>
                <w:rFonts w:ascii="Times New Roman" w:hAnsi="Times New Roman"/>
              </w:rPr>
            </w:pPr>
            <w:r w:rsidRPr="00900935">
              <w:rPr>
                <w:rFonts w:ascii="Times New Roman" w:hAnsi="Times New Roman"/>
              </w:rPr>
              <w:t>Adresă:</w:t>
            </w:r>
          </w:p>
        </w:tc>
        <w:tc>
          <w:tcPr>
            <w:tcW w:w="2498" w:type="pct"/>
            <w:shd w:val="clear" w:color="auto" w:fill="auto"/>
          </w:tcPr>
          <w:p w14:paraId="301C18F6" w14:textId="77777777" w:rsidR="004A600D" w:rsidRPr="00900935" w:rsidRDefault="004A600D" w:rsidP="00B324C9">
            <w:pPr>
              <w:spacing w:after="120"/>
              <w:jc w:val="both"/>
              <w:rPr>
                <w:rFonts w:ascii="Times New Roman" w:hAnsi="Times New Roman"/>
              </w:rPr>
            </w:pPr>
            <w:r w:rsidRPr="00900935">
              <w:rPr>
                <w:rFonts w:ascii="Times New Roman" w:hAnsi="Times New Roman"/>
              </w:rPr>
              <w:t>Adresă:</w:t>
            </w:r>
          </w:p>
        </w:tc>
      </w:tr>
      <w:tr w:rsidR="004A600D" w:rsidRPr="00900935" w14:paraId="058E34D2" w14:textId="77777777" w:rsidTr="004A600D">
        <w:tc>
          <w:tcPr>
            <w:tcW w:w="2502" w:type="pct"/>
            <w:shd w:val="clear" w:color="auto" w:fill="auto"/>
          </w:tcPr>
          <w:p w14:paraId="44F065A6" w14:textId="77777777" w:rsidR="004A600D" w:rsidRPr="00900935" w:rsidRDefault="004A600D" w:rsidP="00B324C9">
            <w:pPr>
              <w:spacing w:after="120"/>
              <w:jc w:val="both"/>
              <w:rPr>
                <w:rFonts w:ascii="Times New Roman" w:hAnsi="Times New Roman"/>
              </w:rPr>
            </w:pPr>
            <w:r w:rsidRPr="00900935">
              <w:rPr>
                <w:rFonts w:ascii="Times New Roman" w:hAnsi="Times New Roman"/>
              </w:rPr>
              <w:t>Telefon/Fax:</w:t>
            </w:r>
          </w:p>
        </w:tc>
        <w:tc>
          <w:tcPr>
            <w:tcW w:w="2498" w:type="pct"/>
            <w:shd w:val="clear" w:color="auto" w:fill="auto"/>
          </w:tcPr>
          <w:p w14:paraId="55785CD5" w14:textId="77777777" w:rsidR="004A600D" w:rsidRPr="00900935" w:rsidRDefault="004A600D" w:rsidP="00B324C9">
            <w:pPr>
              <w:spacing w:after="120"/>
              <w:jc w:val="both"/>
              <w:rPr>
                <w:rFonts w:ascii="Times New Roman" w:hAnsi="Times New Roman"/>
              </w:rPr>
            </w:pPr>
            <w:r w:rsidRPr="00900935">
              <w:rPr>
                <w:rFonts w:ascii="Times New Roman" w:hAnsi="Times New Roman"/>
              </w:rPr>
              <w:t>Telefon/Fax:</w:t>
            </w:r>
          </w:p>
        </w:tc>
      </w:tr>
      <w:tr w:rsidR="004A600D" w:rsidRPr="00900935" w14:paraId="57DEFB6D" w14:textId="77777777" w:rsidTr="004A600D">
        <w:tc>
          <w:tcPr>
            <w:tcW w:w="2502" w:type="pct"/>
            <w:shd w:val="clear" w:color="auto" w:fill="auto"/>
          </w:tcPr>
          <w:p w14:paraId="3B8CFCCF" w14:textId="77777777" w:rsidR="004A600D" w:rsidRPr="00900935" w:rsidRDefault="004A600D" w:rsidP="00B324C9">
            <w:pPr>
              <w:spacing w:after="120"/>
              <w:jc w:val="both"/>
              <w:rPr>
                <w:rFonts w:ascii="Times New Roman" w:hAnsi="Times New Roman"/>
              </w:rPr>
            </w:pPr>
            <w:r w:rsidRPr="00900935">
              <w:rPr>
                <w:rFonts w:ascii="Times New Roman" w:hAnsi="Times New Roman"/>
              </w:rPr>
              <w:t>E-mail:</w:t>
            </w:r>
          </w:p>
        </w:tc>
        <w:tc>
          <w:tcPr>
            <w:tcW w:w="2498" w:type="pct"/>
            <w:shd w:val="clear" w:color="auto" w:fill="auto"/>
          </w:tcPr>
          <w:p w14:paraId="2ACB6499" w14:textId="77777777" w:rsidR="004A600D" w:rsidRPr="00900935" w:rsidRDefault="004A600D" w:rsidP="00B324C9">
            <w:pPr>
              <w:spacing w:after="120"/>
              <w:jc w:val="both"/>
              <w:rPr>
                <w:rFonts w:ascii="Times New Roman" w:hAnsi="Times New Roman"/>
              </w:rPr>
            </w:pPr>
            <w:r w:rsidRPr="00900935">
              <w:rPr>
                <w:rFonts w:ascii="Times New Roman" w:hAnsi="Times New Roman"/>
              </w:rPr>
              <w:t>E-mail:</w:t>
            </w:r>
          </w:p>
        </w:tc>
      </w:tr>
      <w:tr w:rsidR="004A600D" w:rsidRPr="00900935" w14:paraId="04AF5E22" w14:textId="77777777" w:rsidTr="004A600D">
        <w:tc>
          <w:tcPr>
            <w:tcW w:w="2502" w:type="pct"/>
            <w:shd w:val="clear" w:color="auto" w:fill="auto"/>
          </w:tcPr>
          <w:p w14:paraId="20606721" w14:textId="77777777" w:rsidR="004A600D" w:rsidRPr="00900935" w:rsidRDefault="004A600D" w:rsidP="00B324C9">
            <w:pPr>
              <w:spacing w:after="120"/>
              <w:jc w:val="both"/>
              <w:rPr>
                <w:rFonts w:ascii="Times New Roman" w:hAnsi="Times New Roman"/>
              </w:rPr>
            </w:pPr>
            <w:r w:rsidRPr="00900935">
              <w:rPr>
                <w:rFonts w:ascii="Times New Roman" w:hAnsi="Times New Roman"/>
              </w:rPr>
              <w:t>Persoana de contact:</w:t>
            </w:r>
          </w:p>
        </w:tc>
        <w:tc>
          <w:tcPr>
            <w:tcW w:w="2498" w:type="pct"/>
            <w:shd w:val="clear" w:color="auto" w:fill="auto"/>
          </w:tcPr>
          <w:p w14:paraId="2D61315C" w14:textId="77777777" w:rsidR="004A600D" w:rsidRPr="00900935" w:rsidRDefault="004A600D" w:rsidP="00B324C9">
            <w:pPr>
              <w:spacing w:after="120"/>
              <w:jc w:val="both"/>
              <w:rPr>
                <w:rFonts w:ascii="Times New Roman" w:hAnsi="Times New Roman"/>
              </w:rPr>
            </w:pPr>
            <w:r w:rsidRPr="00900935">
              <w:rPr>
                <w:rFonts w:ascii="Times New Roman" w:hAnsi="Times New Roman"/>
              </w:rPr>
              <w:t>Persoana de contact:</w:t>
            </w:r>
          </w:p>
        </w:tc>
      </w:tr>
      <w:tr w:rsidR="004A600D" w:rsidRPr="00900935" w14:paraId="0A63F3D8" w14:textId="77777777" w:rsidTr="004A600D">
        <w:tc>
          <w:tcPr>
            <w:tcW w:w="2502" w:type="pct"/>
            <w:shd w:val="clear" w:color="auto" w:fill="auto"/>
          </w:tcPr>
          <w:p w14:paraId="56BAEB4F" w14:textId="77777777" w:rsidR="004A600D" w:rsidRPr="00900935" w:rsidRDefault="004A600D" w:rsidP="00B324C9">
            <w:pPr>
              <w:spacing w:after="120"/>
              <w:jc w:val="both"/>
              <w:rPr>
                <w:rFonts w:ascii="Times New Roman" w:hAnsi="Times New Roman"/>
              </w:rPr>
            </w:pPr>
          </w:p>
        </w:tc>
        <w:tc>
          <w:tcPr>
            <w:tcW w:w="2498" w:type="pct"/>
            <w:shd w:val="clear" w:color="auto" w:fill="auto"/>
          </w:tcPr>
          <w:p w14:paraId="5BE20EF0" w14:textId="77777777" w:rsidR="004A600D" w:rsidRPr="00900935" w:rsidRDefault="004A600D" w:rsidP="00B324C9">
            <w:pPr>
              <w:spacing w:after="120"/>
              <w:jc w:val="both"/>
              <w:rPr>
                <w:rFonts w:ascii="Times New Roman" w:hAnsi="Times New Roman"/>
              </w:rPr>
            </w:pPr>
          </w:p>
        </w:tc>
      </w:tr>
    </w:tbl>
    <w:p w14:paraId="378E531A" w14:textId="77777777" w:rsidR="004A600D" w:rsidRPr="00900935" w:rsidRDefault="004A600D" w:rsidP="00711302">
      <w:pPr>
        <w:numPr>
          <w:ilvl w:val="0"/>
          <w:numId w:val="29"/>
        </w:numPr>
        <w:spacing w:after="120" w:line="240" w:lineRule="auto"/>
        <w:jc w:val="both"/>
        <w:rPr>
          <w:rFonts w:ascii="Times New Roman" w:hAnsi="Times New Roman"/>
        </w:rPr>
      </w:pPr>
      <w:r w:rsidRPr="00900935">
        <w:rPr>
          <w:rFonts w:ascii="Times New Roman" w:hAnsi="Times New Roman"/>
        </w:rPr>
        <w:t>Orice document (dispoziție, adresă, propunere, înregistrare, Proces-Verbal de Recepție, notificare și altele) întocmit în cadrul Contractului, este realizat și transmis, în scris, într-o formă ce poate fi citită, reprodusă și înregistrată.</w:t>
      </w:r>
    </w:p>
    <w:p w14:paraId="6A16D7AC" w14:textId="77777777" w:rsidR="004A600D" w:rsidRPr="00900935" w:rsidRDefault="004A600D" w:rsidP="00711302">
      <w:pPr>
        <w:numPr>
          <w:ilvl w:val="0"/>
          <w:numId w:val="29"/>
        </w:numPr>
        <w:spacing w:after="120" w:line="240" w:lineRule="auto"/>
        <w:jc w:val="both"/>
        <w:rPr>
          <w:rFonts w:ascii="Times New Roman" w:hAnsi="Times New Roman"/>
        </w:rPr>
      </w:pPr>
      <w:r w:rsidRPr="00900935">
        <w:rPr>
          <w:rFonts w:ascii="Times New Roman" w:hAnsi="Times New Roman"/>
        </w:rPr>
        <w:t>Orice comunicare între Părți trebuie să conțină precizări cu privire la elementele de identificare ale Contractului (titlul și numărul de înregistrare) și să fie transmisă la adresa/adresele menționate la pct. 8.4.</w:t>
      </w:r>
    </w:p>
    <w:p w14:paraId="095CC96A" w14:textId="77777777" w:rsidR="004A600D" w:rsidRPr="00900935" w:rsidRDefault="004A600D" w:rsidP="00711302">
      <w:pPr>
        <w:numPr>
          <w:ilvl w:val="0"/>
          <w:numId w:val="29"/>
        </w:numPr>
        <w:spacing w:after="120" w:line="240" w:lineRule="auto"/>
        <w:jc w:val="both"/>
        <w:rPr>
          <w:rFonts w:ascii="Times New Roman" w:hAnsi="Times New Roman"/>
        </w:rPr>
      </w:pPr>
      <w:r w:rsidRPr="00900935">
        <w:rPr>
          <w:rFonts w:ascii="Times New Roman" w:hAnsi="Times New Roman"/>
        </w:rPr>
        <w:t>Orice comunicare făcută de una dintre Părți va fi considerată primită:</w:t>
      </w:r>
    </w:p>
    <w:p w14:paraId="47A79883" w14:textId="77777777" w:rsidR="004A600D" w:rsidRPr="00900935" w:rsidRDefault="004A600D" w:rsidP="00711302">
      <w:pPr>
        <w:numPr>
          <w:ilvl w:val="0"/>
          <w:numId w:val="30"/>
        </w:numPr>
        <w:spacing w:after="120" w:line="240" w:lineRule="auto"/>
        <w:contextualSpacing/>
        <w:jc w:val="both"/>
        <w:rPr>
          <w:rFonts w:ascii="Times New Roman" w:hAnsi="Times New Roman"/>
        </w:rPr>
      </w:pPr>
      <w:r w:rsidRPr="00900935">
        <w:rPr>
          <w:rFonts w:ascii="Times New Roman" w:hAnsi="Times New Roman"/>
        </w:rPr>
        <w:t>la momentul înmânării, dacă este depusă personal de către una dintre Părți,</w:t>
      </w:r>
    </w:p>
    <w:p w14:paraId="0392AB7E" w14:textId="77777777" w:rsidR="004A600D" w:rsidRPr="00900935" w:rsidRDefault="004A600D" w:rsidP="00711302">
      <w:pPr>
        <w:numPr>
          <w:ilvl w:val="0"/>
          <w:numId w:val="30"/>
        </w:numPr>
        <w:spacing w:after="120" w:line="240" w:lineRule="auto"/>
        <w:contextualSpacing/>
        <w:jc w:val="both"/>
        <w:rPr>
          <w:rFonts w:ascii="Times New Roman" w:hAnsi="Times New Roman"/>
        </w:rPr>
      </w:pPr>
      <w:r w:rsidRPr="00900935">
        <w:rPr>
          <w:rFonts w:ascii="Times New Roman" w:hAnsi="Times New Roman"/>
        </w:rPr>
        <w:t>la momentul primirii de către destinatar, în cazul trimiterii prin scrisoare recomandată cu confirmare de primire,</w:t>
      </w:r>
    </w:p>
    <w:p w14:paraId="2CC9A258" w14:textId="77777777" w:rsidR="004A600D" w:rsidRPr="00900935" w:rsidRDefault="004A600D" w:rsidP="00711302">
      <w:pPr>
        <w:numPr>
          <w:ilvl w:val="0"/>
          <w:numId w:val="30"/>
        </w:numPr>
        <w:spacing w:after="120" w:line="240" w:lineRule="auto"/>
        <w:contextualSpacing/>
        <w:jc w:val="both"/>
        <w:rPr>
          <w:rFonts w:ascii="Times New Roman" w:hAnsi="Times New Roman"/>
        </w:rPr>
      </w:pPr>
      <w:r w:rsidRPr="00900935">
        <w:rPr>
          <w:rFonts w:ascii="Times New Roman" w:hAnsi="Times New Roman"/>
        </w:rPr>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4E65CBD5" w14:textId="77777777" w:rsidR="004A600D" w:rsidRPr="00900935" w:rsidRDefault="004A600D" w:rsidP="00711302">
      <w:pPr>
        <w:numPr>
          <w:ilvl w:val="0"/>
          <w:numId w:val="29"/>
        </w:numPr>
        <w:spacing w:after="120" w:line="240" w:lineRule="auto"/>
        <w:jc w:val="both"/>
        <w:rPr>
          <w:rFonts w:ascii="Times New Roman" w:hAnsi="Times New Roman"/>
        </w:rPr>
      </w:pPr>
      <w:r w:rsidRPr="00900935">
        <w:rPr>
          <w:rFonts w:ascii="Times New Roman" w:hAnsi="Times New Roman"/>
        </w:rPr>
        <w:t>Părțile se declară de acord că nerespectarea cerințelor referitoare la modalitatea de comunicare stabilite în prezentul Contract să fie sancționată cu inopozabilitatea respectivei comunicări.</w:t>
      </w:r>
    </w:p>
    <w:p w14:paraId="32497742" w14:textId="77777777" w:rsidR="004A600D" w:rsidRPr="00900935" w:rsidRDefault="004A600D" w:rsidP="00711302">
      <w:pPr>
        <w:numPr>
          <w:ilvl w:val="0"/>
          <w:numId w:val="29"/>
        </w:numPr>
        <w:spacing w:after="120" w:line="240" w:lineRule="auto"/>
        <w:jc w:val="both"/>
        <w:rPr>
          <w:rFonts w:ascii="Times New Roman" w:hAnsi="Times New Roman"/>
        </w:rPr>
      </w:pPr>
      <w:r w:rsidRPr="00900935">
        <w:rPr>
          <w:rFonts w:ascii="Times New Roman" w:hAnsi="Times New Roman"/>
        </w:rPr>
        <w:t>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4770E064" w14:textId="77777777" w:rsidR="004A600D" w:rsidRPr="00900935" w:rsidRDefault="004A600D" w:rsidP="00711302">
      <w:pPr>
        <w:numPr>
          <w:ilvl w:val="0"/>
          <w:numId w:val="29"/>
        </w:numPr>
        <w:spacing w:after="120" w:line="240" w:lineRule="auto"/>
        <w:jc w:val="both"/>
        <w:rPr>
          <w:rFonts w:ascii="Times New Roman" w:hAnsi="Times New Roman"/>
        </w:rPr>
      </w:pPr>
      <w:r w:rsidRPr="00900935">
        <w:rPr>
          <w:rFonts w:ascii="Times New Roman" w:hAnsi="Times New Roman"/>
        </w:rPr>
        <w:t>Nicio modificare a datelor de contact prevăzute în prezentul Contract nu este opozabilă celeilalte Părți, decât în cazul în care a fost notificată în prealabil.</w:t>
      </w:r>
    </w:p>
    <w:p w14:paraId="505D25C2" w14:textId="77777777" w:rsidR="004A600D" w:rsidRPr="00900935" w:rsidRDefault="004A600D" w:rsidP="004A600D">
      <w:pPr>
        <w:spacing w:after="120"/>
        <w:ind w:left="1"/>
        <w:jc w:val="both"/>
        <w:rPr>
          <w:rFonts w:ascii="Times New Roman" w:hAnsi="Times New Roman"/>
        </w:rPr>
      </w:pPr>
    </w:p>
    <w:p w14:paraId="207E5D9E" w14:textId="77777777" w:rsidR="004A600D" w:rsidRPr="00900935" w:rsidRDefault="004A600D" w:rsidP="00711302">
      <w:pPr>
        <w:numPr>
          <w:ilvl w:val="0"/>
          <w:numId w:val="20"/>
        </w:numPr>
        <w:spacing w:after="120" w:line="240" w:lineRule="auto"/>
        <w:jc w:val="both"/>
        <w:rPr>
          <w:rFonts w:ascii="Times New Roman" w:hAnsi="Times New Roman"/>
        </w:rPr>
      </w:pPr>
      <w:r w:rsidRPr="00900935">
        <w:rPr>
          <w:rFonts w:ascii="Times New Roman" w:hAnsi="Times New Roman"/>
        </w:rPr>
        <w:t>Garanția de bună execuție a contractului</w:t>
      </w:r>
    </w:p>
    <w:p w14:paraId="2ADA3D95" w14:textId="77777777" w:rsidR="004A600D" w:rsidRPr="0099453C" w:rsidRDefault="004A600D" w:rsidP="00711302">
      <w:pPr>
        <w:numPr>
          <w:ilvl w:val="0"/>
          <w:numId w:val="31"/>
        </w:numPr>
        <w:spacing w:after="120" w:line="240" w:lineRule="auto"/>
        <w:jc w:val="both"/>
        <w:rPr>
          <w:rFonts w:ascii="Times New Roman" w:hAnsi="Times New Roman"/>
        </w:rPr>
      </w:pPr>
      <w:r w:rsidRPr="00900935">
        <w:rPr>
          <w:rFonts w:ascii="Times New Roman" w:hAnsi="Times New Roman"/>
        </w:rPr>
        <w:t>Contractantul se obligă să constituie garanția de bună execuție a contractului în cuantum de [se precizează procentul care nu poate fi mai mare de 10] % din prețul contractului fără TVA, adică …… lei, în termen de 5 zile lucrătoare de la semnarea contractului de ambele părți.</w:t>
      </w:r>
      <w:r>
        <w:rPr>
          <w:rFonts w:ascii="Times New Roman" w:hAnsi="Times New Roman"/>
        </w:rPr>
        <w:t xml:space="preserve"> </w:t>
      </w:r>
      <w:r w:rsidRPr="004F0186">
        <w:rPr>
          <w:rFonts w:ascii="Times New Roman" w:hAnsi="Times New Roman"/>
        </w:rPr>
        <w:t>Acest termen poate fi prelungit la solicitarea justificată a</w:t>
      </w:r>
      <w:r>
        <w:rPr>
          <w:rFonts w:ascii="Times New Roman" w:hAnsi="Times New Roman"/>
        </w:rPr>
        <w:t xml:space="preserve"> </w:t>
      </w:r>
      <w:r w:rsidRPr="004F0186">
        <w:rPr>
          <w:rFonts w:ascii="Times New Roman" w:hAnsi="Times New Roman"/>
        </w:rPr>
        <w:t>contractantului, fără a depăşi 15 zile de la data semnării contractului de achiziţie publică.  Garanția de bună execuție se constituie în conformitate cu prevederile art. 154 din Legea 98/ 2016 privind achizițiile publice</w:t>
      </w:r>
      <w:r w:rsidRPr="0099453C">
        <w:rPr>
          <w:rFonts w:ascii="Times New Roman" w:hAnsi="Times New Roman"/>
        </w:rPr>
        <w:t>, precum și cu prevederile art. 40 din Anexa la H.G. nr. 395/2016, cu modificările și completările ulterioare.</w:t>
      </w:r>
    </w:p>
    <w:p w14:paraId="1179460A" w14:textId="77777777" w:rsidR="004A600D" w:rsidRDefault="004A600D" w:rsidP="00711302">
      <w:pPr>
        <w:numPr>
          <w:ilvl w:val="0"/>
          <w:numId w:val="31"/>
        </w:numPr>
        <w:spacing w:after="120" w:line="240" w:lineRule="auto"/>
        <w:jc w:val="both"/>
        <w:rPr>
          <w:rFonts w:ascii="Times New Roman" w:hAnsi="Times New Roman"/>
        </w:rPr>
      </w:pPr>
      <w:r w:rsidRPr="00900935">
        <w:rPr>
          <w:rFonts w:ascii="Times New Roman" w:hAnsi="Times New Roman"/>
        </w:rPr>
        <w:t>Autoritatea/entitatea Contractantă are dreptul de a emite pretenții asupra garanției de bună execuție în condițiile prevăzute la art. 41 din HG nr. 395/2016</w:t>
      </w:r>
      <w:r>
        <w:rPr>
          <w:rFonts w:ascii="Times New Roman" w:hAnsi="Times New Roman"/>
        </w:rPr>
        <w:t>.</w:t>
      </w:r>
    </w:p>
    <w:p w14:paraId="748096FE" w14:textId="77777777" w:rsidR="004A600D" w:rsidRPr="0099453C" w:rsidRDefault="004A600D" w:rsidP="00711302">
      <w:pPr>
        <w:numPr>
          <w:ilvl w:val="0"/>
          <w:numId w:val="31"/>
        </w:numPr>
        <w:spacing w:after="120" w:line="240" w:lineRule="auto"/>
        <w:jc w:val="both"/>
        <w:rPr>
          <w:rFonts w:ascii="Times New Roman" w:hAnsi="Times New Roman"/>
        </w:rPr>
      </w:pPr>
      <w:r w:rsidRPr="0099453C">
        <w:rPr>
          <w:rFonts w:ascii="Times New Roman" w:hAnsi="Times New Roman"/>
        </w:rPr>
        <w:t>Autoritatea/entitatea contractanta are obligatia de a notifica pretentia atât contractantului, cât si emitentului instrumentului de garantare, precizând obligatiile care nu au fost respectate, precum si modul de calcul al prejudiciului.</w:t>
      </w:r>
    </w:p>
    <w:p w14:paraId="042D724F" w14:textId="77777777" w:rsidR="004A600D" w:rsidRPr="0099453C" w:rsidRDefault="004A600D" w:rsidP="00711302">
      <w:pPr>
        <w:numPr>
          <w:ilvl w:val="0"/>
          <w:numId w:val="31"/>
        </w:numPr>
        <w:spacing w:after="120" w:line="240" w:lineRule="auto"/>
        <w:jc w:val="both"/>
        <w:rPr>
          <w:rFonts w:ascii="Times New Roman" w:hAnsi="Times New Roman"/>
        </w:rPr>
      </w:pPr>
      <w:r w:rsidRPr="0099453C">
        <w:rPr>
          <w:rFonts w:ascii="Times New Roman" w:hAnsi="Times New Roman"/>
        </w:rPr>
        <w:lastRenderedPageBreak/>
        <w:t>Contractantul are obligația de a reîntregi/de a reconstitui garantia de buna execuție în termen de 5 zile de la momentul la care aceasta a fost reținută de către autoritatea contractantă.</w:t>
      </w:r>
    </w:p>
    <w:p w14:paraId="5E86E0B1" w14:textId="77777777" w:rsidR="004A600D" w:rsidRDefault="004A600D" w:rsidP="004A600D">
      <w:pPr>
        <w:spacing w:after="120"/>
        <w:ind w:left="721"/>
        <w:jc w:val="both"/>
        <w:rPr>
          <w:rFonts w:ascii="Times New Roman" w:hAnsi="Times New Roman"/>
        </w:rPr>
      </w:pPr>
    </w:p>
    <w:p w14:paraId="7766D5A4" w14:textId="77777777" w:rsidR="004A600D" w:rsidRPr="00900935" w:rsidRDefault="004A600D" w:rsidP="00711302">
      <w:pPr>
        <w:numPr>
          <w:ilvl w:val="0"/>
          <w:numId w:val="31"/>
        </w:numPr>
        <w:spacing w:after="120" w:line="240" w:lineRule="auto"/>
        <w:jc w:val="both"/>
        <w:rPr>
          <w:rFonts w:ascii="Times New Roman" w:hAnsi="Times New Roman"/>
        </w:rPr>
      </w:pPr>
      <w:r w:rsidRPr="00900935">
        <w:rPr>
          <w:rFonts w:ascii="Times New Roman" w:hAnsi="Times New Roman"/>
        </w:rPr>
        <w:t>Restituirea garanției de bună execuție se face în termen 14 zile de la data îndeplinirii de către Contractant a obligațiilor asumate prin contract, dacă Autoritatea/entitatea contractantă nu a ridicat, până la acea dată,  pretenții asupra ei.</w:t>
      </w:r>
    </w:p>
    <w:p w14:paraId="3F1EF1A2" w14:textId="77777777" w:rsidR="004A600D" w:rsidRPr="00900935" w:rsidRDefault="004A600D" w:rsidP="004A600D">
      <w:pPr>
        <w:spacing w:after="120"/>
        <w:jc w:val="both"/>
        <w:rPr>
          <w:rFonts w:ascii="Times New Roman" w:hAnsi="Times New Roman"/>
        </w:rPr>
      </w:pPr>
    </w:p>
    <w:p w14:paraId="2128B3D6" w14:textId="77777777" w:rsidR="004A600D" w:rsidRPr="00900935" w:rsidRDefault="004A600D" w:rsidP="00711302">
      <w:pPr>
        <w:numPr>
          <w:ilvl w:val="0"/>
          <w:numId w:val="20"/>
        </w:numPr>
        <w:spacing w:after="120" w:line="240" w:lineRule="auto"/>
        <w:jc w:val="both"/>
        <w:rPr>
          <w:rFonts w:ascii="Times New Roman" w:hAnsi="Times New Roman"/>
        </w:rPr>
      </w:pPr>
      <w:r w:rsidRPr="00900935">
        <w:rPr>
          <w:rFonts w:ascii="Times New Roman" w:hAnsi="Times New Roman"/>
        </w:rPr>
        <w:t>Începere, Întârzieri, Sistare</w:t>
      </w:r>
    </w:p>
    <w:p w14:paraId="3187E65E" w14:textId="77777777" w:rsidR="004A600D" w:rsidRPr="00900935" w:rsidRDefault="004A600D" w:rsidP="00711302">
      <w:pPr>
        <w:numPr>
          <w:ilvl w:val="0"/>
          <w:numId w:val="32"/>
        </w:numPr>
        <w:spacing w:after="120" w:line="240" w:lineRule="auto"/>
        <w:jc w:val="both"/>
        <w:rPr>
          <w:rFonts w:ascii="Times New Roman" w:hAnsi="Times New Roman"/>
        </w:rPr>
      </w:pPr>
      <w:r w:rsidRPr="00900935">
        <w:rPr>
          <w:rFonts w:ascii="Times New Roman" w:hAnsi="Times New Roman"/>
        </w:rPr>
        <w:t>Contractantul are obligația de a începe furnizarea Produselor în conformitate cu prevederile art. 5.3 din prezentul contract.</w:t>
      </w:r>
    </w:p>
    <w:p w14:paraId="459D84E1" w14:textId="77777777" w:rsidR="004A600D" w:rsidRPr="0099453C" w:rsidRDefault="004A600D" w:rsidP="00711302">
      <w:pPr>
        <w:numPr>
          <w:ilvl w:val="0"/>
          <w:numId w:val="32"/>
        </w:numPr>
        <w:spacing w:after="120" w:line="240" w:lineRule="auto"/>
        <w:jc w:val="both"/>
        <w:rPr>
          <w:rFonts w:ascii="Times New Roman" w:hAnsi="Times New Roman"/>
        </w:rPr>
      </w:pPr>
      <w:r w:rsidRPr="00900935">
        <w:rPr>
          <w:rFonts w:ascii="Times New Roman" w:hAnsi="Times New Roman"/>
        </w:rPr>
        <w:t>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prestare și vor semna un act adițional</w:t>
      </w:r>
      <w:r w:rsidRPr="0099453C">
        <w:rPr>
          <w:rFonts w:ascii="Times New Roman" w:hAnsi="Times New Roman"/>
        </w:rPr>
        <w:t>. Contractantul nu datoreaza în acest caz penalități de întârziere.</w:t>
      </w:r>
    </w:p>
    <w:p w14:paraId="46FF98AF" w14:textId="77777777" w:rsidR="004A600D" w:rsidRPr="00900935" w:rsidRDefault="004A600D" w:rsidP="004A600D">
      <w:pPr>
        <w:spacing w:after="120"/>
        <w:ind w:left="1"/>
        <w:jc w:val="both"/>
        <w:rPr>
          <w:rFonts w:ascii="Times New Roman" w:hAnsi="Times New Roman"/>
        </w:rPr>
      </w:pPr>
    </w:p>
    <w:p w14:paraId="56914F75" w14:textId="77777777" w:rsidR="004A600D" w:rsidRPr="00900935" w:rsidRDefault="004A600D" w:rsidP="00711302">
      <w:pPr>
        <w:numPr>
          <w:ilvl w:val="0"/>
          <w:numId w:val="20"/>
        </w:numPr>
        <w:spacing w:after="120" w:line="240" w:lineRule="auto"/>
        <w:jc w:val="both"/>
        <w:rPr>
          <w:rFonts w:ascii="Times New Roman" w:hAnsi="Times New Roman"/>
        </w:rPr>
      </w:pPr>
      <w:r w:rsidRPr="00900935">
        <w:rPr>
          <w:rFonts w:ascii="Times New Roman" w:hAnsi="Times New Roman"/>
        </w:rPr>
        <w:t>Derularea și monitorizarea contractului</w:t>
      </w:r>
    </w:p>
    <w:p w14:paraId="1FA22C33" w14:textId="77777777" w:rsidR="004A600D" w:rsidRPr="00900935" w:rsidRDefault="004A600D" w:rsidP="00711302">
      <w:pPr>
        <w:numPr>
          <w:ilvl w:val="0"/>
          <w:numId w:val="56"/>
        </w:numPr>
        <w:spacing w:after="120" w:line="240" w:lineRule="auto"/>
        <w:jc w:val="both"/>
        <w:rPr>
          <w:rFonts w:ascii="Times New Roman" w:hAnsi="Times New Roman"/>
        </w:rPr>
      </w:pPr>
      <w:r w:rsidRPr="00900935">
        <w:rPr>
          <w:rFonts w:ascii="Times New Roman" w:hAnsi="Times New Roman"/>
        </w:rPr>
        <w:t>Raportarea în cadrul Contractului de achiziție publică de Produse</w:t>
      </w:r>
    </w:p>
    <w:p w14:paraId="2B865B33" w14:textId="77777777" w:rsidR="004A600D" w:rsidRPr="00900935" w:rsidRDefault="004A600D" w:rsidP="00711302">
      <w:pPr>
        <w:numPr>
          <w:ilvl w:val="0"/>
          <w:numId w:val="57"/>
        </w:numPr>
        <w:spacing w:after="120" w:line="240" w:lineRule="auto"/>
        <w:contextualSpacing/>
        <w:jc w:val="both"/>
        <w:rPr>
          <w:rFonts w:ascii="Times New Roman" w:hAnsi="Times New Roman"/>
        </w:rPr>
      </w:pPr>
      <w:r w:rsidRPr="00900935">
        <w:rPr>
          <w:rFonts w:ascii="Times New Roman" w:hAnsi="Times New Roman"/>
        </w:rPr>
        <w:t>Dacă este cazul, Contractantul va prezenta documentele și rapoartele conform celor specificate în Caietul de Sarcini și cu respectarea Graficului de furnizare acceptat de către Autoritatea/entitatea contractantă.</w:t>
      </w:r>
    </w:p>
    <w:p w14:paraId="5C656F9E" w14:textId="77777777" w:rsidR="004A600D" w:rsidRPr="00900935" w:rsidRDefault="004A600D" w:rsidP="00711302">
      <w:pPr>
        <w:numPr>
          <w:ilvl w:val="0"/>
          <w:numId w:val="57"/>
        </w:numPr>
        <w:spacing w:after="120" w:line="240" w:lineRule="auto"/>
        <w:contextualSpacing/>
        <w:jc w:val="both"/>
        <w:rPr>
          <w:rFonts w:ascii="Times New Roman" w:hAnsi="Times New Roman"/>
        </w:rPr>
      </w:pPr>
      <w:r w:rsidRPr="00900935">
        <w:rPr>
          <w:rFonts w:ascii="Times New Roman" w:hAnsi="Times New Roman"/>
        </w:rPr>
        <w:t>Contractantul are obligația să elaboreze, pe perioada de furnizare a Produselor, toate Rapoartele și documente solicitate conform prevederilor cuprinse în Caietul de Sarcini.</w:t>
      </w:r>
    </w:p>
    <w:p w14:paraId="3A77F42A" w14:textId="77777777" w:rsidR="004A600D" w:rsidRPr="00900935" w:rsidRDefault="004A600D" w:rsidP="00711302">
      <w:pPr>
        <w:numPr>
          <w:ilvl w:val="0"/>
          <w:numId w:val="57"/>
        </w:numPr>
        <w:spacing w:after="120" w:line="240" w:lineRule="auto"/>
        <w:ind w:left="720" w:hanging="357"/>
        <w:jc w:val="both"/>
        <w:rPr>
          <w:rFonts w:ascii="Times New Roman" w:hAnsi="Times New Roman"/>
        </w:rPr>
      </w:pPr>
      <w:r w:rsidRPr="00900935">
        <w:rPr>
          <w:rFonts w:ascii="Times New Roman" w:hAnsi="Times New Roman"/>
        </w:rPr>
        <w:t>Aprobarea de către Autoritatea/entitatea contractantă a rapoartelor și documentelor realizate și furnizate de către Contractant, va fi făcută astfel cum este stabilit în Caietul de Sarcini și va certifica faptul că acestea sunt conforme cu termenii Contractului.</w:t>
      </w:r>
    </w:p>
    <w:p w14:paraId="26DEBB16" w14:textId="77777777" w:rsidR="004A600D" w:rsidRPr="00900935" w:rsidRDefault="004A600D" w:rsidP="00711302">
      <w:pPr>
        <w:numPr>
          <w:ilvl w:val="0"/>
          <w:numId w:val="56"/>
        </w:numPr>
        <w:spacing w:after="120" w:line="240" w:lineRule="auto"/>
        <w:jc w:val="both"/>
        <w:rPr>
          <w:rFonts w:ascii="Times New Roman" w:hAnsi="Times New Roman"/>
        </w:rPr>
      </w:pPr>
      <w:r w:rsidRPr="00900935">
        <w:rPr>
          <w:rFonts w:ascii="Times New Roman" w:hAnsi="Times New Roman"/>
        </w:rPr>
        <w:t>Contractantul va întreprinde toate măsurile și acțiunile necesare sau corespunzătoare pentru realizarea cel puțin a performanțelor contractuale astfel cum sunt stabilite în Caietul de Sarcini.</w:t>
      </w:r>
    </w:p>
    <w:p w14:paraId="49BC0DF0" w14:textId="77777777" w:rsidR="004A600D" w:rsidRPr="00900935" w:rsidRDefault="004A600D" w:rsidP="00711302">
      <w:pPr>
        <w:numPr>
          <w:ilvl w:val="0"/>
          <w:numId w:val="56"/>
        </w:numPr>
        <w:spacing w:after="120" w:line="240" w:lineRule="auto"/>
        <w:jc w:val="both"/>
        <w:rPr>
          <w:rFonts w:ascii="Times New Roman" w:hAnsi="Times New Roman"/>
        </w:rPr>
      </w:pPr>
      <w:r w:rsidRPr="00900935">
        <w:rPr>
          <w:rFonts w:ascii="Times New Roman" w:hAnsi="Times New Roman"/>
        </w:rPr>
        <w:t>Prevederi contractuale privind monitorizarea performanțelor, dacă este cazul</w:t>
      </w:r>
    </w:p>
    <w:p w14:paraId="4E6F8CF3" w14:textId="77777777" w:rsidR="004A600D" w:rsidRPr="00900935" w:rsidRDefault="004A600D" w:rsidP="00711302">
      <w:pPr>
        <w:numPr>
          <w:ilvl w:val="0"/>
          <w:numId w:val="58"/>
        </w:numPr>
        <w:spacing w:after="120" w:line="240" w:lineRule="auto"/>
        <w:jc w:val="both"/>
        <w:rPr>
          <w:rFonts w:ascii="Times New Roman" w:hAnsi="Times New Roman"/>
        </w:rPr>
      </w:pPr>
      <w:r w:rsidRPr="00900935">
        <w:rPr>
          <w:rFonts w:ascii="Times New Roman" w:hAnsi="Times New Roman"/>
        </w:rPr>
        <w:t>La intervalele de referință stabilite în Caietul de Sarcini, Graficul de furnizare este analizat și revizuit în cadrul întâlnirilor de lucru stabilite cu scopul analizării stadiului activităților din Contract.</w:t>
      </w:r>
    </w:p>
    <w:p w14:paraId="287F1B2C" w14:textId="77777777" w:rsidR="004A600D" w:rsidRPr="00900935" w:rsidRDefault="004A600D" w:rsidP="00711302">
      <w:pPr>
        <w:numPr>
          <w:ilvl w:val="0"/>
          <w:numId w:val="58"/>
        </w:numPr>
        <w:spacing w:after="120" w:line="240" w:lineRule="auto"/>
        <w:jc w:val="both"/>
        <w:rPr>
          <w:rFonts w:ascii="Times New Roman" w:hAnsi="Times New Roman"/>
        </w:rPr>
      </w:pPr>
      <w:r w:rsidRPr="00900935">
        <w:rPr>
          <w:rFonts w:ascii="Times New Roman" w:hAnsi="Times New Roman"/>
        </w:rPr>
        <w:t>Condițiile în care se realizează ședințele de monitorizare sunt cele descrise în Caietul de Sarcini.</w:t>
      </w:r>
    </w:p>
    <w:p w14:paraId="2F42391B" w14:textId="77777777" w:rsidR="004A600D" w:rsidRPr="00900935" w:rsidRDefault="004A600D" w:rsidP="00711302">
      <w:pPr>
        <w:numPr>
          <w:ilvl w:val="0"/>
          <w:numId w:val="58"/>
        </w:numPr>
        <w:spacing w:after="120" w:line="240" w:lineRule="auto"/>
        <w:jc w:val="both"/>
        <w:rPr>
          <w:rFonts w:ascii="Times New Roman" w:hAnsi="Times New Roman"/>
        </w:rPr>
      </w:pPr>
      <w:r w:rsidRPr="00900935">
        <w:rPr>
          <w:rFonts w:ascii="Times New Roman" w:hAnsi="Times New Roman"/>
        </w:rPr>
        <w:t>Pentru prima întâlnire de monitorizare a progresului se utilizează versiunea Graficului de furnizare stabilită în Caietul de Sarcini.</w:t>
      </w:r>
    </w:p>
    <w:p w14:paraId="1A959DA6" w14:textId="77777777" w:rsidR="004A600D" w:rsidRPr="00900935" w:rsidRDefault="004A600D" w:rsidP="00711302">
      <w:pPr>
        <w:numPr>
          <w:ilvl w:val="0"/>
          <w:numId w:val="58"/>
        </w:numPr>
        <w:spacing w:after="120" w:line="240" w:lineRule="auto"/>
        <w:jc w:val="both"/>
        <w:rPr>
          <w:rFonts w:ascii="Times New Roman" w:hAnsi="Times New Roman"/>
        </w:rPr>
      </w:pPr>
      <w:r w:rsidRPr="00900935">
        <w:rPr>
          <w:rFonts w:ascii="Times New Roman" w:hAnsi="Times New Roman"/>
        </w:rPr>
        <w:t>Pentru fiecare întâlnire de monitorizare a progresului în cadrul Contractului și de analiză a Graficului de furnizare, Contractantul prezintă Autorității/entității contractante informațiile solicitate conform Caietului de Sarcini.</w:t>
      </w:r>
    </w:p>
    <w:p w14:paraId="78CD9ECD" w14:textId="77777777" w:rsidR="004A600D" w:rsidRPr="00900935" w:rsidRDefault="004A600D" w:rsidP="00711302">
      <w:pPr>
        <w:numPr>
          <w:ilvl w:val="0"/>
          <w:numId w:val="58"/>
        </w:numPr>
        <w:spacing w:after="120" w:line="240" w:lineRule="auto"/>
        <w:jc w:val="both"/>
        <w:rPr>
          <w:rFonts w:ascii="Times New Roman" w:hAnsi="Times New Roman"/>
        </w:rPr>
      </w:pPr>
      <w:r w:rsidRPr="00900935">
        <w:rPr>
          <w:rFonts w:ascii="Times New Roman" w:hAnsi="Times New Roman"/>
        </w:rPr>
        <w:t>Pentru analiza Graficului de furnizare de către Autoritatea/entitatea contractantă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14:paraId="035212D7" w14:textId="77777777" w:rsidR="004A600D" w:rsidRPr="00900935" w:rsidRDefault="004A600D" w:rsidP="00711302">
      <w:pPr>
        <w:numPr>
          <w:ilvl w:val="0"/>
          <w:numId w:val="58"/>
        </w:numPr>
        <w:spacing w:after="120" w:line="240" w:lineRule="auto"/>
        <w:jc w:val="both"/>
        <w:rPr>
          <w:rFonts w:ascii="Times New Roman" w:hAnsi="Times New Roman"/>
        </w:rPr>
      </w:pPr>
      <w:r w:rsidRPr="00900935">
        <w:rPr>
          <w:rFonts w:ascii="Times New Roman" w:hAnsi="Times New Roman"/>
        </w:rPr>
        <w:t>Motivele pentru care Autoritatea/entitatea contractantă va putea emite un refuz pentru Graficul de furnizare propus spre aprobare sunt cele specificate în Caietul de Sarcini.</w:t>
      </w:r>
    </w:p>
    <w:p w14:paraId="7EA97906" w14:textId="77777777" w:rsidR="004A600D" w:rsidRPr="00900935" w:rsidRDefault="004A600D" w:rsidP="00711302">
      <w:pPr>
        <w:numPr>
          <w:ilvl w:val="0"/>
          <w:numId w:val="58"/>
        </w:numPr>
        <w:spacing w:after="120" w:line="240" w:lineRule="auto"/>
        <w:jc w:val="both"/>
        <w:rPr>
          <w:rFonts w:ascii="Times New Roman" w:hAnsi="Times New Roman"/>
        </w:rPr>
      </w:pPr>
      <w:r w:rsidRPr="00900935">
        <w:rPr>
          <w:rFonts w:ascii="Times New Roman" w:hAnsi="Times New Roman"/>
        </w:rPr>
        <w:t>În intervalul stabilit, Autoritatea/entitatea contractantă comunică Contractantului acceptul sau refuzul cu privire la Graficul de furnizare prezentat, împreună cu motivele care au stat la baza acceptului sau refuzului Autorității/entității contractante.</w:t>
      </w:r>
    </w:p>
    <w:p w14:paraId="4694E0DB" w14:textId="77777777" w:rsidR="004A600D" w:rsidRPr="00900935" w:rsidRDefault="004A600D" w:rsidP="004A600D">
      <w:pPr>
        <w:spacing w:after="120"/>
        <w:jc w:val="both"/>
        <w:rPr>
          <w:rFonts w:ascii="Times New Roman" w:hAnsi="Times New Roman"/>
        </w:rPr>
      </w:pPr>
    </w:p>
    <w:p w14:paraId="5882FDE9" w14:textId="77777777" w:rsidR="004A600D" w:rsidRPr="0099453C" w:rsidRDefault="004A600D" w:rsidP="00711302">
      <w:pPr>
        <w:numPr>
          <w:ilvl w:val="0"/>
          <w:numId w:val="20"/>
        </w:numPr>
        <w:spacing w:after="120" w:line="240" w:lineRule="auto"/>
        <w:jc w:val="both"/>
        <w:rPr>
          <w:rFonts w:ascii="Times New Roman" w:hAnsi="Times New Roman"/>
        </w:rPr>
      </w:pPr>
      <w:r w:rsidRPr="0099453C">
        <w:rPr>
          <w:rFonts w:ascii="Times New Roman" w:hAnsi="Times New Roman"/>
        </w:rPr>
        <w:lastRenderedPageBreak/>
        <w:t>Graficul de livrare</w:t>
      </w:r>
    </w:p>
    <w:p w14:paraId="3453B102" w14:textId="77777777" w:rsidR="004A600D" w:rsidRPr="00900935" w:rsidRDefault="004A600D" w:rsidP="00711302">
      <w:pPr>
        <w:numPr>
          <w:ilvl w:val="0"/>
          <w:numId w:val="66"/>
        </w:numPr>
        <w:spacing w:after="120" w:line="240" w:lineRule="auto"/>
        <w:jc w:val="both"/>
        <w:rPr>
          <w:rFonts w:ascii="Times New Roman" w:hAnsi="Times New Roman"/>
        </w:rPr>
      </w:pPr>
      <w:r w:rsidRPr="00900935">
        <w:rPr>
          <w:rFonts w:ascii="Times New Roman" w:hAnsi="Times New Roman"/>
        </w:rPr>
        <w:t>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p>
    <w:p w14:paraId="09BA59A5" w14:textId="77777777" w:rsidR="004A600D" w:rsidRPr="00900935" w:rsidRDefault="004A600D" w:rsidP="00711302">
      <w:pPr>
        <w:numPr>
          <w:ilvl w:val="0"/>
          <w:numId w:val="66"/>
        </w:numPr>
        <w:spacing w:after="120" w:line="240" w:lineRule="auto"/>
        <w:jc w:val="both"/>
        <w:rPr>
          <w:rFonts w:ascii="Times New Roman" w:hAnsi="Times New Roman"/>
        </w:rPr>
      </w:pPr>
      <w:r w:rsidRPr="00900935">
        <w:rPr>
          <w:rFonts w:ascii="Times New Roman" w:hAnsi="Times New Roman"/>
        </w:rPr>
        <w:t>Livrarea Produselor se realizează în succesiunea și cu respectarea termenelor stabilite prin Graficul de livrare, alcătuit în ordinea tehnologică de execuție, astfel cum este acceptat de către Autoritatea/entitatea contractantă și cum este constituit ca parte integrantă din Contract.</w:t>
      </w:r>
    </w:p>
    <w:p w14:paraId="4D0DC018" w14:textId="77777777" w:rsidR="004A600D" w:rsidRPr="00900935" w:rsidRDefault="004A600D" w:rsidP="00711302">
      <w:pPr>
        <w:numPr>
          <w:ilvl w:val="0"/>
          <w:numId w:val="66"/>
        </w:numPr>
        <w:spacing w:after="120" w:line="240" w:lineRule="auto"/>
        <w:jc w:val="both"/>
        <w:rPr>
          <w:rFonts w:ascii="Times New Roman" w:hAnsi="Times New Roman"/>
        </w:rPr>
      </w:pPr>
      <w:r w:rsidRPr="00900935">
        <w:rPr>
          <w:rFonts w:ascii="Times New Roman" w:hAnsi="Times New Roman"/>
        </w:rPr>
        <w:t>Verificarea îndeplinirii obligațiilor contractuale de către Contractant și evaluarea stadiului activităților, în sensul respectării Termenelor și Punctelor de Reper stabilite pentru livrarea Produselor, se face prin raportare la conținutul Graficul de livrare acceptat.</w:t>
      </w:r>
    </w:p>
    <w:p w14:paraId="238F388E" w14:textId="77777777" w:rsidR="004A600D" w:rsidRPr="00900935" w:rsidRDefault="004A600D" w:rsidP="00711302">
      <w:pPr>
        <w:numPr>
          <w:ilvl w:val="0"/>
          <w:numId w:val="66"/>
        </w:numPr>
        <w:spacing w:after="120" w:line="240" w:lineRule="auto"/>
        <w:jc w:val="both"/>
        <w:rPr>
          <w:rFonts w:ascii="Times New Roman" w:hAnsi="Times New Roman"/>
        </w:rPr>
      </w:pPr>
      <w:r w:rsidRPr="00900935">
        <w:rPr>
          <w:rFonts w:ascii="Times New Roman" w:hAnsi="Times New Roman"/>
        </w:rPr>
        <w:t>În cazul în care, pe parcursul duratei Contractului, Autoritatea/entitatea contractantă constată și consideră că livrarea Produselor nu respectă eșalonarea fizică a activităților, astfel cum este stabilită prin Graficul de livrare, Autoritatea/entitatea contractantă are obligația de a solicita Contractantului să prezinte graficul actualizat, iar Contractantul are obligația de a prezenta graficul revizuit, în vederea Finalizării Lucrărilor la data stabilită în Contract.</w:t>
      </w:r>
    </w:p>
    <w:p w14:paraId="48795F46" w14:textId="77777777" w:rsidR="004A600D" w:rsidRPr="00900935" w:rsidRDefault="004A600D" w:rsidP="00711302">
      <w:pPr>
        <w:numPr>
          <w:ilvl w:val="0"/>
          <w:numId w:val="66"/>
        </w:numPr>
        <w:spacing w:after="120" w:line="240" w:lineRule="auto"/>
        <w:jc w:val="both"/>
        <w:rPr>
          <w:rFonts w:ascii="Times New Roman" w:hAnsi="Times New Roman"/>
        </w:rPr>
      </w:pPr>
      <w:r w:rsidRPr="00900935">
        <w:rPr>
          <w:rFonts w:ascii="Times New Roman" w:hAnsi="Times New Roman"/>
        </w:rPr>
        <w:t>Orice versiune aprobată a Graficului de livrare înlocuiește versiunile anterioare.</w:t>
      </w:r>
    </w:p>
    <w:p w14:paraId="7348E967" w14:textId="77777777" w:rsidR="004A600D" w:rsidRPr="00900935" w:rsidRDefault="004A600D" w:rsidP="004A600D">
      <w:pPr>
        <w:spacing w:after="120"/>
        <w:ind w:left="1"/>
        <w:jc w:val="both"/>
        <w:rPr>
          <w:rFonts w:ascii="Times New Roman" w:hAnsi="Times New Roman"/>
        </w:rPr>
      </w:pPr>
    </w:p>
    <w:p w14:paraId="4F2F009D" w14:textId="77777777" w:rsidR="004A600D" w:rsidRPr="00900935" w:rsidRDefault="004A600D" w:rsidP="00711302">
      <w:pPr>
        <w:numPr>
          <w:ilvl w:val="0"/>
          <w:numId w:val="20"/>
        </w:numPr>
        <w:spacing w:after="120" w:line="240" w:lineRule="auto"/>
        <w:jc w:val="both"/>
        <w:rPr>
          <w:rFonts w:ascii="Times New Roman" w:hAnsi="Times New Roman"/>
        </w:rPr>
      </w:pPr>
      <w:r w:rsidRPr="00900935">
        <w:rPr>
          <w:rFonts w:ascii="Times New Roman" w:hAnsi="Times New Roman"/>
        </w:rPr>
        <w:t xml:space="preserve">Modificarea Contractului, Clauze de revizuire </w:t>
      </w:r>
    </w:p>
    <w:p w14:paraId="59376BF6" w14:textId="77777777" w:rsidR="004A600D" w:rsidRPr="00900935" w:rsidRDefault="004A600D" w:rsidP="00711302">
      <w:pPr>
        <w:numPr>
          <w:ilvl w:val="0"/>
          <w:numId w:val="33"/>
        </w:numPr>
        <w:spacing w:after="120" w:line="240" w:lineRule="auto"/>
        <w:jc w:val="both"/>
        <w:rPr>
          <w:rFonts w:ascii="Times New Roman" w:hAnsi="Times New Roman"/>
        </w:rPr>
      </w:pPr>
      <w:r w:rsidRPr="00900935">
        <w:rPr>
          <w:rFonts w:ascii="Times New Roman" w:hAnsi="Times New Roman"/>
        </w:rPr>
        <w:t>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3E35AFE8" w14:textId="77777777" w:rsidR="004A600D" w:rsidRPr="00900935" w:rsidRDefault="004A600D" w:rsidP="00711302">
      <w:pPr>
        <w:numPr>
          <w:ilvl w:val="0"/>
          <w:numId w:val="33"/>
        </w:numPr>
        <w:spacing w:after="120" w:line="240" w:lineRule="auto"/>
        <w:jc w:val="both"/>
        <w:rPr>
          <w:rFonts w:ascii="Times New Roman" w:hAnsi="Times New Roman"/>
        </w:rPr>
      </w:pPr>
      <w:r w:rsidRPr="00900935">
        <w:rPr>
          <w:rFonts w:ascii="Times New Roman" w:hAnsi="Times New Roman"/>
        </w:rPr>
        <w:t>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2CAA3492" w14:textId="77777777" w:rsidR="004A600D" w:rsidRPr="00900935" w:rsidRDefault="004A600D" w:rsidP="00711302">
      <w:pPr>
        <w:numPr>
          <w:ilvl w:val="0"/>
          <w:numId w:val="33"/>
        </w:numPr>
        <w:spacing w:after="120" w:line="240" w:lineRule="auto"/>
        <w:jc w:val="both"/>
        <w:rPr>
          <w:rFonts w:ascii="Times New Roman" w:hAnsi="Times New Roman"/>
        </w:rPr>
      </w:pPr>
      <w:r w:rsidRPr="00900935">
        <w:rPr>
          <w:rFonts w:ascii="Times New Roman" w:hAnsi="Times New Roman"/>
        </w:rPr>
        <w:t>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18AF7DFD" w14:textId="77777777" w:rsidR="004A600D" w:rsidRPr="00900935" w:rsidRDefault="004A600D" w:rsidP="00711302">
      <w:pPr>
        <w:numPr>
          <w:ilvl w:val="0"/>
          <w:numId w:val="33"/>
        </w:numPr>
        <w:spacing w:after="120" w:line="240" w:lineRule="auto"/>
        <w:jc w:val="both"/>
        <w:rPr>
          <w:rFonts w:ascii="Times New Roman" w:hAnsi="Times New Roman"/>
        </w:rPr>
      </w:pPr>
      <w:r w:rsidRPr="00900935">
        <w:rPr>
          <w:rFonts w:ascii="Times New Roman" w:hAnsi="Times New Roman"/>
        </w:rPr>
        <w:t>Modificarea va produce efecte doar dacă părțile au convenit asupra acestui aspect prin semnarea unui act adițional. Acceptarea modificării poate rezulta și din faptul executării acesteia de către ambele părți.</w:t>
      </w:r>
    </w:p>
    <w:p w14:paraId="1F810830" w14:textId="77777777" w:rsidR="004A600D" w:rsidRPr="00900935" w:rsidRDefault="004A600D" w:rsidP="00711302">
      <w:pPr>
        <w:numPr>
          <w:ilvl w:val="0"/>
          <w:numId w:val="33"/>
        </w:numPr>
        <w:spacing w:after="120" w:line="240" w:lineRule="auto"/>
        <w:jc w:val="both"/>
        <w:rPr>
          <w:rFonts w:ascii="Times New Roman" w:hAnsi="Times New Roman"/>
        </w:rPr>
      </w:pPr>
      <w:r w:rsidRPr="00900935">
        <w:rPr>
          <w:rFonts w:ascii="Times New Roman" w:hAnsi="Times New Roman"/>
        </w:rPr>
        <w:t>Revizuirea prezentului Contract se realizează ca urmare a evaluării activităților, rezultatelor și performanțelor Contractantului în cadrul Contractului. Modificarea Contractului prin revizuire intervine cu scopul atingerii obiectului Contractului, care constă în Produsele pe care Contractantul se obligă să le presteze în conformitate cu prevederile din prezentul Contract, cu dispozițiilor legale și conform cerințelor din Caietul de Sarcini.</w:t>
      </w:r>
    </w:p>
    <w:p w14:paraId="3423D289" w14:textId="77777777" w:rsidR="004A600D" w:rsidRPr="00900935" w:rsidRDefault="004A600D" w:rsidP="00711302">
      <w:pPr>
        <w:numPr>
          <w:ilvl w:val="0"/>
          <w:numId w:val="33"/>
        </w:numPr>
        <w:spacing w:after="120" w:line="240" w:lineRule="auto"/>
        <w:jc w:val="both"/>
        <w:rPr>
          <w:rFonts w:ascii="Times New Roman" w:hAnsi="Times New Roman"/>
        </w:rPr>
      </w:pPr>
      <w:r w:rsidRPr="00900935">
        <w:rPr>
          <w:rFonts w:ascii="Times New Roman" w:hAnsi="Times New Roman"/>
        </w:rPr>
        <w:t>Clauzele de modificare a contractului se pot referi, fără a se limita la:</w:t>
      </w:r>
    </w:p>
    <w:p w14:paraId="5D5094FB" w14:textId="77777777" w:rsidR="004A600D" w:rsidRPr="00900935" w:rsidRDefault="004A600D" w:rsidP="00711302">
      <w:pPr>
        <w:numPr>
          <w:ilvl w:val="0"/>
          <w:numId w:val="34"/>
        </w:numPr>
        <w:spacing w:after="120" w:line="240" w:lineRule="auto"/>
        <w:contextualSpacing/>
        <w:jc w:val="both"/>
        <w:rPr>
          <w:rFonts w:ascii="Times New Roman" w:hAnsi="Times New Roman"/>
        </w:rPr>
      </w:pPr>
      <w:r w:rsidRPr="00900935">
        <w:rPr>
          <w:rFonts w:ascii="Times New Roman" w:hAnsi="Times New Roman"/>
        </w:rPr>
        <w:t>Variații ale activităților din contract necesare în scopul îndeplinirii obiectului contractului (diferențele dintre cantitățile estimate inițial (în contract) si cele real prestate, fără modificarea caietului de sarcini);</w:t>
      </w:r>
    </w:p>
    <w:p w14:paraId="77703866" w14:textId="77777777" w:rsidR="004A600D" w:rsidRDefault="004A600D" w:rsidP="00711302">
      <w:pPr>
        <w:numPr>
          <w:ilvl w:val="0"/>
          <w:numId w:val="34"/>
        </w:numPr>
        <w:spacing w:after="120" w:line="240" w:lineRule="auto"/>
        <w:contextualSpacing/>
        <w:jc w:val="both"/>
        <w:rPr>
          <w:rFonts w:ascii="Times New Roman" w:hAnsi="Times New Roman"/>
        </w:rPr>
      </w:pPr>
      <w:r w:rsidRPr="00900935">
        <w:rPr>
          <w:rFonts w:ascii="Times New Roman" w:hAnsi="Times New Roman"/>
        </w:rPr>
        <w:t>Necesitatea extinderii duratei de furnizare a produselor.</w:t>
      </w:r>
    </w:p>
    <w:p w14:paraId="27308B61" w14:textId="77777777" w:rsidR="004A600D" w:rsidRPr="00C005CA" w:rsidRDefault="004A600D" w:rsidP="004A600D">
      <w:pPr>
        <w:spacing w:after="120"/>
        <w:ind w:left="721"/>
        <w:contextualSpacing/>
        <w:jc w:val="both"/>
        <w:rPr>
          <w:rFonts w:ascii="Times New Roman" w:hAnsi="Times New Roman"/>
        </w:rPr>
      </w:pPr>
    </w:p>
    <w:p w14:paraId="0C5FD87D" w14:textId="77777777" w:rsidR="004A600D" w:rsidRPr="00900935" w:rsidRDefault="004A600D" w:rsidP="00711302">
      <w:pPr>
        <w:numPr>
          <w:ilvl w:val="0"/>
          <w:numId w:val="20"/>
        </w:numPr>
        <w:spacing w:after="120" w:line="240" w:lineRule="auto"/>
        <w:jc w:val="both"/>
        <w:rPr>
          <w:rFonts w:ascii="Times New Roman" w:hAnsi="Times New Roman"/>
        </w:rPr>
      </w:pPr>
      <w:r w:rsidRPr="00900935">
        <w:rPr>
          <w:rFonts w:ascii="Times New Roman" w:hAnsi="Times New Roman"/>
        </w:rPr>
        <w:t>Evaluarea Modificărilor Contractului și a circumstanțelor acestora, dacă este cazul</w:t>
      </w:r>
    </w:p>
    <w:p w14:paraId="5400FB7E" w14:textId="77777777" w:rsidR="004A600D" w:rsidRPr="00900935" w:rsidRDefault="004A600D" w:rsidP="00711302">
      <w:pPr>
        <w:numPr>
          <w:ilvl w:val="0"/>
          <w:numId w:val="59"/>
        </w:numPr>
        <w:spacing w:after="120" w:line="240" w:lineRule="auto"/>
        <w:jc w:val="both"/>
        <w:rPr>
          <w:rFonts w:ascii="Times New Roman" w:hAnsi="Times New Roman"/>
        </w:rPr>
      </w:pPr>
      <w:r w:rsidRPr="00900935">
        <w:rPr>
          <w:rFonts w:ascii="Times New Roman" w:hAnsi="Times New Roman"/>
        </w:rPr>
        <w:t>Identificarea circumstanțelor care generează Modificarea Contractului este în sarcina ambelor Părți.</w:t>
      </w:r>
    </w:p>
    <w:p w14:paraId="44BCE092" w14:textId="77777777" w:rsidR="004A600D" w:rsidRPr="00900935" w:rsidRDefault="004A600D" w:rsidP="00711302">
      <w:pPr>
        <w:numPr>
          <w:ilvl w:val="0"/>
          <w:numId w:val="59"/>
        </w:numPr>
        <w:spacing w:after="120" w:line="240" w:lineRule="auto"/>
        <w:jc w:val="both"/>
        <w:rPr>
          <w:rFonts w:ascii="Times New Roman" w:hAnsi="Times New Roman"/>
        </w:rPr>
      </w:pPr>
      <w:r w:rsidRPr="00900935">
        <w:rPr>
          <w:rFonts w:ascii="Times New Roman" w:hAnsi="Times New Roman"/>
        </w:rPr>
        <w:t>Modificările Contractului se realizează de Părți, în cadrul Duratei de Execuție a Contractului și cu respectarea prevederilor stipulate la capitolul 8. – Comunicarea între Părți din prezentul Contract, ca urmare a:</w:t>
      </w:r>
    </w:p>
    <w:p w14:paraId="1D002C0A" w14:textId="77777777" w:rsidR="004A600D" w:rsidRPr="00900935" w:rsidRDefault="004A600D" w:rsidP="00711302">
      <w:pPr>
        <w:numPr>
          <w:ilvl w:val="0"/>
          <w:numId w:val="60"/>
        </w:numPr>
        <w:spacing w:after="120" w:line="240" w:lineRule="auto"/>
        <w:contextualSpacing/>
        <w:jc w:val="both"/>
        <w:rPr>
          <w:rFonts w:ascii="Times New Roman" w:hAnsi="Times New Roman"/>
        </w:rPr>
      </w:pPr>
      <w:r w:rsidRPr="00900935">
        <w:rPr>
          <w:rFonts w:ascii="Times New Roman" w:hAnsi="Times New Roman"/>
        </w:rPr>
        <w:lastRenderedPageBreak/>
        <w:t>identificării, determinării și documentării de soluții juste și necesare, raportat la circumstanțele care ar putea împiedica îndeplinirea obiectului Contractului și obiectivelor urmărite de Autoritatea/entitatea contractantă, astfel cum sunt precizate aceste obiective în Caietul de Sarcini și/sau</w:t>
      </w:r>
    </w:p>
    <w:p w14:paraId="2AA63DCC" w14:textId="77777777" w:rsidR="004A600D" w:rsidRPr="00900935" w:rsidRDefault="004A600D" w:rsidP="00711302">
      <w:pPr>
        <w:numPr>
          <w:ilvl w:val="0"/>
          <w:numId w:val="60"/>
        </w:numPr>
        <w:spacing w:after="120" w:line="240" w:lineRule="auto"/>
        <w:contextualSpacing/>
        <w:jc w:val="both"/>
        <w:rPr>
          <w:rFonts w:ascii="Times New Roman" w:hAnsi="Times New Roman"/>
        </w:rPr>
      </w:pPr>
      <w:r w:rsidRPr="00900935">
        <w:rPr>
          <w:rFonts w:ascii="Times New Roman" w:hAnsi="Times New Roman"/>
        </w:rPr>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14:paraId="469D7D7F" w14:textId="77777777" w:rsidR="004A600D" w:rsidRPr="00900935" w:rsidRDefault="004A600D" w:rsidP="00711302">
      <w:pPr>
        <w:numPr>
          <w:ilvl w:val="0"/>
          <w:numId w:val="61"/>
        </w:numPr>
        <w:spacing w:after="120" w:line="240" w:lineRule="auto"/>
        <w:ind w:left="1418"/>
        <w:contextualSpacing/>
        <w:jc w:val="both"/>
        <w:rPr>
          <w:rFonts w:ascii="Times New Roman" w:hAnsi="Times New Roman"/>
        </w:rPr>
      </w:pPr>
      <w:r w:rsidRPr="00900935">
        <w:rPr>
          <w:rFonts w:ascii="Times New Roman" w:hAnsi="Times New Roman"/>
        </w:rPr>
        <w:t>prelungirea Termenului/Termenelor de livrare și/sau</w:t>
      </w:r>
    </w:p>
    <w:p w14:paraId="22E4486E" w14:textId="77777777" w:rsidR="004A600D" w:rsidRPr="00900935" w:rsidRDefault="004A600D" w:rsidP="00711302">
      <w:pPr>
        <w:numPr>
          <w:ilvl w:val="0"/>
          <w:numId w:val="61"/>
        </w:numPr>
        <w:spacing w:after="120" w:line="240" w:lineRule="auto"/>
        <w:ind w:left="1417" w:hanging="357"/>
        <w:jc w:val="both"/>
        <w:rPr>
          <w:rFonts w:ascii="Times New Roman" w:hAnsi="Times New Roman"/>
        </w:rPr>
      </w:pPr>
      <w:r w:rsidRPr="00900935">
        <w:rPr>
          <w:rFonts w:ascii="Times New Roman" w:hAnsi="Times New Roman"/>
        </w:rPr>
        <w:t>suplimentarea prețului Contractului, ca urmare a cheltuielilor suplimentare realizate de Contractant și a profitului rezonabil stabilit de Părți ca necesar a fi  asociat cheltuielilor suplimentare.</w:t>
      </w:r>
    </w:p>
    <w:p w14:paraId="2ABB6EE4" w14:textId="77777777" w:rsidR="004A600D" w:rsidRPr="00900935" w:rsidRDefault="004A600D" w:rsidP="00711302">
      <w:pPr>
        <w:numPr>
          <w:ilvl w:val="0"/>
          <w:numId w:val="59"/>
        </w:numPr>
        <w:spacing w:after="120" w:line="240" w:lineRule="auto"/>
        <w:jc w:val="both"/>
        <w:rPr>
          <w:rFonts w:ascii="Times New Roman" w:hAnsi="Times New Roman"/>
        </w:rPr>
      </w:pPr>
      <w:r w:rsidRPr="00900935">
        <w:rPr>
          <w:rFonts w:ascii="Times New Roman" w:hAnsi="Times New Roman"/>
        </w:rPr>
        <w:t>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7399ECE1" w14:textId="77777777" w:rsidR="004A600D" w:rsidRDefault="004A600D" w:rsidP="00711302">
      <w:pPr>
        <w:numPr>
          <w:ilvl w:val="0"/>
          <w:numId w:val="59"/>
        </w:numPr>
        <w:spacing w:after="120" w:line="240" w:lineRule="auto"/>
        <w:jc w:val="both"/>
        <w:rPr>
          <w:rFonts w:ascii="Times New Roman" w:hAnsi="Times New Roman"/>
        </w:rPr>
      </w:pPr>
      <w:r w:rsidRPr="00900935">
        <w:rPr>
          <w:rFonts w:ascii="Times New Roman" w:hAnsi="Times New Roman"/>
        </w:rPr>
        <w:t>Autoritatea/entitatea contractantă poate emite Dispoziții privind Modificarea Contractului, cu respectarea clauzelor stipulate la capitolul 18 - Obligații ale Autorității/entității contractante, cu respectarea prevederilor contractuale și cu respectarea Legii.</w:t>
      </w:r>
    </w:p>
    <w:p w14:paraId="73215B96" w14:textId="77777777" w:rsidR="004A600D" w:rsidRPr="00C005CA" w:rsidRDefault="004A600D" w:rsidP="00711302">
      <w:pPr>
        <w:numPr>
          <w:ilvl w:val="0"/>
          <w:numId w:val="59"/>
        </w:numPr>
        <w:spacing w:after="120" w:line="240" w:lineRule="auto"/>
        <w:jc w:val="both"/>
        <w:rPr>
          <w:rFonts w:ascii="Times New Roman" w:hAnsi="Times New Roman"/>
        </w:rPr>
      </w:pPr>
      <w:r w:rsidRPr="00C005CA">
        <w:rPr>
          <w:rFonts w:ascii="Times New Roman" w:hAnsi="Times New Roman"/>
        </w:rPr>
        <w:t>În cazul în care Contractantul înregistrează întârzieri și/sau se produc costuri suplimentare ca urmare a unei erori, omisiuni, viciu în cerințele Autorității/entității contractante și Contractantul dovedește că a fost în imposibilitatea de a depista/sesiza o astfel de eroare/omisiune/viciu până la depunerea Ofertei, Contractantul notifică Autoritatea/entitatea contractantă, având dreptul de a solicita modificarea contractului.</w:t>
      </w:r>
    </w:p>
    <w:p w14:paraId="61C38067" w14:textId="77777777" w:rsidR="004A600D" w:rsidRPr="00900935" w:rsidRDefault="004A600D" w:rsidP="004A600D">
      <w:pPr>
        <w:spacing w:after="120"/>
        <w:ind w:left="1"/>
        <w:jc w:val="both"/>
        <w:rPr>
          <w:rFonts w:ascii="Times New Roman" w:hAnsi="Times New Roman"/>
        </w:rPr>
      </w:pPr>
    </w:p>
    <w:p w14:paraId="2421D373" w14:textId="77777777" w:rsidR="004A600D" w:rsidRPr="00C005CA" w:rsidRDefault="004A600D" w:rsidP="00711302">
      <w:pPr>
        <w:numPr>
          <w:ilvl w:val="0"/>
          <w:numId w:val="20"/>
        </w:numPr>
        <w:spacing w:after="120" w:line="240" w:lineRule="auto"/>
        <w:jc w:val="both"/>
        <w:rPr>
          <w:rFonts w:ascii="Times New Roman" w:hAnsi="Times New Roman"/>
          <w:b/>
          <w:bCs/>
        </w:rPr>
      </w:pPr>
      <w:r w:rsidRPr="00C005CA">
        <w:rPr>
          <w:rFonts w:ascii="Times New Roman" w:hAnsi="Times New Roman"/>
          <w:b/>
          <w:bCs/>
        </w:rPr>
        <w:t>Subcontractarea, dacă este cazul</w:t>
      </w:r>
    </w:p>
    <w:p w14:paraId="40B9A90F" w14:textId="77777777" w:rsidR="004A600D" w:rsidRPr="00900935" w:rsidRDefault="004A600D" w:rsidP="00711302">
      <w:pPr>
        <w:numPr>
          <w:ilvl w:val="0"/>
          <w:numId w:val="62"/>
        </w:numPr>
        <w:spacing w:after="120" w:line="240" w:lineRule="auto"/>
        <w:jc w:val="both"/>
        <w:rPr>
          <w:rFonts w:ascii="Times New Roman" w:hAnsi="Times New Roman"/>
        </w:rPr>
      </w:pPr>
      <w:r w:rsidRPr="00900935">
        <w:rPr>
          <w:rFonts w:ascii="Times New Roman" w:hAnsi="Times New Roman"/>
        </w:rPr>
        <w:t>Contractantul are dreptul de a subcontracta orice parte a prezentului Contract și/sau poate schimba Subcontractantul/Subcontractanții specificat/specificați în Propunerea Tehnică numai cu acordul prealabil, scris, al Autorității/entității contractante.</w:t>
      </w:r>
    </w:p>
    <w:p w14:paraId="2D978CD3" w14:textId="77777777" w:rsidR="004A600D" w:rsidRPr="00900935" w:rsidRDefault="004A600D" w:rsidP="00711302">
      <w:pPr>
        <w:numPr>
          <w:ilvl w:val="0"/>
          <w:numId w:val="62"/>
        </w:numPr>
        <w:spacing w:after="120" w:line="240" w:lineRule="auto"/>
        <w:jc w:val="both"/>
        <w:rPr>
          <w:rFonts w:ascii="Times New Roman" w:hAnsi="Times New Roman"/>
        </w:rPr>
      </w:pPr>
      <w:r w:rsidRPr="00900935">
        <w:rPr>
          <w:rFonts w:ascii="Times New Roman" w:hAnsi="Times New Roman"/>
        </w:rPr>
        <w:t>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2A025578" w14:textId="77777777" w:rsidR="004A600D" w:rsidRPr="0099453C" w:rsidRDefault="004A600D" w:rsidP="00711302">
      <w:pPr>
        <w:numPr>
          <w:ilvl w:val="0"/>
          <w:numId w:val="62"/>
        </w:numPr>
        <w:spacing w:after="120" w:line="240" w:lineRule="auto"/>
        <w:jc w:val="both"/>
        <w:rPr>
          <w:rFonts w:ascii="Times New Roman" w:hAnsi="Times New Roman"/>
        </w:rPr>
      </w:pPr>
      <w:r w:rsidRPr="00900935">
        <w:rPr>
          <w:rFonts w:ascii="Times New Roman" w:hAnsi="Times New Roman"/>
        </w:rPr>
        <w:t>Contractantul are dreptul de a solicita Autorității/entității contractante, în orice moment pe perioada derulării Contractului, numai în baza unor motive justificate, fie înlocuirea/renunțarea la un Subcontractant, fie implicarea de noi Subcontractanți. Contractantul trebuie să solicite, în scris, aprobarea prealabilă a Autorității/entității contractante înainte de încheierea unui nou Contract de Subcontractare. Solicitarea în scris în vederea obținerii aprobării Autorității/entității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r w:rsidRPr="0099453C">
        <w:rPr>
          <w:rFonts w:ascii="Times New Roman" w:hAnsi="Times New Roman"/>
        </w:rPr>
        <w:t>, precum și prin raportare la prevederile legislației în vigoare de achiziții publice privind înlocuirea/introducerea unui subcontractant în timpul implementarii contractului.</w:t>
      </w:r>
    </w:p>
    <w:p w14:paraId="369595C4" w14:textId="77777777" w:rsidR="004A600D" w:rsidRPr="00900935" w:rsidRDefault="004A600D" w:rsidP="00711302">
      <w:pPr>
        <w:numPr>
          <w:ilvl w:val="0"/>
          <w:numId w:val="62"/>
        </w:numPr>
        <w:spacing w:after="120" w:line="240" w:lineRule="auto"/>
        <w:jc w:val="both"/>
        <w:rPr>
          <w:rFonts w:ascii="Times New Roman" w:hAnsi="Times New Roman"/>
        </w:rPr>
      </w:pPr>
      <w:r w:rsidRPr="00900935">
        <w:rPr>
          <w:rFonts w:ascii="Times New Roman" w:hAnsi="Times New Roman"/>
        </w:rPr>
        <w:t>Autoritatea/entitatea contractantă notifică Contractantului decizia sa cu privire la înlocuirea unui Subcontractant/implicarea unui nou Subcontractant, motivând decizia sa în cazul respingerii aprobării.</w:t>
      </w:r>
    </w:p>
    <w:p w14:paraId="239F4A62" w14:textId="77777777" w:rsidR="004A600D" w:rsidRPr="00900935" w:rsidRDefault="004A600D" w:rsidP="00711302">
      <w:pPr>
        <w:numPr>
          <w:ilvl w:val="0"/>
          <w:numId w:val="62"/>
        </w:numPr>
        <w:spacing w:after="120" w:line="240" w:lineRule="auto"/>
        <w:jc w:val="both"/>
        <w:rPr>
          <w:rFonts w:ascii="Times New Roman" w:hAnsi="Times New Roman"/>
        </w:rPr>
      </w:pPr>
      <w:r w:rsidRPr="00900935">
        <w:rPr>
          <w:rFonts w:ascii="Times New Roman" w:hAnsi="Times New Roman"/>
        </w:rPr>
        <w:t>Contractantul se obligă să încheie Contracte de Subcontractare doar cu Subcontractanții care își exprimă acordul cu privire la obligațiile contractuale asumate de către Contractant prin prezentul Contract.</w:t>
      </w:r>
    </w:p>
    <w:p w14:paraId="30F564B3" w14:textId="77777777" w:rsidR="004A600D" w:rsidRPr="00900935" w:rsidRDefault="004A600D" w:rsidP="00711302">
      <w:pPr>
        <w:numPr>
          <w:ilvl w:val="0"/>
          <w:numId w:val="62"/>
        </w:numPr>
        <w:spacing w:after="120" w:line="240" w:lineRule="auto"/>
        <w:jc w:val="both"/>
        <w:rPr>
          <w:rFonts w:ascii="Times New Roman" w:hAnsi="Times New Roman"/>
        </w:rPr>
      </w:pPr>
      <w:r w:rsidRPr="00900935">
        <w:rPr>
          <w:rFonts w:ascii="Times New Roman" w:hAnsi="Times New Roman"/>
        </w:rPr>
        <w:t xml:space="preserve">Niciun Contract de Subcontractare nu creează raporturi contractuale între Subcontractant și Autoritatea/entitatea contractantă. Contractantul este pe deplin răspunzător față de Autoritatea/entitatea contractantă pentru modul în care îndeplinește Contractul. Contractantul răspunde pentru actele și faptele Subcontractanților săi ca și cum ar fi actele sau faptele Contractantului. Aprobarea de către Autoritatea/entitatea contractantă a subcontractării oricărei părți a Contractului sau a angajării de către </w:t>
      </w:r>
      <w:r w:rsidRPr="00900935">
        <w:rPr>
          <w:rFonts w:ascii="Times New Roman" w:hAnsi="Times New Roman"/>
        </w:rPr>
        <w:lastRenderedPageBreak/>
        <w:t>Contractant a unor Subcontractanți pentru anumite părți din Contract nu eliberează Contractantul de niciuna dintre obligațiile sale din Contract.</w:t>
      </w:r>
    </w:p>
    <w:p w14:paraId="5124EB5C" w14:textId="77777777" w:rsidR="004A600D" w:rsidRPr="00900935" w:rsidRDefault="004A600D" w:rsidP="00711302">
      <w:pPr>
        <w:numPr>
          <w:ilvl w:val="0"/>
          <w:numId w:val="62"/>
        </w:numPr>
        <w:spacing w:after="120" w:line="240" w:lineRule="auto"/>
        <w:jc w:val="both"/>
        <w:rPr>
          <w:rFonts w:ascii="Times New Roman" w:hAnsi="Times New Roman"/>
        </w:rPr>
      </w:pPr>
      <w:r w:rsidRPr="00900935">
        <w:rPr>
          <w:rFonts w:ascii="Times New Roman" w:hAnsi="Times New Roman"/>
        </w:rPr>
        <w:t>În cazul în care un Subcontractant nu reușește să își execute obligațiile contractuale, Autoritatea/entitatea contractantă poate solicita Contractantului fie să înlocuiască respectivul Subcontractant cu un alt Subcontractant, care să dețină calificările și experiența solicitate de Autoritatea/entitatea contractantă, fie să preia el însuși partea din Contract care a fost subcontractată.</w:t>
      </w:r>
    </w:p>
    <w:p w14:paraId="10661B71" w14:textId="77777777" w:rsidR="004A600D" w:rsidRPr="00900935" w:rsidRDefault="004A600D" w:rsidP="00711302">
      <w:pPr>
        <w:numPr>
          <w:ilvl w:val="0"/>
          <w:numId w:val="62"/>
        </w:numPr>
        <w:spacing w:after="120" w:line="240" w:lineRule="auto"/>
        <w:jc w:val="both"/>
        <w:rPr>
          <w:rFonts w:ascii="Times New Roman" w:hAnsi="Times New Roman"/>
        </w:rPr>
      </w:pPr>
      <w:r w:rsidRPr="00900935">
        <w:rPr>
          <w:rFonts w:ascii="Times New Roman" w:hAnsi="Times New Roman"/>
        </w:rPr>
        <w:t>Partea/părțile din Contract încredințată/încredințate unui Subcontractant de Contractant nu poate/pot fi încredințate unor terțe părți de către Subcontractant.</w:t>
      </w:r>
    </w:p>
    <w:p w14:paraId="38376A8F" w14:textId="77777777" w:rsidR="004A600D" w:rsidRPr="00900935" w:rsidRDefault="004A600D" w:rsidP="00711302">
      <w:pPr>
        <w:numPr>
          <w:ilvl w:val="0"/>
          <w:numId w:val="62"/>
        </w:numPr>
        <w:spacing w:after="120" w:line="240" w:lineRule="auto"/>
        <w:jc w:val="both"/>
        <w:rPr>
          <w:rFonts w:ascii="Times New Roman" w:hAnsi="Times New Roman"/>
        </w:rPr>
      </w:pPr>
      <w:r w:rsidRPr="00900935">
        <w:rPr>
          <w:rFonts w:ascii="Times New Roman" w:hAnsi="Times New Roman"/>
        </w:rPr>
        <w:t>Orice schimbare a Subcontractantului fără aprobarea prealabilă în scris a Autorității/entității contractante sau orice încredințare a unei părți din Contract, de Subcontractant către terțe părți este considerată o încălcare a Contractului, situație care îndreptățește Autoritatea/entitatea contractantă la rezoluțiune/reziliere a Contractului și obținerea de despăgubiri din partea Contractantului.</w:t>
      </w:r>
    </w:p>
    <w:p w14:paraId="40FFC5BE" w14:textId="77777777" w:rsidR="004A600D" w:rsidRPr="00900935" w:rsidRDefault="004A600D" w:rsidP="00711302">
      <w:pPr>
        <w:numPr>
          <w:ilvl w:val="0"/>
          <w:numId w:val="62"/>
        </w:numPr>
        <w:spacing w:after="120" w:line="240" w:lineRule="auto"/>
        <w:jc w:val="both"/>
        <w:rPr>
          <w:rFonts w:ascii="Times New Roman" w:hAnsi="Times New Roman"/>
        </w:rPr>
      </w:pPr>
      <w:r w:rsidRPr="00900935">
        <w:rPr>
          <w:rFonts w:ascii="Times New Roman" w:hAnsi="Times New Roman"/>
        </w:rPr>
        <w:t>În orice moment, pe perioada derulării Contractului, Contractantul trebuie să se asigure că Subcontractantul/Subcontractanții nu afectează drepturile Autorității/entității contractante în temeiul prezentului Contract.</w:t>
      </w:r>
    </w:p>
    <w:p w14:paraId="2F51E30A" w14:textId="77777777" w:rsidR="004A600D" w:rsidRPr="00900935" w:rsidRDefault="004A600D" w:rsidP="00711302">
      <w:pPr>
        <w:numPr>
          <w:ilvl w:val="0"/>
          <w:numId w:val="62"/>
        </w:numPr>
        <w:spacing w:after="120" w:line="240" w:lineRule="auto"/>
        <w:jc w:val="both"/>
        <w:rPr>
          <w:rFonts w:ascii="Times New Roman" w:hAnsi="Times New Roman"/>
        </w:rPr>
      </w:pPr>
      <w:r w:rsidRPr="00900935">
        <w:rPr>
          <w:rFonts w:ascii="Times New Roman" w:hAnsi="Times New Roman"/>
        </w:rPr>
        <w:t>În orice moment, pe perioada derulării Contractului, Autoritatea/entitatea contractantă poate solicita Contractantului să înlocuiască un Subcontractant care se află în una dintre situațiile de excludere specificate în Lege.</w:t>
      </w:r>
    </w:p>
    <w:p w14:paraId="737FC860" w14:textId="77777777" w:rsidR="004A600D" w:rsidRPr="00900935" w:rsidRDefault="004A600D" w:rsidP="00711302">
      <w:pPr>
        <w:numPr>
          <w:ilvl w:val="0"/>
          <w:numId w:val="62"/>
        </w:numPr>
        <w:spacing w:after="120" w:line="240" w:lineRule="auto"/>
        <w:jc w:val="both"/>
        <w:rPr>
          <w:rFonts w:ascii="Times New Roman" w:hAnsi="Times New Roman"/>
        </w:rPr>
      </w:pPr>
      <w:r w:rsidRPr="00900935">
        <w:rPr>
          <w:rFonts w:ascii="Times New Roman" w:hAnsi="Times New Roman"/>
        </w:rPr>
        <w:t>În cazul în care un Subcontractant și-a exprimat opțiunea de a fi plătit direct, atunci această opțiune este valabilă numai dacă sunt îndeplinite în mod cumulativ următoarele condiții:</w:t>
      </w:r>
    </w:p>
    <w:p w14:paraId="0837119A" w14:textId="77777777" w:rsidR="004A600D" w:rsidRPr="00900935" w:rsidRDefault="004A600D" w:rsidP="00711302">
      <w:pPr>
        <w:numPr>
          <w:ilvl w:val="0"/>
          <w:numId w:val="63"/>
        </w:numPr>
        <w:spacing w:after="120" w:line="240" w:lineRule="auto"/>
        <w:contextualSpacing/>
        <w:jc w:val="both"/>
        <w:rPr>
          <w:rFonts w:ascii="Times New Roman" w:hAnsi="Times New Roman"/>
        </w:rPr>
      </w:pPr>
      <w:r w:rsidRPr="00900935">
        <w:rPr>
          <w:rFonts w:ascii="Times New Roman" w:hAnsi="Times New Roman"/>
        </w:rPr>
        <w:t>această opțiune este inclusă explicit în Contractul de Subcontractare constituit ca anexă la Contract și făcând parte integrantă din acesta;</w:t>
      </w:r>
    </w:p>
    <w:p w14:paraId="43AAE4D6" w14:textId="77777777" w:rsidR="004A600D" w:rsidRPr="00900935" w:rsidRDefault="004A600D" w:rsidP="00711302">
      <w:pPr>
        <w:numPr>
          <w:ilvl w:val="0"/>
          <w:numId w:val="63"/>
        </w:numPr>
        <w:spacing w:after="120" w:line="240" w:lineRule="auto"/>
        <w:contextualSpacing/>
        <w:jc w:val="both"/>
        <w:rPr>
          <w:rFonts w:ascii="Times New Roman" w:hAnsi="Times New Roman"/>
        </w:rPr>
      </w:pPr>
      <w:r w:rsidRPr="00900935">
        <w:rPr>
          <w:rFonts w:ascii="Times New Roman" w:hAnsi="Times New Roman"/>
        </w:rPr>
        <w:t>Contractul de Subcontractare include la rândul său o anexă explicită și specifică privind modalitatea în care se efectuează plata directă de către Autoritatea/entitatea contractantă către Subcontractant și care precizează toate și fiecare dintre elementele de mai jos:</w:t>
      </w:r>
    </w:p>
    <w:p w14:paraId="0E19BFCF" w14:textId="77777777" w:rsidR="004A600D" w:rsidRPr="00900935" w:rsidRDefault="004A600D" w:rsidP="00711302">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partea din Contract/activitate realizată de Subcontractant astfel cum trebuie specificată în factura prezentată la plată,</w:t>
      </w:r>
    </w:p>
    <w:p w14:paraId="0CE0286B" w14:textId="77777777" w:rsidR="004A600D" w:rsidRPr="00900935" w:rsidRDefault="004A600D" w:rsidP="00711302">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14:paraId="0E7B378A" w14:textId="77777777" w:rsidR="004A600D" w:rsidRPr="00900935" w:rsidRDefault="004A600D" w:rsidP="00711302">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partea/proporția din suma solicitată la plată corespunzătoare părții din Contract/activității care este în sarcina Subcontractantului, prin raportare la condițiile de acceptare la plată a facturilor emise de Contractant pentru Autoritatea/entitatea contractantă, așa cum sunt acestea detaliate în Contract,</w:t>
      </w:r>
    </w:p>
    <w:p w14:paraId="280E521F" w14:textId="77777777" w:rsidR="004A600D" w:rsidRPr="00900935" w:rsidRDefault="004A600D" w:rsidP="00711302">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stabilește condițiile în care se materializează opțiunea de plată directă,</w:t>
      </w:r>
    </w:p>
    <w:p w14:paraId="48713073" w14:textId="77777777" w:rsidR="004A600D" w:rsidRPr="00900935" w:rsidRDefault="004A600D" w:rsidP="00711302">
      <w:pPr>
        <w:numPr>
          <w:ilvl w:val="0"/>
          <w:numId w:val="64"/>
        </w:numPr>
        <w:spacing w:after="120" w:line="240" w:lineRule="auto"/>
        <w:ind w:left="1418"/>
        <w:contextualSpacing/>
        <w:jc w:val="both"/>
        <w:rPr>
          <w:rFonts w:ascii="Times New Roman" w:hAnsi="Times New Roman"/>
        </w:rPr>
      </w:pPr>
      <w:r w:rsidRPr="00900935">
        <w:rPr>
          <w:rFonts w:ascii="Times New Roman" w:hAnsi="Times New Roman"/>
        </w:rPr>
        <w:t>precizează contul bancar al Subcontractantului.</w:t>
      </w:r>
    </w:p>
    <w:p w14:paraId="395C86AB" w14:textId="77777777" w:rsidR="004A600D" w:rsidRPr="00900935" w:rsidRDefault="004A600D" w:rsidP="004A600D">
      <w:pPr>
        <w:spacing w:after="120"/>
        <w:jc w:val="both"/>
        <w:rPr>
          <w:rFonts w:ascii="Times New Roman" w:hAnsi="Times New Roman"/>
        </w:rPr>
      </w:pPr>
    </w:p>
    <w:p w14:paraId="2DA70E43" w14:textId="77777777" w:rsidR="004A600D" w:rsidRPr="0099453C" w:rsidRDefault="004A600D" w:rsidP="00711302">
      <w:pPr>
        <w:numPr>
          <w:ilvl w:val="0"/>
          <w:numId w:val="20"/>
        </w:numPr>
        <w:spacing w:after="120" w:line="240" w:lineRule="auto"/>
        <w:jc w:val="both"/>
        <w:rPr>
          <w:rFonts w:ascii="Times New Roman" w:hAnsi="Times New Roman"/>
        </w:rPr>
      </w:pPr>
      <w:r w:rsidRPr="0099453C">
        <w:rPr>
          <w:rFonts w:ascii="Times New Roman" w:hAnsi="Times New Roman"/>
        </w:rPr>
        <w:t>Cesiunea</w:t>
      </w:r>
    </w:p>
    <w:p w14:paraId="7CDAE665" w14:textId="77777777" w:rsidR="004A600D" w:rsidRPr="0099453C" w:rsidRDefault="004A600D" w:rsidP="00711302">
      <w:pPr>
        <w:numPr>
          <w:ilvl w:val="1"/>
          <w:numId w:val="20"/>
        </w:numPr>
        <w:spacing w:after="120" w:line="240" w:lineRule="auto"/>
        <w:jc w:val="both"/>
        <w:rPr>
          <w:rFonts w:ascii="Times New Roman" w:hAnsi="Times New Roman"/>
        </w:rPr>
      </w:pPr>
      <w:r w:rsidRPr="0099453C">
        <w:rPr>
          <w:rFonts w:ascii="Times New Roman" w:hAnsi="Times New Roman"/>
        </w:rPr>
        <w:t>Cesiunea drepturilor derivate din prezentul contract poate fi realizată în condițiile și termenii prevăzuți de Legea nr. 98/2016, cu respectarea dispozițiilor art. 1.566-1.586 Cod Civil. Contractul de cesiune de creanță produce efecte față de autoritatea/entitatea contractantă doar de la momentul acceptării în scris a acesteia. Plata făcută către Contractant anterior acceptării cesiunii de creanță este valabilă, iar autorității/entității contractante nu îi poate fi opus contractul de cesiune de creanță.</w:t>
      </w:r>
    </w:p>
    <w:p w14:paraId="74C5AA86" w14:textId="77777777" w:rsidR="004A600D" w:rsidRPr="0099453C" w:rsidRDefault="004A600D" w:rsidP="00711302">
      <w:pPr>
        <w:numPr>
          <w:ilvl w:val="1"/>
          <w:numId w:val="20"/>
        </w:numPr>
        <w:spacing w:after="120" w:line="240" w:lineRule="auto"/>
        <w:jc w:val="both"/>
        <w:rPr>
          <w:rFonts w:ascii="Times New Roman" w:hAnsi="Times New Roman"/>
        </w:rPr>
      </w:pPr>
      <w:r w:rsidRPr="0099453C">
        <w:rPr>
          <w:rFonts w:ascii="Times New Roman" w:hAnsi="Times New Roman"/>
        </w:rPr>
        <w:t xml:space="preserve">Contractantul are obligația de a nu transfera total sau parțial obligațiile sale asumate prin contract, fără să obțină, în prealabil, acordul scris al autorității/entității contractante. Contractantul este obligat să îi notifice autorității/entității contractante intenția de a cesiona în parte sau în tot obligațiile derivate din prezentul contract cu 30 de zile înainte de încheierea contractului de cesiune. Contractantul este obligat să anexeze acestei notificări dovada faptului că cesionarul are calificările tehnice și experiența necesară în vederea executării obligațiilor cesionate. Contractul de cesiune a obligațiilor derivate din prezentul contract încheiat fără acordul al autorității/entității contractante nu produce niciun efect.cu 30 de zile înainte de încheierea contractului de cesiune. Contractantul este obligat să anexeze acestei notificări dovada faptului că cesionarul are calificările tehnice și </w:t>
      </w:r>
      <w:r w:rsidRPr="0099453C">
        <w:rPr>
          <w:rFonts w:ascii="Times New Roman" w:hAnsi="Times New Roman"/>
        </w:rPr>
        <w:lastRenderedPageBreak/>
        <w:t>experiența necesară în vederea executării obligațiilor cesionate. Contractul de cesiune a obligațiilor derivate din prezentul contract încheiat fără acordul al autorității/entității contractante nu produce niciun efect.</w:t>
      </w:r>
    </w:p>
    <w:p w14:paraId="5E2BBE01" w14:textId="77777777" w:rsidR="004A600D" w:rsidRPr="0099453C" w:rsidRDefault="004A600D" w:rsidP="00711302">
      <w:pPr>
        <w:numPr>
          <w:ilvl w:val="1"/>
          <w:numId w:val="20"/>
        </w:numPr>
        <w:spacing w:after="120" w:line="240" w:lineRule="auto"/>
        <w:jc w:val="both"/>
        <w:rPr>
          <w:rFonts w:ascii="Times New Roman" w:hAnsi="Times New Roman"/>
        </w:rPr>
      </w:pPr>
      <w:r w:rsidRPr="0099453C">
        <w:rPr>
          <w:rFonts w:ascii="Times New Roman" w:hAnsi="Times New Roman"/>
        </w:rPr>
        <w:t>Cesiunea obligațiilor derivate din prezentul contract nu va exonera Contractantul de nicio responsabilitate în privința garantării executării acestora de către cesionar. Autoritatea/entitatea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w:t>
      </w:r>
    </w:p>
    <w:p w14:paraId="4F2518C9" w14:textId="77777777" w:rsidR="004A600D" w:rsidRPr="0099453C" w:rsidRDefault="004A600D" w:rsidP="00711302">
      <w:pPr>
        <w:numPr>
          <w:ilvl w:val="1"/>
          <w:numId w:val="20"/>
        </w:numPr>
        <w:spacing w:after="120" w:line="240" w:lineRule="auto"/>
        <w:jc w:val="both"/>
        <w:rPr>
          <w:rFonts w:ascii="Times New Roman" w:hAnsi="Times New Roman"/>
        </w:rPr>
      </w:pPr>
      <w:r w:rsidRPr="0099453C">
        <w:rPr>
          <w:rFonts w:ascii="Times New Roman" w:hAnsi="Times New Roman"/>
        </w:rPr>
        <w:t>Contractantul are obligația de a nu cesiona prezentul contract, fără să obțină, în prealabil, acordul scris al autorității/entității contractante. Contractantul este obligat să îi notifice autorității/entității contractante intenția de a cesiona în parte sau în tot contractul cu 30 de zile înainte de încheierea contractului de cesiune. Contractantul este obligat să anexeze acestei notificări dovada faptului că cesionarul are calificările tehnice și experiența necesară în vederea executării contractului. Contractul de cesiune a prezentului contract încheiat fără acordul prealabil al Autorității/entității contractante nu produce niciun efect.</w:t>
      </w:r>
    </w:p>
    <w:p w14:paraId="5D34AA7D" w14:textId="77777777" w:rsidR="004A600D" w:rsidRPr="0099453C" w:rsidRDefault="004A600D" w:rsidP="00711302">
      <w:pPr>
        <w:numPr>
          <w:ilvl w:val="1"/>
          <w:numId w:val="20"/>
        </w:numPr>
        <w:spacing w:after="120" w:line="240" w:lineRule="auto"/>
        <w:jc w:val="both"/>
        <w:rPr>
          <w:rFonts w:ascii="Times New Roman" w:hAnsi="Times New Roman"/>
        </w:rPr>
      </w:pPr>
      <w:r w:rsidRPr="0099453C">
        <w:rPr>
          <w:rFonts w:ascii="Times New Roman" w:hAnsi="Times New Roman"/>
        </w:rPr>
        <w:t>Cesiunea contractului nu va exonera Contractantul de nicio responsabilitate privind garanția sau orice alte obligații asumate prin contract. Autoritatea/entitatea contractantă are dreptul de a se îndrepta împotriva Contractantului ori de câte ori cesionarul nu execută obligațiile derivate din prezentul contract chiar și după acceptarea contractului de cesiune, fără a putea fi condiționată de efectuarea unui demers prealabil împotriva cesionarului.</w:t>
      </w:r>
    </w:p>
    <w:p w14:paraId="487D6496" w14:textId="77777777" w:rsidR="004A600D" w:rsidRPr="0099453C" w:rsidRDefault="004A600D" w:rsidP="00711302">
      <w:pPr>
        <w:numPr>
          <w:ilvl w:val="1"/>
          <w:numId w:val="20"/>
        </w:numPr>
        <w:spacing w:after="120" w:line="240" w:lineRule="auto"/>
        <w:jc w:val="both"/>
        <w:rPr>
          <w:rFonts w:ascii="Times New Roman" w:hAnsi="Times New Roman"/>
        </w:rPr>
      </w:pPr>
      <w:r w:rsidRPr="0099453C">
        <w:rPr>
          <w:rFonts w:ascii="Times New Roman" w:hAnsi="Times New Roman"/>
        </w:rPr>
        <w:t>Prezentul contract poate fi cesionat în următoarele condiții:</w:t>
      </w:r>
    </w:p>
    <w:p w14:paraId="0D88ACE8" w14:textId="77777777" w:rsidR="004A600D" w:rsidRPr="0099453C" w:rsidRDefault="004A600D" w:rsidP="00711302">
      <w:pPr>
        <w:numPr>
          <w:ilvl w:val="1"/>
          <w:numId w:val="68"/>
        </w:numPr>
        <w:spacing w:after="120" w:line="240" w:lineRule="auto"/>
        <w:jc w:val="both"/>
        <w:rPr>
          <w:rFonts w:ascii="Times New Roman" w:hAnsi="Times New Roman"/>
        </w:rPr>
      </w:pPr>
      <w:r w:rsidRPr="0099453C">
        <w:rPr>
          <w:rFonts w:ascii="Times New Roman" w:hAnsi="Times New Roman"/>
        </w:rPr>
        <w:t>ca urmare a unei succesiuni universale sau cu titlu universal în cadrul unui proces de reorganizare, inclusiv prin fuziune, divizare, achiziție sau insolvență, către un alt operator economic care îndeplinește criteriile de calificare și selecție stabilite inițial, cu condiția ca această modificare să nu presupună alte modificări substanțiale ale contractului de achiziție publică/sectorial și să nu se realizeze cu scopul de a eluda aplicarea procedurilor de atribuire prevăzute de Legea nr. 98/2016 / Legea nr. 99/2016;</w:t>
      </w:r>
    </w:p>
    <w:p w14:paraId="4F5DEEA9" w14:textId="77777777" w:rsidR="004A600D" w:rsidRPr="0099453C" w:rsidRDefault="004A600D" w:rsidP="00711302">
      <w:pPr>
        <w:numPr>
          <w:ilvl w:val="1"/>
          <w:numId w:val="68"/>
        </w:numPr>
        <w:spacing w:after="120" w:line="240" w:lineRule="auto"/>
        <w:jc w:val="both"/>
        <w:rPr>
          <w:rFonts w:ascii="Times New Roman" w:hAnsi="Times New Roman"/>
        </w:rPr>
      </w:pPr>
      <w:r w:rsidRPr="0099453C">
        <w:rPr>
          <w:rFonts w:ascii="Times New Roman" w:hAnsi="Times New Roman"/>
        </w:rPr>
        <w:t>în măsura în care Contractul este cesionat subcontractantului/subcontractanților, iar Autoritatea/entitatea contractantă își asumă obligațiile derivate din prezentul contract față de acesta/aceștia, iar subcontractantul/subcontractanții își asumă obligațiile din prezentul contract stabilite în sarcina Contractantului față de Autoritatea/entitatea contractantă.</w:t>
      </w:r>
    </w:p>
    <w:p w14:paraId="6199B3F1" w14:textId="77777777" w:rsidR="004A600D" w:rsidRPr="0099453C" w:rsidRDefault="004A600D" w:rsidP="00711302">
      <w:pPr>
        <w:numPr>
          <w:ilvl w:val="1"/>
          <w:numId w:val="68"/>
        </w:numPr>
        <w:spacing w:after="120" w:line="240" w:lineRule="auto"/>
        <w:jc w:val="both"/>
        <w:rPr>
          <w:rFonts w:ascii="Times New Roman" w:hAnsi="Times New Roman"/>
        </w:rPr>
      </w:pPr>
      <w:r w:rsidRPr="0099453C">
        <w:rPr>
          <w:rFonts w:ascii="Times New Roman" w:hAnsi="Times New Roman"/>
        </w:rPr>
        <w:t>în măsura în care contractul este cesionat terțului susținător, iar Autoritatea/entitatea contractantă își asumă obligațiile derivate din prezentul contract față de acesta, iar terțul susținător își asumă obligațiile din prezentul contract stabilite în sarcina Contractantului față de Autoritatea/entitatea contractantă, cu condiția ca terțul susținător să îndeplinească criteriile de calificare și selecție stabilite inițial și ca această modificare să nu presupună alte modificări substanțiale ale contractului de achiziție publică/sectorial și să nu se realizeze cu scopul de a eluda aplicarea procedurilor de atribuire prevăzute Legea nr. 98/2016 / Legea nr. 99/2016.</w:t>
      </w:r>
    </w:p>
    <w:p w14:paraId="609909A1" w14:textId="77777777" w:rsidR="004A600D" w:rsidRPr="0099453C" w:rsidRDefault="004A600D" w:rsidP="004A600D">
      <w:pPr>
        <w:spacing w:after="120"/>
        <w:ind w:left="1440"/>
        <w:jc w:val="both"/>
        <w:rPr>
          <w:rFonts w:ascii="Times New Roman" w:hAnsi="Times New Roman"/>
        </w:rPr>
      </w:pPr>
      <w:r w:rsidRPr="0099453C">
        <w:rPr>
          <w:rFonts w:ascii="Times New Roman" w:hAnsi="Times New Roman"/>
        </w:rPr>
        <w:t>Clauza prevăzută la pct. c reprezintă clauze de revizuire a contractului, astfel cum ele sunt definite de art. 221alin. (1) lit. d) pct. (i) din Legea nr. 98/2016.</w:t>
      </w:r>
    </w:p>
    <w:p w14:paraId="6A134099" w14:textId="77777777" w:rsidR="004A600D" w:rsidRPr="0099453C" w:rsidRDefault="004A600D" w:rsidP="00711302">
      <w:pPr>
        <w:numPr>
          <w:ilvl w:val="1"/>
          <w:numId w:val="20"/>
        </w:numPr>
        <w:spacing w:after="120" w:line="240" w:lineRule="auto"/>
        <w:jc w:val="both"/>
        <w:rPr>
          <w:rFonts w:ascii="Times New Roman" w:hAnsi="Times New Roman"/>
        </w:rPr>
      </w:pPr>
      <w:r w:rsidRPr="0099453C">
        <w:rPr>
          <w:rFonts w:ascii="Times New Roman" w:hAnsi="Times New Roman"/>
        </w:rPr>
        <w:t>În cazul în care terțul susținător nu și-a respectat obligațiile asumate prin angajamentul ferm de susținere, dreptul de creanță al Contractantului asupra terțului susținător este cesionat cu titlu de garanție, către Autoritatea/entitatea contractantă.</w:t>
      </w:r>
    </w:p>
    <w:p w14:paraId="7FA228FC" w14:textId="77777777" w:rsidR="004A600D" w:rsidRPr="0099453C" w:rsidRDefault="004A600D" w:rsidP="00711302">
      <w:pPr>
        <w:numPr>
          <w:ilvl w:val="1"/>
          <w:numId w:val="20"/>
        </w:numPr>
        <w:spacing w:after="120" w:line="240" w:lineRule="auto"/>
        <w:jc w:val="both"/>
        <w:rPr>
          <w:rFonts w:ascii="Times New Roman" w:hAnsi="Times New Roman"/>
        </w:rPr>
      </w:pPr>
      <w:r w:rsidRPr="0099453C">
        <w:rPr>
          <w:rFonts w:ascii="Times New Roman" w:hAnsi="Times New Roman"/>
        </w:rPr>
        <w:t>În cazul încetării anticipate a contractului, Contractantul cesionează autorității/entității contractante contractele încheiate cu Subcontractanții.</w:t>
      </w:r>
    </w:p>
    <w:p w14:paraId="0B0B51F9" w14:textId="77777777" w:rsidR="004A600D" w:rsidRPr="0099453C" w:rsidRDefault="004A600D" w:rsidP="004A600D">
      <w:pPr>
        <w:spacing w:after="120"/>
        <w:jc w:val="both"/>
        <w:rPr>
          <w:rFonts w:ascii="Times New Roman" w:hAnsi="Times New Roman"/>
        </w:rPr>
      </w:pPr>
    </w:p>
    <w:p w14:paraId="4C546BD6" w14:textId="77777777" w:rsidR="004A600D" w:rsidRPr="00900935" w:rsidRDefault="004A600D" w:rsidP="00711302">
      <w:pPr>
        <w:numPr>
          <w:ilvl w:val="0"/>
          <w:numId w:val="20"/>
        </w:numPr>
        <w:spacing w:after="120" w:line="240" w:lineRule="auto"/>
        <w:jc w:val="both"/>
        <w:rPr>
          <w:rFonts w:ascii="Times New Roman" w:hAnsi="Times New Roman"/>
        </w:rPr>
      </w:pPr>
      <w:r w:rsidRPr="0099453C">
        <w:rPr>
          <w:rFonts w:ascii="Times New Roman" w:hAnsi="Times New Roman"/>
        </w:rPr>
        <w:t>Confidențialitatea informațiilor și</w:t>
      </w:r>
      <w:r w:rsidRPr="00900935">
        <w:rPr>
          <w:rFonts w:ascii="Times New Roman" w:hAnsi="Times New Roman"/>
        </w:rPr>
        <w:t xml:space="preserve"> protecția datelor cu caracter personal</w:t>
      </w:r>
    </w:p>
    <w:p w14:paraId="5DB9DB4A" w14:textId="77777777" w:rsidR="004A600D" w:rsidRDefault="004A600D" w:rsidP="00711302">
      <w:pPr>
        <w:numPr>
          <w:ilvl w:val="0"/>
          <w:numId w:val="35"/>
        </w:numPr>
        <w:spacing w:after="120" w:line="240" w:lineRule="auto"/>
        <w:jc w:val="both"/>
        <w:rPr>
          <w:rFonts w:ascii="Times New Roman" w:hAnsi="Times New Roman"/>
        </w:rPr>
      </w:pPr>
      <w:r w:rsidRPr="00900935">
        <w:rPr>
          <w:rFonts w:ascii="Times New Roman" w:hAnsi="Times New Roman"/>
        </w:rPr>
        <w:t>Contractantul va considera toate documentele și informațiile care îi sunt puse la dispoziție în vederea încheierii și executării Contractului drept strict confidențiale.</w:t>
      </w:r>
    </w:p>
    <w:p w14:paraId="3E1E8AF6" w14:textId="77777777" w:rsidR="004A600D" w:rsidRDefault="004A600D" w:rsidP="00711302">
      <w:pPr>
        <w:numPr>
          <w:ilvl w:val="0"/>
          <w:numId w:val="35"/>
        </w:numPr>
        <w:spacing w:after="120" w:line="240" w:lineRule="auto"/>
        <w:jc w:val="both"/>
        <w:rPr>
          <w:rFonts w:ascii="Times New Roman" w:hAnsi="Times New Roman"/>
        </w:rPr>
      </w:pPr>
      <w:r w:rsidRPr="000D2F5D">
        <w:rPr>
          <w:rFonts w:ascii="Times New Roman" w:hAnsi="Times New Roman"/>
        </w:rPr>
        <w:lastRenderedPageBreak/>
        <w:t>Obliga</w:t>
      </w:r>
      <w:r>
        <w:rPr>
          <w:rFonts w:ascii="Times New Roman" w:hAnsi="Times New Roman"/>
        </w:rPr>
        <w:t>ț</w:t>
      </w:r>
      <w:r w:rsidRPr="000D2F5D">
        <w:rPr>
          <w:rFonts w:ascii="Times New Roman" w:hAnsi="Times New Roman"/>
        </w:rPr>
        <w:t>ia de confiden</w:t>
      </w:r>
      <w:r>
        <w:rPr>
          <w:rFonts w:ascii="Times New Roman" w:hAnsi="Times New Roman"/>
        </w:rPr>
        <w:t>ț</w:t>
      </w:r>
      <w:r w:rsidRPr="000D2F5D">
        <w:rPr>
          <w:rFonts w:ascii="Times New Roman" w:hAnsi="Times New Roman"/>
        </w:rPr>
        <w:t>ialitate nu se aplica în cazul solicitarilor legale privind divulgarea unor informa</w:t>
      </w:r>
      <w:r>
        <w:rPr>
          <w:rFonts w:ascii="Times New Roman" w:hAnsi="Times New Roman"/>
        </w:rPr>
        <w:t>ț</w:t>
      </w:r>
      <w:r w:rsidRPr="000D2F5D">
        <w:rPr>
          <w:rFonts w:ascii="Times New Roman" w:hAnsi="Times New Roman"/>
        </w:rPr>
        <w:t>ii</w:t>
      </w:r>
      <w:r>
        <w:rPr>
          <w:rFonts w:ascii="Times New Roman" w:hAnsi="Times New Roman"/>
        </w:rPr>
        <w:t xml:space="preserve"> </w:t>
      </w:r>
      <w:r w:rsidRPr="000D2F5D">
        <w:rPr>
          <w:rFonts w:ascii="Times New Roman" w:hAnsi="Times New Roman"/>
        </w:rPr>
        <w:t>venite, din partea autorita</w:t>
      </w:r>
      <w:r>
        <w:rPr>
          <w:rFonts w:ascii="Times New Roman" w:hAnsi="Times New Roman"/>
        </w:rPr>
        <w:t>ț</w:t>
      </w:r>
      <w:r w:rsidRPr="000D2F5D">
        <w:rPr>
          <w:rFonts w:ascii="Times New Roman" w:hAnsi="Times New Roman"/>
        </w:rPr>
        <w:t>ilor publice (ex: instan</w:t>
      </w:r>
      <w:r>
        <w:rPr>
          <w:rFonts w:ascii="Times New Roman" w:hAnsi="Times New Roman"/>
        </w:rPr>
        <w:t>ț</w:t>
      </w:r>
      <w:r w:rsidRPr="000D2F5D">
        <w:rPr>
          <w:rFonts w:ascii="Times New Roman" w:hAnsi="Times New Roman"/>
        </w:rPr>
        <w:t>e de judecata, ANAF, autorita</w:t>
      </w:r>
      <w:r>
        <w:rPr>
          <w:rFonts w:ascii="Times New Roman" w:hAnsi="Times New Roman"/>
        </w:rPr>
        <w:t>ț</w:t>
      </w:r>
      <w:r w:rsidRPr="000D2F5D">
        <w:rPr>
          <w:rFonts w:ascii="Times New Roman" w:hAnsi="Times New Roman"/>
        </w:rPr>
        <w:t>i contractante etc.), în cazul în</w:t>
      </w:r>
      <w:r>
        <w:rPr>
          <w:rFonts w:ascii="Times New Roman" w:hAnsi="Times New Roman"/>
        </w:rPr>
        <w:t xml:space="preserve"> </w:t>
      </w:r>
      <w:r w:rsidRPr="000D2F5D">
        <w:rPr>
          <w:rFonts w:ascii="Times New Roman" w:hAnsi="Times New Roman"/>
        </w:rPr>
        <w:t>care legea prevede obliga</w:t>
      </w:r>
      <w:r>
        <w:rPr>
          <w:rFonts w:ascii="Times New Roman" w:hAnsi="Times New Roman"/>
        </w:rPr>
        <w:t>ț</w:t>
      </w:r>
      <w:r w:rsidRPr="000D2F5D">
        <w:rPr>
          <w:rFonts w:ascii="Times New Roman" w:hAnsi="Times New Roman"/>
        </w:rPr>
        <w:t>ia autorita</w:t>
      </w:r>
      <w:r>
        <w:rPr>
          <w:rFonts w:ascii="Times New Roman" w:hAnsi="Times New Roman"/>
        </w:rPr>
        <w:t>ții</w:t>
      </w:r>
      <w:r w:rsidRPr="000D2F5D">
        <w:rPr>
          <w:rFonts w:ascii="Times New Roman" w:hAnsi="Times New Roman"/>
        </w:rPr>
        <w:t xml:space="preserve"> contractante de a furniza aceste informa</w:t>
      </w:r>
      <w:r>
        <w:rPr>
          <w:rFonts w:ascii="Times New Roman" w:hAnsi="Times New Roman"/>
        </w:rPr>
        <w:t>ții.</w:t>
      </w:r>
    </w:p>
    <w:p w14:paraId="34C5DA7B" w14:textId="77777777" w:rsidR="004A600D" w:rsidRPr="0099453C" w:rsidRDefault="004A600D" w:rsidP="00711302">
      <w:pPr>
        <w:numPr>
          <w:ilvl w:val="0"/>
          <w:numId w:val="35"/>
        </w:numPr>
        <w:spacing w:after="120" w:line="240" w:lineRule="auto"/>
        <w:jc w:val="both"/>
        <w:rPr>
          <w:rFonts w:ascii="Times New Roman" w:hAnsi="Times New Roman"/>
        </w:rPr>
      </w:pPr>
      <w:r w:rsidRPr="0099453C">
        <w:rPr>
          <w:rFonts w:ascii="Times New Roman" w:hAnsi="Times New Roman"/>
        </w:rPr>
        <w:t>În prelucrarea datelor cu caracter personal conform Contractului, Parțile se angajeaza sa respecte toate obligatiile stabilite conform legisla.iei privind protecția datelor cu caracter personal inclusiv, dar fara limitare, conform prevederilor Regulamentului nr. 679/2016 privind protecția persoanelor fizice în ceea ce prive.te prelucrarea datelor cu caracter personal și privind libera circula.ie a acestor date și de abrogare a Directivei95/46/CE (“GDPR”).</w:t>
      </w:r>
    </w:p>
    <w:p w14:paraId="255B75BB" w14:textId="77777777" w:rsidR="004A600D" w:rsidRPr="0099453C" w:rsidRDefault="004A600D" w:rsidP="00711302">
      <w:pPr>
        <w:numPr>
          <w:ilvl w:val="0"/>
          <w:numId w:val="35"/>
        </w:numPr>
        <w:spacing w:after="120" w:line="240" w:lineRule="auto"/>
        <w:jc w:val="both"/>
        <w:rPr>
          <w:rFonts w:ascii="Times New Roman" w:hAnsi="Times New Roman"/>
        </w:rPr>
      </w:pPr>
      <w:r w:rsidRPr="0099453C">
        <w:rPr>
          <w:rFonts w:ascii="Times New Roman" w:hAnsi="Times New Roman"/>
        </w:rPr>
        <w:t>În contextul încheierii și executarii Contractului, Parțile vor putea prelucra o serie de date cu caracter personal, precum datele de identificare și datele de contact de tipul nume, prenume, func.ia ocupata, adresa de email, numar de telefon, semnatura ale persoanelor fizice desemnate în mod direct sau indirect, de catre oricare dintre Parți în calitate de persoane de contact în vedere executarii contractului precum și datele de identificare și date de contact ale administratorilor, directorilor sau altor reprezentanți legali sau convenționali ai Parților responsabili cu semnarea, executarea, încetarea sau efectuarea oricaror formalitați ce rezulta din lege sau din convenția parților în vederea ducerii la îndeplinire a obligațiilor stabilite prin prezentul Contract.</w:t>
      </w:r>
    </w:p>
    <w:p w14:paraId="40C040A1" w14:textId="77777777" w:rsidR="004A600D" w:rsidRPr="0099453C" w:rsidRDefault="004A600D" w:rsidP="00711302">
      <w:pPr>
        <w:numPr>
          <w:ilvl w:val="0"/>
          <w:numId w:val="35"/>
        </w:numPr>
        <w:spacing w:after="120" w:line="240" w:lineRule="auto"/>
        <w:jc w:val="both"/>
        <w:rPr>
          <w:rFonts w:ascii="Times New Roman" w:hAnsi="Times New Roman"/>
        </w:rPr>
      </w:pPr>
      <w:r w:rsidRPr="0099453C">
        <w:rPr>
          <w:rFonts w:ascii="Times New Roman" w:hAnsi="Times New Roman"/>
        </w:rPr>
        <w:t>Parțile declara și garanteaza ca se vor informa reciproc și în prealabil cu privire la activitațile de prelucrare a datelor cu caracter personal, cu respectarea prevederilor articolului 13 din GDPR și a legislației în materie, și ca vor asigura informarea adecvata a tuturor persoanelor fizice ale caror date cu caracter personal sunt prelucrate și dezvaluite în contextul încheierii și executarii prezentului Contract.</w:t>
      </w:r>
    </w:p>
    <w:p w14:paraId="2A7C3515" w14:textId="77777777" w:rsidR="004A600D" w:rsidRPr="0099453C" w:rsidRDefault="004A600D" w:rsidP="00711302">
      <w:pPr>
        <w:numPr>
          <w:ilvl w:val="0"/>
          <w:numId w:val="35"/>
        </w:numPr>
        <w:spacing w:after="120" w:line="240" w:lineRule="auto"/>
        <w:jc w:val="both"/>
        <w:rPr>
          <w:rFonts w:ascii="Times New Roman" w:hAnsi="Times New Roman"/>
        </w:rPr>
      </w:pPr>
      <w:r w:rsidRPr="0099453C">
        <w:rPr>
          <w:rFonts w:ascii="Times New Roman" w:hAnsi="Times New Roman"/>
        </w:rPr>
        <w:t>În vederea asigurarii securitații și confidențialitații prelucrarii datelor cu caracter personal, Parțile vor implementa masuri tehnice și organizatorice adecvate și se vor asigura ca persoanele care efectueaza operațiuni de prelucrare a datelor persoanelor vizate cunosc și respecta cerințele legale în materie precum și politicile și procedurile interne implementate la nivelul fiecarei Parți</w:t>
      </w:r>
    </w:p>
    <w:p w14:paraId="7A0D433D" w14:textId="77777777" w:rsidR="004A600D" w:rsidRPr="0099453C" w:rsidRDefault="004A600D" w:rsidP="00711302">
      <w:pPr>
        <w:numPr>
          <w:ilvl w:val="0"/>
          <w:numId w:val="35"/>
        </w:numPr>
        <w:spacing w:after="120" w:line="240" w:lineRule="auto"/>
        <w:jc w:val="both"/>
        <w:rPr>
          <w:rFonts w:ascii="Times New Roman" w:hAnsi="Times New Roman"/>
        </w:rPr>
      </w:pPr>
      <w:r w:rsidRPr="0099453C">
        <w:rPr>
          <w:rFonts w:ascii="Times New Roman" w:hAnsi="Times New Roman"/>
        </w:rPr>
        <w:t>Fiecare dintre Parți se obliga sa informeze cealalta Parte cu privire la existența unor breșe de securitate sau a unor încalcari a securitații datelor cu caracter personal fara întârziere nejustificata și sa ia masurile care se impun pentru remedierea acestora.</w:t>
      </w:r>
    </w:p>
    <w:p w14:paraId="69D9687A" w14:textId="77777777" w:rsidR="004A600D" w:rsidRPr="000D2F5D" w:rsidRDefault="004A600D" w:rsidP="004A600D">
      <w:pPr>
        <w:spacing w:after="120"/>
        <w:jc w:val="both"/>
        <w:rPr>
          <w:rFonts w:ascii="Times New Roman" w:hAnsi="Times New Roman"/>
        </w:rPr>
      </w:pPr>
    </w:p>
    <w:p w14:paraId="548A111F" w14:textId="77777777" w:rsidR="004A600D" w:rsidRPr="00900935" w:rsidRDefault="004A600D" w:rsidP="00711302">
      <w:pPr>
        <w:numPr>
          <w:ilvl w:val="0"/>
          <w:numId w:val="20"/>
        </w:numPr>
        <w:spacing w:after="120" w:line="240" w:lineRule="auto"/>
        <w:jc w:val="both"/>
        <w:rPr>
          <w:rFonts w:ascii="Times New Roman" w:hAnsi="Times New Roman"/>
        </w:rPr>
      </w:pPr>
      <w:r w:rsidRPr="0098765D">
        <w:rPr>
          <w:rFonts w:ascii="Times New Roman" w:hAnsi="Times New Roman"/>
        </w:rPr>
        <w:t>Obligațiile și drepturile principale ale Autorității/entității contractante</w:t>
      </w:r>
    </w:p>
    <w:p w14:paraId="4FBFB551" w14:textId="77777777" w:rsidR="004A600D" w:rsidRPr="00900935" w:rsidRDefault="004A600D" w:rsidP="00711302">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va pune la dispoziția Contractantului, cu promptitudine, orice informații și/sau documente pe care le deține și care pot fi relevante pentru realizarea Contractului. În măsura în care Autoritatea/entitatea contractantă nu furnizează datele/informațiile/documentele solicitate de către Contractant, termenele stabilite în sarcina Contractantului pentru furnizarea produselor se prelungesc în mod corespunzător.</w:t>
      </w:r>
    </w:p>
    <w:p w14:paraId="089BC337" w14:textId="77777777" w:rsidR="004A600D" w:rsidRPr="00900935" w:rsidRDefault="004A600D" w:rsidP="00711302">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se obligă să respecte dispozițiile din Caietul de sarcini.</w:t>
      </w:r>
    </w:p>
    <w:p w14:paraId="5A9CBFD7" w14:textId="77777777" w:rsidR="004A600D" w:rsidRPr="00900935" w:rsidRDefault="004A600D" w:rsidP="00711302">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își asumă răspunderea pentru veridicitatea, corectitudinea și legalitatea datelor/informațiilor/documentelor puse la dispoziția Contractantului în vederea îndeplinirii Contractului. În acest sens, se prezumă că toate datele/informațiile. Documentele prezentate Contractantului sunt însușite de către conducătorul unității și/sau de către persoanele în drept având funcție de decizie care au aprobat respectivele documente.</w:t>
      </w:r>
    </w:p>
    <w:p w14:paraId="4A78710C" w14:textId="77777777" w:rsidR="004A600D" w:rsidRPr="00900935" w:rsidRDefault="004A600D" w:rsidP="00711302">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va colabora, atât cât este posibil, cu Contractantul pentru furnizarea informațiilor pe care acesta din urmă le poate solicita în mod rezonabil pentru realizarea Contractului.</w:t>
      </w:r>
    </w:p>
    <w:p w14:paraId="0995C051" w14:textId="77777777" w:rsidR="004A600D" w:rsidRPr="00900935" w:rsidRDefault="004A600D" w:rsidP="00711302">
      <w:pPr>
        <w:numPr>
          <w:ilvl w:val="0"/>
          <w:numId w:val="36"/>
        </w:numPr>
        <w:spacing w:after="120" w:line="240" w:lineRule="auto"/>
        <w:jc w:val="both"/>
        <w:rPr>
          <w:rFonts w:ascii="Times New Roman" w:hAnsi="Times New Roman"/>
        </w:rPr>
      </w:pPr>
      <w:r w:rsidRPr="00900935">
        <w:rPr>
          <w:rFonts w:ascii="Times New Roman" w:hAnsi="Times New Roman"/>
        </w:rPr>
        <w:t xml:space="preserve">Autoritatea/entitatea contractanta are obligația să desemneze, în termen de </w:t>
      </w:r>
      <w:r w:rsidRPr="00900935">
        <w:rPr>
          <w:rFonts w:ascii="Times New Roman" w:hAnsi="Times New Roman"/>
          <w:i/>
        </w:rPr>
        <w:t>[se completează cu numărul de zile]</w:t>
      </w:r>
      <w:r w:rsidRPr="00900935">
        <w:rPr>
          <w:rFonts w:ascii="Times New Roman" w:hAnsi="Times New Roman"/>
        </w:rPr>
        <w:t xml:space="preserve"> zile de la semnarea contractului, persoana de contact.</w:t>
      </w:r>
    </w:p>
    <w:p w14:paraId="50FF8691" w14:textId="77777777" w:rsidR="004A600D" w:rsidRPr="00900935" w:rsidRDefault="004A600D" w:rsidP="00711302">
      <w:pPr>
        <w:numPr>
          <w:ilvl w:val="0"/>
          <w:numId w:val="36"/>
        </w:numPr>
        <w:spacing w:after="120" w:line="240" w:lineRule="auto"/>
        <w:jc w:val="both"/>
        <w:rPr>
          <w:rFonts w:ascii="Times New Roman" w:hAnsi="Times New Roman"/>
        </w:rPr>
      </w:pPr>
      <w:r w:rsidRPr="00900935">
        <w:rPr>
          <w:rFonts w:ascii="Times New Roman" w:hAnsi="Times New Roman"/>
        </w:rPr>
        <w:t>Autoritatea/entitatea Contractantă se obligă să recepționeze produsele furnizate și să certifice conformitatea astfel cum este prevăzut în Caietul sarcini.</w:t>
      </w:r>
    </w:p>
    <w:p w14:paraId="75DA49C8" w14:textId="77777777" w:rsidR="004A600D" w:rsidRPr="00900935" w:rsidRDefault="004A600D" w:rsidP="00711302">
      <w:pPr>
        <w:numPr>
          <w:ilvl w:val="0"/>
          <w:numId w:val="36"/>
        </w:numPr>
        <w:spacing w:after="120" w:line="240" w:lineRule="auto"/>
        <w:jc w:val="both"/>
        <w:rPr>
          <w:rFonts w:ascii="Times New Roman" w:hAnsi="Times New Roman"/>
        </w:rPr>
      </w:pPr>
      <w:r w:rsidRPr="00900935">
        <w:rPr>
          <w:rFonts w:ascii="Times New Roman" w:hAnsi="Times New Roman"/>
        </w:rPr>
        <w:t xml:space="preserve">Autoritatea/entitatea Contractantă poate notifica Contractantul cu privire la necesitatea revizuirii/respingerea Produselor. Solicitarea de revizuire/respingerea va fi motivată, cu comentarii </w:t>
      </w:r>
      <w:r w:rsidRPr="00900935">
        <w:rPr>
          <w:rFonts w:ascii="Times New Roman" w:hAnsi="Times New Roman"/>
        </w:rPr>
        <w:lastRenderedPageBreak/>
        <w:t>scrise. Autoritatea/entitatea contractantă are dreptul de a rezoluționa/rezilia contractul atunci când se respinge produsul livrat, de 2 ori, pe motive de calitate.</w:t>
      </w:r>
    </w:p>
    <w:p w14:paraId="524D6714" w14:textId="77777777" w:rsidR="004A600D" w:rsidRDefault="004A600D" w:rsidP="00711302">
      <w:pPr>
        <w:numPr>
          <w:ilvl w:val="0"/>
          <w:numId w:val="36"/>
        </w:numPr>
        <w:spacing w:after="120" w:line="240" w:lineRule="auto"/>
        <w:jc w:val="both"/>
        <w:rPr>
          <w:rFonts w:ascii="Times New Roman" w:hAnsi="Times New Roman"/>
        </w:rPr>
      </w:pPr>
      <w:r w:rsidRPr="00900935">
        <w:rPr>
          <w:rFonts w:ascii="Times New Roman" w:hAnsi="Times New Roman"/>
        </w:rPr>
        <w:t>Recepția produselor se va realiza conform procedurii prevăzute în Caietul de sarcini.</w:t>
      </w:r>
    </w:p>
    <w:p w14:paraId="7E7859FB" w14:textId="77777777" w:rsidR="004A600D" w:rsidRPr="0099453C" w:rsidRDefault="004A600D" w:rsidP="00711302">
      <w:pPr>
        <w:numPr>
          <w:ilvl w:val="0"/>
          <w:numId w:val="36"/>
        </w:numPr>
        <w:spacing w:after="120" w:line="240" w:lineRule="auto"/>
        <w:jc w:val="both"/>
        <w:rPr>
          <w:rFonts w:ascii="Times New Roman" w:hAnsi="Times New Roman"/>
        </w:rPr>
      </w:pPr>
      <w:r w:rsidRPr="0099453C">
        <w:rPr>
          <w:rFonts w:ascii="Times New Roman" w:hAnsi="Times New Roman"/>
        </w:rPr>
        <w:t>Autoritatea/entitatea contractantă are obligația de a verifica bunul imediat după preluarea acestuia potrivit uzanțelor. Dacă în urma verificării se constată existenţa unor vicii sau neconformități aparente, Autoritatea/entitatea contractantă trebuie să refuze preluarea bunului sau după caz să îl informeze de îndată pe Contractant despre aeste neconformități. În lipsa informării, se consideră că Contractantul şi-a executat obligația.</w:t>
      </w:r>
    </w:p>
    <w:p w14:paraId="6A20EBB7" w14:textId="77777777" w:rsidR="004A600D" w:rsidRPr="0099453C" w:rsidRDefault="004A600D" w:rsidP="00711302">
      <w:pPr>
        <w:numPr>
          <w:ilvl w:val="0"/>
          <w:numId w:val="36"/>
        </w:numPr>
        <w:spacing w:after="120" w:line="240" w:lineRule="auto"/>
        <w:jc w:val="both"/>
        <w:rPr>
          <w:rFonts w:ascii="Times New Roman" w:hAnsi="Times New Roman"/>
        </w:rPr>
      </w:pPr>
      <w:r w:rsidRPr="0099453C">
        <w:rPr>
          <w:rFonts w:ascii="Times New Roman" w:hAnsi="Times New Roman"/>
        </w:rPr>
        <w:t>În situația prevăzută de art. 18.9. Autoritatea/entitatea contractantă are dreptul:</w:t>
      </w:r>
    </w:p>
    <w:p w14:paraId="0BFFBD4D" w14:textId="77777777" w:rsidR="004A600D" w:rsidRPr="0099453C" w:rsidRDefault="004A600D" w:rsidP="00711302">
      <w:pPr>
        <w:numPr>
          <w:ilvl w:val="0"/>
          <w:numId w:val="69"/>
        </w:numPr>
        <w:spacing w:after="120" w:line="240" w:lineRule="auto"/>
        <w:jc w:val="both"/>
        <w:rPr>
          <w:rFonts w:ascii="Times New Roman" w:hAnsi="Times New Roman"/>
        </w:rPr>
      </w:pPr>
      <w:r w:rsidRPr="0099453C">
        <w:rPr>
          <w:rFonts w:ascii="Times New Roman" w:hAnsi="Times New Roman"/>
        </w:rPr>
        <w:t>de a rezoluționa integral/parțial Contractul;</w:t>
      </w:r>
    </w:p>
    <w:p w14:paraId="6D0DE313" w14:textId="77777777" w:rsidR="004A600D" w:rsidRPr="0099453C" w:rsidRDefault="004A600D" w:rsidP="00711302">
      <w:pPr>
        <w:numPr>
          <w:ilvl w:val="0"/>
          <w:numId w:val="69"/>
        </w:numPr>
        <w:spacing w:after="120" w:line="240" w:lineRule="auto"/>
        <w:jc w:val="both"/>
        <w:rPr>
          <w:rFonts w:ascii="Times New Roman" w:hAnsi="Times New Roman"/>
        </w:rPr>
      </w:pPr>
      <w:r w:rsidRPr="0099453C">
        <w:rPr>
          <w:rFonts w:ascii="Times New Roman" w:hAnsi="Times New Roman"/>
        </w:rPr>
        <w:t>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 dreptul Autorității/entității contractante contractante de a percepe penalități de întârziere pentru perioada cuprinsă între momentul la care trebuiau predate bunurile și momentul la care bunurile au fost înlocuite/au fost remediate defectele bunului;</w:t>
      </w:r>
    </w:p>
    <w:p w14:paraId="48CD4145" w14:textId="77777777" w:rsidR="004A600D" w:rsidRPr="0099453C" w:rsidRDefault="004A600D" w:rsidP="00711302">
      <w:pPr>
        <w:numPr>
          <w:ilvl w:val="0"/>
          <w:numId w:val="69"/>
        </w:numPr>
        <w:spacing w:after="120" w:line="240" w:lineRule="auto"/>
        <w:jc w:val="both"/>
        <w:rPr>
          <w:rFonts w:ascii="Times New Roman" w:hAnsi="Times New Roman"/>
        </w:rPr>
      </w:pPr>
      <w:r w:rsidRPr="0099453C">
        <w:rPr>
          <w:rFonts w:ascii="Times New Roman" w:hAnsi="Times New Roman"/>
        </w:rPr>
        <w:t>de a 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contractantă.</w:t>
      </w:r>
    </w:p>
    <w:p w14:paraId="054DC72A" w14:textId="77777777" w:rsidR="004A600D" w:rsidRPr="0099453C" w:rsidRDefault="004A600D" w:rsidP="00711302">
      <w:pPr>
        <w:numPr>
          <w:ilvl w:val="1"/>
          <w:numId w:val="70"/>
        </w:numPr>
        <w:spacing w:after="120" w:line="240" w:lineRule="auto"/>
        <w:jc w:val="both"/>
        <w:rPr>
          <w:rFonts w:ascii="Times New Roman" w:hAnsi="Times New Roman"/>
        </w:rPr>
      </w:pPr>
      <w:r w:rsidRPr="0099453C">
        <w:rPr>
          <w:rFonts w:ascii="Times New Roman" w:hAnsi="Times New Roman"/>
        </w:rPr>
        <w:t>În ipoteza în care Autoritatea/entitatea contractantă a refuzat/a făcut obiecții doar în privința unei cantități parțiale de bunuri și a acordat Contractantului dreptul de a înlocui/remedia deficiențele bunului, aceasta are dreptul de a rezoluționa parțial contractul, doar în ceea ce privește bunurile care nu au fost preluate sau în privința cărora s-au solicitat remedieri, iar Contractantul nu le-a remediat.</w:t>
      </w:r>
    </w:p>
    <w:p w14:paraId="13DE5A98" w14:textId="77777777" w:rsidR="004A600D" w:rsidRPr="0099453C" w:rsidRDefault="004A600D" w:rsidP="00711302">
      <w:pPr>
        <w:numPr>
          <w:ilvl w:val="1"/>
          <w:numId w:val="70"/>
        </w:numPr>
        <w:spacing w:after="120" w:line="240" w:lineRule="auto"/>
        <w:jc w:val="both"/>
        <w:rPr>
          <w:rFonts w:ascii="Times New Roman" w:hAnsi="Times New Roman"/>
        </w:rPr>
      </w:pPr>
      <w:r w:rsidRPr="0099453C">
        <w:rPr>
          <w:rFonts w:ascii="Times New Roman" w:hAnsi="Times New Roman"/>
        </w:rPr>
        <w:t>În situația în care Autoritatea/entitatea contractantă constată existența unor vicii/neconformități ascunse ale bunului, aceasta are obligația să le aducă la cunoștință Contractantului în termen de 2 zile lucrătoare de lamomentul la care le-a descoperit.</w:t>
      </w:r>
    </w:p>
    <w:p w14:paraId="544645DF" w14:textId="77777777" w:rsidR="004A600D" w:rsidRPr="0099453C" w:rsidRDefault="004A600D" w:rsidP="00711302">
      <w:pPr>
        <w:numPr>
          <w:ilvl w:val="1"/>
          <w:numId w:val="70"/>
        </w:numPr>
        <w:spacing w:after="120" w:line="240" w:lineRule="auto"/>
        <w:jc w:val="both"/>
        <w:rPr>
          <w:rFonts w:ascii="Times New Roman" w:hAnsi="Times New Roman"/>
        </w:rPr>
      </w:pPr>
      <w:r w:rsidRPr="0099453C">
        <w:rPr>
          <w:rFonts w:ascii="Times New Roman" w:hAnsi="Times New Roman"/>
        </w:rPr>
        <w:t>În situația prevăzută de art. 18.9. Autoritatea/entitatea contractantă are dreptul:</w:t>
      </w:r>
    </w:p>
    <w:p w14:paraId="26F34EE2" w14:textId="77777777" w:rsidR="004A600D" w:rsidRPr="0099453C" w:rsidRDefault="004A600D" w:rsidP="00711302">
      <w:pPr>
        <w:numPr>
          <w:ilvl w:val="0"/>
          <w:numId w:val="71"/>
        </w:numPr>
        <w:spacing w:after="120" w:line="240" w:lineRule="auto"/>
        <w:jc w:val="both"/>
        <w:rPr>
          <w:rFonts w:ascii="Times New Roman" w:hAnsi="Times New Roman"/>
        </w:rPr>
      </w:pPr>
      <w:r w:rsidRPr="0099453C">
        <w:rPr>
          <w:rFonts w:ascii="Times New Roman" w:hAnsi="Times New Roman"/>
        </w:rPr>
        <w:t>de a rezoluționa integral/parțial Contractul;</w:t>
      </w:r>
    </w:p>
    <w:p w14:paraId="5F2609E5" w14:textId="77777777" w:rsidR="004A600D" w:rsidRPr="0099453C" w:rsidRDefault="004A600D" w:rsidP="00711302">
      <w:pPr>
        <w:numPr>
          <w:ilvl w:val="0"/>
          <w:numId w:val="71"/>
        </w:numPr>
        <w:spacing w:after="120" w:line="240" w:lineRule="auto"/>
        <w:jc w:val="both"/>
        <w:rPr>
          <w:rFonts w:ascii="Times New Roman" w:hAnsi="Times New Roman"/>
        </w:rPr>
      </w:pPr>
      <w:r w:rsidRPr="0099453C">
        <w:rPr>
          <w:rFonts w:ascii="Times New Roman" w:hAnsi="Times New Roman"/>
        </w:rPr>
        <w:t>de a solicita Contractantului să înlocuiască bunurile care nu au fost acceptate sau în privința cărora sau ridicat obiecții – în aceste condiții se stabilește un termen rezonabil în care Contractantul are dreptul să înlocuiască bunul/remedieze deficiențele bunului. Acordarea acestui termen suplimentar nu afecteazădreptul Autorității/entității contractante contractante de a percepe penalități de întârziere pentru perioada cuprinsă între momentul la care trebuiau predate bunurile și momentul la care bunurile au fost înlocuite/au fost remediate defectele bunului;</w:t>
      </w:r>
    </w:p>
    <w:p w14:paraId="51566F35" w14:textId="77777777" w:rsidR="004A600D" w:rsidRPr="0099453C" w:rsidRDefault="004A600D" w:rsidP="00711302">
      <w:pPr>
        <w:numPr>
          <w:ilvl w:val="0"/>
          <w:numId w:val="71"/>
        </w:numPr>
        <w:spacing w:after="120" w:line="240" w:lineRule="auto"/>
        <w:jc w:val="both"/>
        <w:rPr>
          <w:rFonts w:ascii="Times New Roman" w:hAnsi="Times New Roman"/>
        </w:rPr>
      </w:pPr>
      <w:r w:rsidRPr="0099453C">
        <w:rPr>
          <w:rFonts w:ascii="Times New Roman" w:hAnsi="Times New Roman"/>
        </w:rPr>
        <w:t>remedia defectele bunului, pe cheltuiala Contractantului. În această situația plata aferentă costurilor va fi achitată din garanția de bună execuție, Contractantul fiind obligat să o reîntregească în termen de 5 zile de la data la care i s-a comunicat efectuarea plății de către Autoritatea/entitatea dacă viciile sunt descoperite pe parcursul derulării contractului. Dacă viciile/neconformitățile bunului sunt descoperite ulterior încetării contractului recuperarea prejudiciului cauzat se va face potrivit normelor de drept comun.</w:t>
      </w:r>
    </w:p>
    <w:p w14:paraId="7BF515FF" w14:textId="77777777" w:rsidR="004A600D" w:rsidRPr="0099453C" w:rsidRDefault="004A600D" w:rsidP="00711302">
      <w:pPr>
        <w:numPr>
          <w:ilvl w:val="1"/>
          <w:numId w:val="70"/>
        </w:numPr>
        <w:spacing w:after="120" w:line="240" w:lineRule="auto"/>
        <w:jc w:val="both"/>
        <w:rPr>
          <w:rFonts w:ascii="Times New Roman" w:hAnsi="Times New Roman"/>
        </w:rPr>
      </w:pPr>
      <w:r w:rsidRPr="0099453C">
        <w:rPr>
          <w:rFonts w:ascii="Times New Roman" w:hAnsi="Times New Roman"/>
        </w:rPr>
        <w:t>În ipoteza în care viciile/neconformitățile ascunse vizează doar o parte din bunuri, Autoritatea/entitatea are dreptul de a rezoluționa parțial contractul, în privința acestor bunuri.</w:t>
      </w:r>
    </w:p>
    <w:p w14:paraId="0459DE5D" w14:textId="77777777" w:rsidR="004A600D" w:rsidRPr="0099453C" w:rsidRDefault="004A600D" w:rsidP="00711302">
      <w:pPr>
        <w:numPr>
          <w:ilvl w:val="1"/>
          <w:numId w:val="70"/>
        </w:numPr>
        <w:spacing w:after="120" w:line="240" w:lineRule="auto"/>
        <w:jc w:val="both"/>
        <w:rPr>
          <w:rFonts w:ascii="Times New Roman" w:hAnsi="Times New Roman"/>
        </w:rPr>
      </w:pPr>
      <w:r w:rsidRPr="0099453C">
        <w:rPr>
          <w:rFonts w:ascii="Times New Roman" w:hAnsi="Times New Roman"/>
        </w:rPr>
        <w:t xml:space="preserve">Autoritatea/entitatea contractantă se obligă să plătească Prețul Contractului către Contractant, în termen de maximum </w:t>
      </w:r>
      <w:r>
        <w:rPr>
          <w:rFonts w:ascii="Times New Roman" w:hAnsi="Times New Roman"/>
        </w:rPr>
        <w:t>6</w:t>
      </w:r>
      <w:r w:rsidRPr="0099453C">
        <w:rPr>
          <w:rFonts w:ascii="Times New Roman" w:hAnsi="Times New Roman"/>
        </w:rPr>
        <w:t>0 de zile de la primirea facturii în original la sediul său și numai în condițiile Caietului de sarcini.</w:t>
      </w:r>
    </w:p>
    <w:p w14:paraId="06B439AE" w14:textId="77777777" w:rsidR="004A600D" w:rsidRPr="00F07444" w:rsidRDefault="004A600D" w:rsidP="00711302">
      <w:pPr>
        <w:numPr>
          <w:ilvl w:val="1"/>
          <w:numId w:val="70"/>
        </w:numPr>
        <w:spacing w:after="120" w:line="240" w:lineRule="auto"/>
        <w:jc w:val="both"/>
        <w:rPr>
          <w:rFonts w:ascii="Times New Roman" w:hAnsi="Times New Roman"/>
        </w:rPr>
      </w:pPr>
      <w:r w:rsidRPr="00F07444">
        <w:rPr>
          <w:rFonts w:ascii="Times New Roman" w:hAnsi="Times New Roman"/>
        </w:rPr>
        <w:t>Contractantul va emite factura împreună cu documentele justificative în conformitate cu prevederile Caietului de sarcini privind aprobarea Raportului de activitate aferent activității/perioadei pentru care se solicită plata.</w:t>
      </w:r>
    </w:p>
    <w:p w14:paraId="123F8039" w14:textId="77777777" w:rsidR="004A600D" w:rsidRPr="00900935" w:rsidRDefault="004A600D" w:rsidP="004A600D">
      <w:pPr>
        <w:spacing w:after="120"/>
        <w:ind w:left="1"/>
        <w:jc w:val="both"/>
        <w:rPr>
          <w:rFonts w:ascii="Times New Roman" w:hAnsi="Times New Roman"/>
        </w:rPr>
      </w:pPr>
    </w:p>
    <w:p w14:paraId="2926D7BC" w14:textId="77777777" w:rsidR="004A600D" w:rsidRPr="00900935" w:rsidRDefault="004A600D" w:rsidP="00711302">
      <w:pPr>
        <w:numPr>
          <w:ilvl w:val="0"/>
          <w:numId w:val="70"/>
        </w:numPr>
        <w:spacing w:after="120" w:line="240" w:lineRule="auto"/>
        <w:jc w:val="both"/>
        <w:rPr>
          <w:rFonts w:ascii="Times New Roman" w:hAnsi="Times New Roman"/>
        </w:rPr>
      </w:pPr>
      <w:r w:rsidRPr="00900935">
        <w:rPr>
          <w:rFonts w:ascii="Times New Roman" w:hAnsi="Times New Roman"/>
        </w:rPr>
        <w:t>Asocierea de operatori economici, dacă este cazul</w:t>
      </w:r>
    </w:p>
    <w:p w14:paraId="522F16A5" w14:textId="77777777" w:rsidR="004A600D" w:rsidRPr="00900935" w:rsidRDefault="004A600D" w:rsidP="00711302">
      <w:pPr>
        <w:numPr>
          <w:ilvl w:val="0"/>
          <w:numId w:val="67"/>
        </w:numPr>
        <w:spacing w:after="120" w:line="240" w:lineRule="auto"/>
        <w:jc w:val="both"/>
        <w:rPr>
          <w:rFonts w:ascii="Times New Roman" w:hAnsi="Times New Roman"/>
        </w:rPr>
      </w:pPr>
      <w:r w:rsidRPr="00900935">
        <w:rPr>
          <w:rFonts w:ascii="Times New Roman" w:hAnsi="Times New Roman"/>
        </w:rPr>
        <w:t>Fiecare asocia</w:t>
      </w:r>
      <w:r>
        <w:rPr>
          <w:rFonts w:ascii="Times New Roman" w:hAnsi="Times New Roman"/>
        </w:rPr>
        <w:t>t</w:t>
      </w:r>
      <w:r w:rsidRPr="00900935">
        <w:rPr>
          <w:rFonts w:ascii="Times New Roman" w:hAnsi="Times New Roman"/>
        </w:rPr>
        <w:t xml:space="preserve"> este responsabil individual și în solidar față de Autoritatea/entitatea contractantă, fiind considerat ca având obligații comune și individuale pentru executarea Contractului.</w:t>
      </w:r>
    </w:p>
    <w:p w14:paraId="73849F7D" w14:textId="77777777" w:rsidR="004A600D" w:rsidRPr="00900935" w:rsidRDefault="004A600D" w:rsidP="00711302">
      <w:pPr>
        <w:numPr>
          <w:ilvl w:val="0"/>
          <w:numId w:val="67"/>
        </w:numPr>
        <w:spacing w:after="120" w:line="240" w:lineRule="auto"/>
        <w:jc w:val="both"/>
        <w:rPr>
          <w:rFonts w:ascii="Times New Roman" w:hAnsi="Times New Roman"/>
        </w:rPr>
      </w:pPr>
      <w:r w:rsidRPr="00900935">
        <w:rPr>
          <w:rFonts w:ascii="Times New Roman" w:hAnsi="Times New Roman"/>
        </w:rPr>
        <w:t>Membrii asocierii înțeleg și confirmă că liderul stabilit prin acordul de asociere este desemnat de asociere să acționeze în numele său și este autorizată să angajeze asocierea în cadrul Contractului.</w:t>
      </w:r>
    </w:p>
    <w:p w14:paraId="41E77FA9" w14:textId="77777777" w:rsidR="004A600D" w:rsidRPr="00900935" w:rsidRDefault="004A600D" w:rsidP="00711302">
      <w:pPr>
        <w:numPr>
          <w:ilvl w:val="0"/>
          <w:numId w:val="67"/>
        </w:numPr>
        <w:spacing w:after="120" w:line="240" w:lineRule="auto"/>
        <w:jc w:val="both"/>
        <w:rPr>
          <w:rFonts w:ascii="Times New Roman" w:hAnsi="Times New Roman"/>
        </w:rPr>
      </w:pPr>
      <w:r w:rsidRPr="00900935">
        <w:rPr>
          <w:rFonts w:ascii="Times New Roman" w:hAnsi="Times New Roman"/>
        </w:rPr>
        <w:t>Membrii asocierii înțeleg și confirmă că liderul asocierii este autorizat să primească Dispoziții din partea Autorității/entității contractante și să primească plata pentru și în numele persoanelor care constituie asocierea.</w:t>
      </w:r>
    </w:p>
    <w:p w14:paraId="69195CF8" w14:textId="77777777" w:rsidR="004A600D" w:rsidRPr="00900935" w:rsidRDefault="004A600D" w:rsidP="00711302">
      <w:pPr>
        <w:numPr>
          <w:ilvl w:val="0"/>
          <w:numId w:val="67"/>
        </w:numPr>
        <w:spacing w:after="120" w:line="240" w:lineRule="auto"/>
        <w:jc w:val="both"/>
        <w:rPr>
          <w:rFonts w:ascii="Times New Roman" w:hAnsi="Times New Roman"/>
        </w:rPr>
      </w:pPr>
      <w:r w:rsidRPr="00900935">
        <w:rPr>
          <w:rFonts w:ascii="Times New Roman" w:hAnsi="Times New Roman"/>
        </w:rPr>
        <w:t>Prevederile contractului de asociere nu sunt opozabile Autorității/entității contractante.</w:t>
      </w:r>
    </w:p>
    <w:p w14:paraId="0D10897D" w14:textId="77777777" w:rsidR="004A600D" w:rsidRPr="00900935" w:rsidRDefault="004A600D" w:rsidP="004A600D">
      <w:pPr>
        <w:spacing w:after="120"/>
        <w:ind w:left="1"/>
        <w:jc w:val="both"/>
        <w:rPr>
          <w:rFonts w:ascii="Times New Roman" w:hAnsi="Times New Roman"/>
        </w:rPr>
      </w:pPr>
    </w:p>
    <w:p w14:paraId="4E772965" w14:textId="77777777" w:rsidR="004A600D" w:rsidRPr="00900935" w:rsidRDefault="004A600D" w:rsidP="00711302">
      <w:pPr>
        <w:numPr>
          <w:ilvl w:val="0"/>
          <w:numId w:val="70"/>
        </w:numPr>
        <w:spacing w:after="120" w:line="240" w:lineRule="auto"/>
        <w:jc w:val="both"/>
        <w:rPr>
          <w:rFonts w:ascii="Times New Roman" w:hAnsi="Times New Roman"/>
        </w:rPr>
      </w:pPr>
      <w:r w:rsidRPr="00900935">
        <w:rPr>
          <w:rFonts w:ascii="Times New Roman" w:hAnsi="Times New Roman"/>
        </w:rPr>
        <w:t>Obligațiile principale ale Contractantului</w:t>
      </w:r>
    </w:p>
    <w:p w14:paraId="4C7BEF3E" w14:textId="77777777" w:rsidR="004A600D" w:rsidRPr="00900935" w:rsidRDefault="004A600D" w:rsidP="00711302">
      <w:pPr>
        <w:numPr>
          <w:ilvl w:val="0"/>
          <w:numId w:val="37"/>
        </w:numPr>
        <w:spacing w:after="120" w:line="240" w:lineRule="auto"/>
        <w:jc w:val="both"/>
        <w:rPr>
          <w:rFonts w:ascii="Times New Roman" w:hAnsi="Times New Roman"/>
        </w:rPr>
      </w:pPr>
      <w:r w:rsidRPr="00900935">
        <w:rPr>
          <w:rFonts w:ascii="Times New Roman" w:hAnsi="Times New Roman"/>
        </w:rPr>
        <w:t>Contractantul va furniza Produsele și își va îndeplini obligațiile în condițiile stabilite prin prezentul Contract, cu respectarea prevederilor documentației de atribuire și a ofertei în baza căreia i-a fost adjudecat contractul.</w:t>
      </w:r>
    </w:p>
    <w:p w14:paraId="4995F869" w14:textId="77777777" w:rsidR="004A600D" w:rsidRPr="00900935" w:rsidRDefault="004A600D" w:rsidP="00711302">
      <w:pPr>
        <w:numPr>
          <w:ilvl w:val="0"/>
          <w:numId w:val="37"/>
        </w:numPr>
        <w:spacing w:after="120" w:line="240" w:lineRule="auto"/>
        <w:jc w:val="both"/>
        <w:rPr>
          <w:rFonts w:ascii="Times New Roman" w:hAnsi="Times New Roman"/>
        </w:rPr>
      </w:pPr>
      <w:r w:rsidRPr="00900935">
        <w:rPr>
          <w:rFonts w:ascii="Times New Roman" w:hAnsi="Times New Roman"/>
        </w:rPr>
        <w:t>Contractantul va furniza Produsele cu atenție, eficiență și diligență, cu respectarea dispozițiile legale, aprobările și standardele tehnice, profesionale și de calitate în vigoare.</w:t>
      </w:r>
    </w:p>
    <w:p w14:paraId="1967BAA6" w14:textId="77777777" w:rsidR="004A600D" w:rsidRPr="00900935" w:rsidRDefault="004A600D" w:rsidP="00711302">
      <w:pPr>
        <w:numPr>
          <w:ilvl w:val="0"/>
          <w:numId w:val="37"/>
        </w:numPr>
        <w:spacing w:after="120" w:line="240" w:lineRule="auto"/>
        <w:jc w:val="both"/>
        <w:rPr>
          <w:rFonts w:ascii="Times New Roman" w:hAnsi="Times New Roman"/>
        </w:rPr>
      </w:pPr>
      <w:r w:rsidRPr="00900935">
        <w:rPr>
          <w:rFonts w:ascii="Times New Roman" w:hAnsi="Times New Roman"/>
        </w:rPr>
        <w:t>Contractantul se obligă să depună garanția de bună execuție în termen de maxim 5 zile lucrătoare de la semnarea contractului de ambele părți.</w:t>
      </w:r>
    </w:p>
    <w:p w14:paraId="3B70385D" w14:textId="77777777" w:rsidR="004A600D" w:rsidRPr="0099453C" w:rsidRDefault="004A600D" w:rsidP="00711302">
      <w:pPr>
        <w:numPr>
          <w:ilvl w:val="0"/>
          <w:numId w:val="37"/>
        </w:numPr>
        <w:spacing w:after="120" w:line="240" w:lineRule="auto"/>
        <w:jc w:val="both"/>
        <w:rPr>
          <w:rFonts w:ascii="Times New Roman" w:hAnsi="Times New Roman"/>
        </w:rPr>
      </w:pPr>
      <w:r w:rsidRPr="0099453C">
        <w:rPr>
          <w:rFonts w:ascii="Times New Roman" w:hAnsi="Times New Roman"/>
        </w:rPr>
        <w:t>Contractantul va respecta toate prevederile legale în vigoare în România și se va asigura că și Personalul său, implicat în Contract, va respecta prevederile legale, aprobările și standardele tehnice, profesionale și de calitate în vigoare.</w:t>
      </w:r>
    </w:p>
    <w:p w14:paraId="5B2F1B41" w14:textId="77777777" w:rsidR="004A600D" w:rsidRPr="00900935" w:rsidRDefault="004A600D" w:rsidP="00711302">
      <w:pPr>
        <w:numPr>
          <w:ilvl w:val="0"/>
          <w:numId w:val="37"/>
        </w:numPr>
        <w:spacing w:after="120" w:line="240" w:lineRule="auto"/>
        <w:jc w:val="both"/>
        <w:rPr>
          <w:rFonts w:ascii="Times New Roman" w:hAnsi="Times New Roman"/>
        </w:rPr>
      </w:pPr>
      <w:r w:rsidRPr="00900935">
        <w:rPr>
          <w:rFonts w:ascii="Times New Roman" w:hAnsi="Times New Roman"/>
        </w:rPr>
        <w:t>În cazul în care Contractantul este o asociere alcătuită din doi sau mai mulți operatori economici, toți aceștia vor fi ținuți solidar responsabili de îndeplinirea obligațiilor din Contract.</w:t>
      </w:r>
    </w:p>
    <w:p w14:paraId="393573CA" w14:textId="77777777" w:rsidR="004A600D" w:rsidRPr="00900935" w:rsidRDefault="004A600D" w:rsidP="00711302">
      <w:pPr>
        <w:numPr>
          <w:ilvl w:val="0"/>
          <w:numId w:val="37"/>
        </w:numPr>
        <w:spacing w:after="120" w:line="240" w:lineRule="auto"/>
        <w:jc w:val="both"/>
        <w:rPr>
          <w:rFonts w:ascii="Times New Roman" w:hAnsi="Times New Roman"/>
        </w:rPr>
      </w:pPr>
      <w:r w:rsidRPr="00900935">
        <w:rPr>
          <w:rFonts w:ascii="Times New Roman" w:hAnsi="Times New Roman"/>
        </w:rPr>
        <w:t>Părțile vor colabora, pentru furnizarea de informații pe care le pot solicita în mod rezonabil între ele pentru realizarea Contractului.</w:t>
      </w:r>
    </w:p>
    <w:p w14:paraId="52A7EACB" w14:textId="77777777" w:rsidR="004A600D" w:rsidRPr="00900935" w:rsidRDefault="004A600D" w:rsidP="00711302">
      <w:pPr>
        <w:numPr>
          <w:ilvl w:val="0"/>
          <w:numId w:val="37"/>
        </w:numPr>
        <w:spacing w:after="120" w:line="240" w:lineRule="auto"/>
        <w:jc w:val="both"/>
        <w:rPr>
          <w:rFonts w:ascii="Times New Roman" w:hAnsi="Times New Roman"/>
        </w:rPr>
      </w:pPr>
      <w:r w:rsidRPr="00900935">
        <w:rPr>
          <w:rFonts w:ascii="Times New Roman" w:hAnsi="Times New Roman"/>
        </w:rPr>
        <w:t>Contractantul va adopta toate măsurile necesare pentru a asigura, în mod continuu, Personalul, echipamentele și suportul necesare pentru îndeplinirea în mod eficient a obligațiilor asumate prin Contract.</w:t>
      </w:r>
    </w:p>
    <w:p w14:paraId="0EE7427E" w14:textId="77777777" w:rsidR="004A600D" w:rsidRPr="00900935" w:rsidRDefault="004A600D" w:rsidP="00711302">
      <w:pPr>
        <w:numPr>
          <w:ilvl w:val="0"/>
          <w:numId w:val="37"/>
        </w:numPr>
        <w:spacing w:after="120" w:line="240" w:lineRule="auto"/>
        <w:jc w:val="both"/>
        <w:rPr>
          <w:rFonts w:ascii="Times New Roman" w:hAnsi="Times New Roman"/>
        </w:rPr>
      </w:pPr>
      <w:r w:rsidRPr="00900935">
        <w:rPr>
          <w:rFonts w:ascii="Times New Roman" w:hAnsi="Times New Roman"/>
        </w:rPr>
        <w:t>Contractantul are obligația de a desemna, în termen de 5 (cinci) zile de la semnarea contractului, persoana de contact.</w:t>
      </w:r>
    </w:p>
    <w:p w14:paraId="58EE9FF5" w14:textId="77777777" w:rsidR="004A600D" w:rsidRPr="00900935" w:rsidRDefault="004A600D" w:rsidP="00711302">
      <w:pPr>
        <w:numPr>
          <w:ilvl w:val="0"/>
          <w:numId w:val="37"/>
        </w:numPr>
        <w:spacing w:after="120" w:line="240" w:lineRule="auto"/>
        <w:jc w:val="both"/>
        <w:rPr>
          <w:rFonts w:ascii="Times New Roman" w:hAnsi="Times New Roman"/>
        </w:rPr>
      </w:pPr>
      <w:r w:rsidRPr="00900935">
        <w:rPr>
          <w:rFonts w:ascii="Times New Roman" w:hAnsi="Times New Roman"/>
        </w:rPr>
        <w:t>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principal alocat fiecărei activități vor îndeplini obligațiile stabilite în sarcina acestora.</w:t>
      </w:r>
    </w:p>
    <w:p w14:paraId="557B5F15" w14:textId="77777777" w:rsidR="004A600D" w:rsidRPr="00F07444" w:rsidRDefault="004A600D" w:rsidP="00711302">
      <w:pPr>
        <w:numPr>
          <w:ilvl w:val="0"/>
          <w:numId w:val="37"/>
        </w:numPr>
        <w:spacing w:after="120" w:line="240" w:lineRule="auto"/>
        <w:jc w:val="both"/>
        <w:rPr>
          <w:rFonts w:ascii="Times New Roman" w:hAnsi="Times New Roman"/>
        </w:rPr>
      </w:pPr>
      <w:r w:rsidRPr="00900935">
        <w:rPr>
          <w:rFonts w:ascii="Times New Roman" w:hAnsi="Times New Roman"/>
        </w:rPr>
        <w:t>Contractantul nu va efectua schimbări în cadrul Personalului stabilit, fără aprobarea prealabilă scrisă a Autorității/entității contractante. Autoritatea/entitatea contractantă va transmite aprobarea/respingerea schimbărilor de Personal în termen de maximum 5 zile, calculat de la primirea documentelor justificative în formă completă și corectă. Aprobarea înlocuirii personalului/de personal produce efecte cu data emiterii acesteia de către Autoritatea/entitatea contractantă.</w:t>
      </w:r>
    </w:p>
    <w:p w14:paraId="78FB83BD" w14:textId="77777777" w:rsidR="004A600D" w:rsidRPr="00900935" w:rsidRDefault="004A600D" w:rsidP="00711302">
      <w:pPr>
        <w:numPr>
          <w:ilvl w:val="0"/>
          <w:numId w:val="37"/>
        </w:numPr>
        <w:spacing w:after="120" w:line="240" w:lineRule="auto"/>
        <w:jc w:val="both"/>
        <w:rPr>
          <w:rFonts w:ascii="Times New Roman" w:hAnsi="Times New Roman"/>
        </w:rPr>
      </w:pPr>
      <w:r w:rsidRPr="00900935">
        <w:rPr>
          <w:rFonts w:ascii="Times New Roman" w:hAnsi="Times New Roman"/>
        </w:rPr>
        <w:t>Costurile suplimentare generate de înlocuirea Personalului incumbă Contractantului.</w:t>
      </w:r>
    </w:p>
    <w:p w14:paraId="63F9E511" w14:textId="77777777" w:rsidR="004A600D" w:rsidRPr="00900935" w:rsidRDefault="004A600D" w:rsidP="00711302">
      <w:pPr>
        <w:numPr>
          <w:ilvl w:val="0"/>
          <w:numId w:val="37"/>
        </w:numPr>
        <w:spacing w:after="120" w:line="240" w:lineRule="auto"/>
        <w:jc w:val="both"/>
        <w:rPr>
          <w:rFonts w:ascii="Times New Roman" w:hAnsi="Times New Roman"/>
        </w:rPr>
      </w:pPr>
      <w:r w:rsidRPr="00900935">
        <w:rPr>
          <w:rFonts w:ascii="Times New Roman" w:hAnsi="Times New Roman"/>
        </w:rPr>
        <w:t>Contractantul se obligă să emită factura aferentă produselor furnizate prin prezentul Contract numai după aprobarea/recepția produselor în condițiile din Caietul de sarcini.</w:t>
      </w:r>
    </w:p>
    <w:p w14:paraId="04D59D50" w14:textId="77777777" w:rsidR="004A600D" w:rsidRPr="00900935" w:rsidRDefault="004A600D" w:rsidP="00711302">
      <w:pPr>
        <w:numPr>
          <w:ilvl w:val="0"/>
          <w:numId w:val="37"/>
        </w:numPr>
        <w:spacing w:after="120" w:line="240" w:lineRule="auto"/>
        <w:jc w:val="both"/>
        <w:rPr>
          <w:rFonts w:ascii="Times New Roman" w:hAnsi="Times New Roman"/>
        </w:rPr>
      </w:pPr>
      <w:r w:rsidRPr="00900935">
        <w:rPr>
          <w:rFonts w:ascii="Times New Roman" w:hAnsi="Times New Roman"/>
        </w:rPr>
        <w:t xml:space="preserve">Contractantul este pe deplin responsabil pentru furnizarea produselor în condițiile Caietului de sarcini, în conformitate cu propunerea sa tehnică. Totodată, este răspunzător atât de siguranța tuturor </w:t>
      </w:r>
      <w:r w:rsidRPr="00900935">
        <w:rPr>
          <w:rFonts w:ascii="Times New Roman" w:hAnsi="Times New Roman"/>
        </w:rPr>
        <w:lastRenderedPageBreak/>
        <w:t>operațiunilor și metodelor de prestare, cât și de calificarea personalului folosit pe toată durata contractului.</w:t>
      </w:r>
    </w:p>
    <w:p w14:paraId="1200BB44" w14:textId="77777777" w:rsidR="004A600D" w:rsidRPr="00900935" w:rsidRDefault="004A600D" w:rsidP="00711302">
      <w:pPr>
        <w:numPr>
          <w:ilvl w:val="0"/>
          <w:numId w:val="37"/>
        </w:numPr>
        <w:spacing w:after="120" w:line="240" w:lineRule="auto"/>
        <w:jc w:val="both"/>
        <w:rPr>
          <w:rFonts w:ascii="Times New Roman" w:hAnsi="Times New Roman"/>
        </w:rPr>
      </w:pPr>
      <w:r w:rsidRPr="00900935">
        <w:rPr>
          <w:rFonts w:ascii="Times New Roman" w:hAnsi="Times New Roman"/>
        </w:rPr>
        <w:t>Contractantul  nu poate fi considerat răspunzător pentru încălcarea de către Autoritatea/entitatea Contractantă sau de către orice altă persoană a reglementărilor aplicabile în ceea ce privește modul de utilizare a Produselor.</w:t>
      </w:r>
    </w:p>
    <w:p w14:paraId="411CD1D5" w14:textId="77777777" w:rsidR="004A600D" w:rsidRPr="00900935" w:rsidRDefault="004A600D" w:rsidP="004A600D">
      <w:pPr>
        <w:spacing w:after="120"/>
        <w:ind w:left="1"/>
        <w:jc w:val="both"/>
        <w:rPr>
          <w:rFonts w:ascii="Times New Roman" w:hAnsi="Times New Roman"/>
        </w:rPr>
      </w:pPr>
    </w:p>
    <w:p w14:paraId="09AA9FB7" w14:textId="77777777" w:rsidR="004A600D" w:rsidRPr="00900935" w:rsidRDefault="004A600D" w:rsidP="00711302">
      <w:pPr>
        <w:numPr>
          <w:ilvl w:val="0"/>
          <w:numId w:val="70"/>
        </w:numPr>
        <w:spacing w:after="120" w:line="240" w:lineRule="auto"/>
        <w:jc w:val="both"/>
        <w:rPr>
          <w:rFonts w:ascii="Times New Roman" w:hAnsi="Times New Roman"/>
        </w:rPr>
      </w:pPr>
      <w:r w:rsidRPr="00900935">
        <w:rPr>
          <w:rFonts w:ascii="Times New Roman" w:hAnsi="Times New Roman"/>
        </w:rPr>
        <w:t>Conflictul de interese</w:t>
      </w:r>
    </w:p>
    <w:p w14:paraId="71BDDFF5" w14:textId="77777777" w:rsidR="004A600D" w:rsidRPr="00900935" w:rsidRDefault="004A600D" w:rsidP="00711302">
      <w:pPr>
        <w:numPr>
          <w:ilvl w:val="0"/>
          <w:numId w:val="38"/>
        </w:numPr>
        <w:spacing w:after="120" w:line="240" w:lineRule="auto"/>
        <w:jc w:val="both"/>
        <w:rPr>
          <w:rFonts w:ascii="Times New Roman" w:hAnsi="Times New Roman"/>
        </w:rPr>
      </w:pPr>
      <w:r w:rsidRPr="00900935">
        <w:rPr>
          <w:rFonts w:ascii="Times New Roman" w:hAnsi="Times New Roman"/>
        </w:rPr>
        <w:t>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 notificat în scris Autorității/entității contractante, fără întârziere.</w:t>
      </w:r>
    </w:p>
    <w:p w14:paraId="1C45A7DA" w14:textId="77777777" w:rsidR="004A600D" w:rsidRPr="00900935" w:rsidRDefault="004A600D" w:rsidP="00711302">
      <w:pPr>
        <w:numPr>
          <w:ilvl w:val="0"/>
          <w:numId w:val="38"/>
        </w:numPr>
        <w:spacing w:after="120" w:line="240" w:lineRule="auto"/>
        <w:jc w:val="both"/>
        <w:rPr>
          <w:rFonts w:ascii="Times New Roman" w:hAnsi="Times New Roman"/>
        </w:rPr>
      </w:pPr>
      <w:r w:rsidRPr="00900935">
        <w:rPr>
          <w:rFonts w:ascii="Times New Roman" w:hAnsi="Times New Roman"/>
        </w:rPr>
        <w:t>Contractantul se va asigura că Personalul său nu se află într-o situație care ar putea genera un conflict de interese. Contractantul va înlocui, imediat și fără vreo compensație din partea Autorității/entității contractante, orice membru al Personalului său, care se regăsește într-o astfel de situație (ex.: înlocuire, încetare, aprobare, deplasare/delegare, orar/program), cu o altă persoană ce îndeplinește condițiile minime stabilite prin prezentul Contract.</w:t>
      </w:r>
    </w:p>
    <w:p w14:paraId="374514C3" w14:textId="77777777" w:rsidR="004A600D" w:rsidRPr="00900935" w:rsidRDefault="004A600D" w:rsidP="00711302">
      <w:pPr>
        <w:numPr>
          <w:ilvl w:val="0"/>
          <w:numId w:val="38"/>
        </w:numPr>
        <w:spacing w:after="120" w:line="240" w:lineRule="auto"/>
        <w:jc w:val="both"/>
        <w:rPr>
          <w:rFonts w:ascii="Times New Roman" w:hAnsi="Times New Roman"/>
        </w:rPr>
      </w:pPr>
      <w:r w:rsidRPr="00900935">
        <w:rPr>
          <w:rFonts w:ascii="Times New Roman" w:hAnsi="Times New Roman"/>
        </w:rPr>
        <w:t>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angajați/foști angajați ai autorității/entității contractante sau ai furnizorului de servicii de achiziție implicați în procedura de atribuire cu care autoritatea/entitatea contractantă/furnizorul de servicii de achiziție implicat în procedura de atribuire a încetat relațiile contractuale ulterior atribuirii Contractului de achiziție publică/sectorială, pe parcursul unei perioade de cel puțin 12 (douăsprezece) luni de la încheierea Contractului, sub sancțiunea rezoluțiunii/rezilierii contractului.</w:t>
      </w:r>
    </w:p>
    <w:p w14:paraId="073658BE" w14:textId="77777777" w:rsidR="004A600D" w:rsidRPr="00900935" w:rsidRDefault="004A600D" w:rsidP="004A600D">
      <w:pPr>
        <w:spacing w:after="120"/>
        <w:ind w:left="1"/>
        <w:jc w:val="both"/>
        <w:rPr>
          <w:rFonts w:ascii="Times New Roman" w:hAnsi="Times New Roman"/>
        </w:rPr>
      </w:pPr>
    </w:p>
    <w:p w14:paraId="4AF72A0B" w14:textId="77777777" w:rsidR="004A600D" w:rsidRPr="00900935" w:rsidRDefault="004A600D" w:rsidP="00711302">
      <w:pPr>
        <w:numPr>
          <w:ilvl w:val="0"/>
          <w:numId w:val="70"/>
        </w:numPr>
        <w:spacing w:after="120" w:line="240" w:lineRule="auto"/>
        <w:jc w:val="both"/>
        <w:rPr>
          <w:rFonts w:ascii="Times New Roman" w:hAnsi="Times New Roman"/>
        </w:rPr>
      </w:pPr>
      <w:r w:rsidRPr="00900935">
        <w:rPr>
          <w:rFonts w:ascii="Times New Roman" w:hAnsi="Times New Roman"/>
        </w:rPr>
        <w:t>Conduita Contractantului</w:t>
      </w:r>
    </w:p>
    <w:p w14:paraId="0714CA9B" w14:textId="77777777" w:rsidR="004A600D" w:rsidRPr="00900935" w:rsidRDefault="004A600D" w:rsidP="00711302">
      <w:pPr>
        <w:numPr>
          <w:ilvl w:val="0"/>
          <w:numId w:val="39"/>
        </w:numPr>
        <w:spacing w:after="120" w:line="240" w:lineRule="auto"/>
        <w:jc w:val="both"/>
        <w:rPr>
          <w:rFonts w:ascii="Times New Roman" w:hAnsi="Times New Roman"/>
        </w:rPr>
      </w:pPr>
      <w:r w:rsidRPr="00900935">
        <w:rPr>
          <w:rFonts w:ascii="Times New Roman" w:hAnsi="Times New Roman"/>
        </w:rPr>
        <w:t>Contractantul/Personalul Contractantului/Subcontractanții va/vor acționa întotdeauna loial și imparțial și ca un consilier de încredere pentru Autoritatea/entitatea contractantă, conform regulilor și/sau codului de conduită al domeniului său de activitate precum și cu discreția necesară.</w:t>
      </w:r>
    </w:p>
    <w:p w14:paraId="43AD5148" w14:textId="77777777" w:rsidR="004A600D" w:rsidRPr="00900935" w:rsidRDefault="004A600D" w:rsidP="00711302">
      <w:pPr>
        <w:numPr>
          <w:ilvl w:val="0"/>
          <w:numId w:val="39"/>
        </w:numPr>
        <w:spacing w:after="120" w:line="240" w:lineRule="auto"/>
        <w:jc w:val="both"/>
        <w:rPr>
          <w:rFonts w:ascii="Times New Roman" w:hAnsi="Times New Roman"/>
        </w:rPr>
      </w:pPr>
      <w:r w:rsidRPr="00900935">
        <w:rPr>
          <w:rFonts w:ascii="Times New Roman" w:hAnsi="Times New Roman"/>
        </w:rPr>
        <w:t>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prezentul Contract, Autoritatea/entitatea contractantă poate decide încetarea Contractului.</w:t>
      </w:r>
    </w:p>
    <w:p w14:paraId="6B14211A" w14:textId="77777777" w:rsidR="004A600D" w:rsidRPr="00900935" w:rsidRDefault="004A600D" w:rsidP="00711302">
      <w:pPr>
        <w:numPr>
          <w:ilvl w:val="0"/>
          <w:numId w:val="39"/>
        </w:numPr>
        <w:spacing w:after="120" w:line="240" w:lineRule="auto"/>
        <w:jc w:val="both"/>
        <w:rPr>
          <w:rFonts w:ascii="Times New Roman" w:hAnsi="Times New Roman"/>
        </w:rPr>
      </w:pPr>
      <w:r w:rsidRPr="00900935">
        <w:rPr>
          <w:rFonts w:ascii="Times New Roman" w:hAnsi="Times New Roman"/>
        </w:rPr>
        <w:t>Contractantul și Personalul său vor respecta secretul profesional, pe perioada executării Contractului, inclusiv pe perioada oricărei prelungiri a acestuia, precum și după încetarea Contractului.</w:t>
      </w:r>
    </w:p>
    <w:p w14:paraId="7E46DC80" w14:textId="77777777" w:rsidR="004A600D" w:rsidRPr="00900935" w:rsidRDefault="004A600D" w:rsidP="004A600D">
      <w:pPr>
        <w:spacing w:after="120"/>
        <w:ind w:left="1"/>
        <w:jc w:val="both"/>
        <w:rPr>
          <w:rFonts w:ascii="Times New Roman" w:hAnsi="Times New Roman"/>
        </w:rPr>
      </w:pPr>
    </w:p>
    <w:p w14:paraId="7F8616A7" w14:textId="77777777" w:rsidR="004A600D" w:rsidRPr="00900935" w:rsidRDefault="004A600D" w:rsidP="00711302">
      <w:pPr>
        <w:numPr>
          <w:ilvl w:val="0"/>
          <w:numId w:val="70"/>
        </w:numPr>
        <w:spacing w:after="120" w:line="240" w:lineRule="auto"/>
        <w:jc w:val="both"/>
        <w:rPr>
          <w:rFonts w:ascii="Times New Roman" w:hAnsi="Times New Roman"/>
        </w:rPr>
      </w:pPr>
      <w:r w:rsidRPr="00900935">
        <w:rPr>
          <w:rFonts w:ascii="Times New Roman" w:hAnsi="Times New Roman"/>
        </w:rPr>
        <w:t>Obligații privind daunele și penalitățile de întârziere</w:t>
      </w:r>
    </w:p>
    <w:p w14:paraId="5620041F" w14:textId="77777777" w:rsidR="004A600D" w:rsidRPr="00900935" w:rsidRDefault="004A600D" w:rsidP="00711302">
      <w:pPr>
        <w:numPr>
          <w:ilvl w:val="0"/>
          <w:numId w:val="40"/>
        </w:numPr>
        <w:spacing w:after="120" w:line="240" w:lineRule="auto"/>
        <w:jc w:val="both"/>
        <w:rPr>
          <w:rFonts w:ascii="Times New Roman" w:hAnsi="Times New Roman"/>
        </w:rPr>
      </w:pPr>
      <w:r w:rsidRPr="00900935">
        <w:rPr>
          <w:rFonts w:ascii="Times New Roman" w:hAnsi="Times New Roman"/>
        </w:rPr>
        <w:t>Contractantul se obligă să despăgubească Autoritatea/entitatea contractantă în limita prejudiciului creat, împotriva oricăror:</w:t>
      </w:r>
    </w:p>
    <w:p w14:paraId="254AF20E" w14:textId="77777777" w:rsidR="004A600D" w:rsidRPr="00900935" w:rsidRDefault="004A600D" w:rsidP="00711302">
      <w:pPr>
        <w:numPr>
          <w:ilvl w:val="0"/>
          <w:numId w:val="41"/>
        </w:numPr>
        <w:spacing w:after="120" w:line="240" w:lineRule="auto"/>
        <w:contextualSpacing/>
        <w:jc w:val="both"/>
        <w:rPr>
          <w:rFonts w:ascii="Times New Roman" w:hAnsi="Times New Roman"/>
        </w:rPr>
      </w:pPr>
      <w:r w:rsidRPr="00900935">
        <w:rPr>
          <w:rFonts w:ascii="Times New Roman" w:hAnsi="Times New Roman"/>
        </w:rPr>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4734BFED" w14:textId="77777777" w:rsidR="004A600D" w:rsidRPr="00900935" w:rsidRDefault="004A600D" w:rsidP="00711302">
      <w:pPr>
        <w:numPr>
          <w:ilvl w:val="0"/>
          <w:numId w:val="41"/>
        </w:numPr>
        <w:spacing w:after="120" w:line="240" w:lineRule="auto"/>
        <w:ind w:left="720" w:hanging="357"/>
        <w:jc w:val="both"/>
        <w:rPr>
          <w:rFonts w:ascii="Times New Roman" w:hAnsi="Times New Roman"/>
        </w:rPr>
      </w:pPr>
      <w:r w:rsidRPr="00900935">
        <w:rPr>
          <w:rFonts w:ascii="Times New Roman" w:hAnsi="Times New Roman"/>
        </w:rPr>
        <w:t>daune, despăgubiri, penalități, costuri, taxe și cheltuieli de orice natură, aferente eventualelor încălcări ale dreptului de proprietate intelectuală, precum și ale obligațiilor sale conform prevederilor Contractului.</w:t>
      </w:r>
    </w:p>
    <w:p w14:paraId="4DB3D3D1" w14:textId="77777777" w:rsidR="004A600D" w:rsidRPr="00900935" w:rsidRDefault="004A600D" w:rsidP="00711302">
      <w:pPr>
        <w:numPr>
          <w:ilvl w:val="0"/>
          <w:numId w:val="40"/>
        </w:numPr>
        <w:spacing w:after="120" w:line="240" w:lineRule="auto"/>
        <w:jc w:val="both"/>
        <w:rPr>
          <w:rFonts w:ascii="Times New Roman" w:hAnsi="Times New Roman"/>
        </w:rPr>
      </w:pPr>
      <w:r w:rsidRPr="00900935">
        <w:rPr>
          <w:rFonts w:ascii="Times New Roman" w:hAnsi="Times New Roman"/>
        </w:rPr>
        <w:lastRenderedPageBreak/>
        <w:t>Contractantul va despăgubi Autoritatea/entitatea contractantă în măsura în care sunt îndeplinite cumulativ următoarele condiții:</w:t>
      </w:r>
    </w:p>
    <w:p w14:paraId="06D1E846" w14:textId="77777777" w:rsidR="004A600D" w:rsidRPr="00900935" w:rsidRDefault="004A600D" w:rsidP="00711302">
      <w:pPr>
        <w:numPr>
          <w:ilvl w:val="0"/>
          <w:numId w:val="42"/>
        </w:numPr>
        <w:spacing w:after="120" w:line="240" w:lineRule="auto"/>
        <w:contextualSpacing/>
        <w:jc w:val="both"/>
        <w:rPr>
          <w:rFonts w:ascii="Times New Roman" w:hAnsi="Times New Roman"/>
        </w:rPr>
      </w:pPr>
      <w:r w:rsidRPr="00900935">
        <w:rPr>
          <w:rFonts w:ascii="Times New Roman" w:hAnsi="Times New Roman"/>
        </w:rPr>
        <w:t>despăgubirile să se refere exclusiv la daunele suferite de către Autoritatea/entitatea contractantă ca urmare a culpei Contractantului;</w:t>
      </w:r>
    </w:p>
    <w:p w14:paraId="3DC875C2" w14:textId="77777777" w:rsidR="004A600D" w:rsidRPr="00900935" w:rsidRDefault="004A600D" w:rsidP="00711302">
      <w:pPr>
        <w:numPr>
          <w:ilvl w:val="0"/>
          <w:numId w:val="42"/>
        </w:numPr>
        <w:spacing w:after="120" w:line="240" w:lineRule="auto"/>
        <w:contextualSpacing/>
        <w:jc w:val="both"/>
        <w:rPr>
          <w:rFonts w:ascii="Times New Roman" w:hAnsi="Times New Roman"/>
        </w:rPr>
      </w:pPr>
      <w:r w:rsidRPr="00900935">
        <w:rPr>
          <w:rFonts w:ascii="Times New Roman" w:hAnsi="Times New Roman"/>
        </w:rPr>
        <w:t>Autoritatea/entitatea contractantă a notificat Contractantul despre primirea unei notificări/cereri cu privire la incidența oricăreia dintre situațiile prevăzute mai sus;</w:t>
      </w:r>
    </w:p>
    <w:p w14:paraId="4E5A7362" w14:textId="77777777" w:rsidR="004A600D" w:rsidRPr="00900935" w:rsidRDefault="004A600D" w:rsidP="00711302">
      <w:pPr>
        <w:numPr>
          <w:ilvl w:val="0"/>
          <w:numId w:val="42"/>
        </w:numPr>
        <w:spacing w:after="120" w:line="240" w:lineRule="auto"/>
        <w:ind w:left="720" w:hanging="357"/>
        <w:jc w:val="both"/>
        <w:rPr>
          <w:rFonts w:ascii="Times New Roman" w:hAnsi="Times New Roman"/>
        </w:rPr>
      </w:pPr>
      <w:r w:rsidRPr="00900935">
        <w:rPr>
          <w:rFonts w:ascii="Times New Roman" w:hAnsi="Times New Roman"/>
        </w:rPr>
        <w:t>valoarea despăgubirilor a fost stabilită prin titluri executorii emise conform prevederilor legale/hotărâri judecătorești definitive, după caz.</w:t>
      </w:r>
    </w:p>
    <w:p w14:paraId="7F09639E" w14:textId="77777777" w:rsidR="004A600D" w:rsidRPr="00900935" w:rsidRDefault="004A600D" w:rsidP="00711302">
      <w:pPr>
        <w:numPr>
          <w:ilvl w:val="0"/>
          <w:numId w:val="40"/>
        </w:numPr>
        <w:spacing w:after="120" w:line="240" w:lineRule="auto"/>
        <w:jc w:val="both"/>
        <w:rPr>
          <w:rFonts w:ascii="Times New Roman" w:hAnsi="Times New Roman"/>
        </w:rPr>
      </w:pPr>
      <w:r w:rsidRPr="00900935">
        <w:rPr>
          <w:rFonts w:ascii="Times New Roman" w:hAnsi="Times New Roman"/>
        </w:rPr>
        <w:t>În cazul în care, Contractantul nu își îndeplinește la termen obligațiile asumate prin contract sau le îndeplinește necorespunzător, atunci Autoritatea/entitatea contractantă are dreptul de a percepe dobânda legală penalizatoare prevăzută la art. 3 alin. 2</w:t>
      </w:r>
      <w:r w:rsidRPr="00900935">
        <w:rPr>
          <w:rFonts w:ascii="Times New Roman" w:hAnsi="Times New Roman"/>
          <w:vertAlign w:val="superscript"/>
        </w:rPr>
        <w:t>1</w:t>
      </w:r>
      <w:r w:rsidRPr="00900935">
        <w:rPr>
          <w:rFonts w:ascii="Times New Roman" w:hAnsi="Times New Roman"/>
        </w:rPr>
        <w:t xml:space="preserve"> din O.G. nr.13/2011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14:paraId="263FAF9E" w14:textId="77777777" w:rsidR="004A600D" w:rsidRPr="0099453C" w:rsidRDefault="004A600D" w:rsidP="00711302">
      <w:pPr>
        <w:numPr>
          <w:ilvl w:val="0"/>
          <w:numId w:val="40"/>
        </w:numPr>
        <w:spacing w:after="120" w:line="240" w:lineRule="auto"/>
        <w:jc w:val="both"/>
        <w:rPr>
          <w:rFonts w:ascii="Times New Roman" w:hAnsi="Times New Roman"/>
        </w:rPr>
      </w:pPr>
      <w:r w:rsidRPr="0099453C">
        <w:rPr>
          <w:rFonts w:ascii="Times New Roman" w:hAnsi="Times New Roman"/>
        </w:rPr>
        <w:t>Prin excepție de la dispozițiile art. 23.3, în măsura în care una din obligațiile care nu au fost executate conform contractului a constituit factor de evaluare în cadrul procedurii de atribuire, contractantul este obligat să despăgubească achizitorul cu o sumă în cuantum de 10% din valoarea contractului.</w:t>
      </w:r>
    </w:p>
    <w:p w14:paraId="744106C1" w14:textId="77777777" w:rsidR="004A600D" w:rsidRPr="0099453C" w:rsidRDefault="004A600D" w:rsidP="00711302">
      <w:pPr>
        <w:numPr>
          <w:ilvl w:val="0"/>
          <w:numId w:val="40"/>
        </w:numPr>
        <w:spacing w:after="120" w:line="240" w:lineRule="auto"/>
        <w:jc w:val="both"/>
        <w:rPr>
          <w:rFonts w:ascii="Times New Roman" w:hAnsi="Times New Roman"/>
        </w:rPr>
      </w:pPr>
      <w:r w:rsidRPr="0099453C">
        <w:rPr>
          <w:rFonts w:ascii="Times New Roman" w:hAnsi="Times New Roman"/>
        </w:rPr>
        <w:t>Fără a aduce atingere art. 30.7., în cazul în care Contractantul nu își îndeplinește la termen obligația de constituire a garanției de bună-execuție asumată prin contract, Autoritatea/entitatea contractantă va reține garanția de participare, potrivit dispozițiilor art. 37 alin. (1) lit. b) din H.G. nr. 395/2016.</w:t>
      </w:r>
    </w:p>
    <w:p w14:paraId="7DAD0974" w14:textId="77777777" w:rsidR="004A600D" w:rsidRPr="0099453C" w:rsidRDefault="004A600D" w:rsidP="00711302">
      <w:pPr>
        <w:numPr>
          <w:ilvl w:val="0"/>
          <w:numId w:val="40"/>
        </w:numPr>
        <w:spacing w:after="120" w:line="240" w:lineRule="auto"/>
        <w:jc w:val="both"/>
        <w:rPr>
          <w:rFonts w:ascii="Times New Roman" w:hAnsi="Times New Roman"/>
        </w:rPr>
      </w:pPr>
      <w:r w:rsidRPr="0099453C">
        <w:rPr>
          <w:rFonts w:ascii="Times New Roman" w:hAnsi="Times New Roman"/>
        </w:rPr>
        <w:t>În cazul în care Contractantul livrează bunuri afectate de vicii sau necoforme, iar Autoritatea/entitatea contractantă optează pentru acordarea unui termen în care Contractantul să înlocuiască/remedieze deficiențele bunurilor respective, aceasta are dreptul de a percepe penalități de întârziere potrivit dispozițiilor art. 3 alin. 21 din O.G. nr.13/2011 pentru fiecare zi cuprinsă între momentul la care trebuia efectuată livrarea și ziua în care bunurile înlocuite au fost predate sau au fost remediate deficiențele. Dobânda se calculează în funcție de valoarea bunurilor afectate de vicii sau neconformități și nu poate depăși valoarea acestora.</w:t>
      </w:r>
    </w:p>
    <w:p w14:paraId="7250A458" w14:textId="77777777" w:rsidR="004A600D" w:rsidRPr="0099453C" w:rsidRDefault="004A600D" w:rsidP="00711302">
      <w:pPr>
        <w:numPr>
          <w:ilvl w:val="0"/>
          <w:numId w:val="40"/>
        </w:numPr>
        <w:spacing w:after="120" w:line="240" w:lineRule="auto"/>
        <w:jc w:val="both"/>
        <w:rPr>
          <w:rFonts w:ascii="Times New Roman" w:hAnsi="Times New Roman"/>
        </w:rPr>
      </w:pPr>
      <w:r w:rsidRPr="0099453C">
        <w:rPr>
          <w:rFonts w:ascii="Times New Roman" w:hAnsi="Times New Roman"/>
        </w:rPr>
        <w:t>În cazul neîndeplinirii sau a îndeplinirii necorespunzătoare a altor obligații contractuale, Contractantul acoperă integral prejudiciul cauzat Autorității contractante.</w:t>
      </w:r>
    </w:p>
    <w:p w14:paraId="1ABDB1E4" w14:textId="77777777" w:rsidR="004A600D" w:rsidRPr="00B84910" w:rsidRDefault="004A600D" w:rsidP="004A600D">
      <w:pPr>
        <w:spacing w:after="120"/>
        <w:ind w:left="721"/>
        <w:jc w:val="both"/>
        <w:rPr>
          <w:rFonts w:ascii="Times New Roman" w:hAnsi="Times New Roman"/>
        </w:rPr>
      </w:pPr>
    </w:p>
    <w:p w14:paraId="7A5E3D49" w14:textId="77777777" w:rsidR="004A600D" w:rsidRPr="00900935" w:rsidRDefault="004A600D" w:rsidP="00711302">
      <w:pPr>
        <w:numPr>
          <w:ilvl w:val="0"/>
          <w:numId w:val="40"/>
        </w:numPr>
        <w:spacing w:after="120" w:line="240" w:lineRule="auto"/>
        <w:jc w:val="both"/>
        <w:rPr>
          <w:rFonts w:ascii="Times New Roman" w:hAnsi="Times New Roman"/>
        </w:rPr>
      </w:pPr>
      <w:r w:rsidRPr="00900935">
        <w:rPr>
          <w:rFonts w:ascii="Times New Roman" w:hAnsi="Times New Roman"/>
        </w:rPr>
        <w:t>Răspunderea Contractantului nu operează în următoarele situații:</w:t>
      </w:r>
    </w:p>
    <w:p w14:paraId="0C6201F9" w14:textId="77777777" w:rsidR="004A600D" w:rsidRPr="00900935" w:rsidRDefault="004A600D" w:rsidP="00711302">
      <w:pPr>
        <w:numPr>
          <w:ilvl w:val="1"/>
          <w:numId w:val="43"/>
        </w:numPr>
        <w:spacing w:after="120" w:line="240" w:lineRule="auto"/>
        <w:ind w:left="709"/>
        <w:contextualSpacing/>
        <w:jc w:val="both"/>
        <w:rPr>
          <w:rFonts w:ascii="Times New Roman" w:hAnsi="Times New Roman"/>
        </w:rPr>
      </w:pPr>
      <w:r w:rsidRPr="00900935">
        <w:rPr>
          <w:rFonts w:ascii="Times New Roman" w:hAnsi="Times New Roman"/>
        </w:rPr>
        <w:t>datele/informațiile/documentele necesare pentru îndeplinirea Contractului nu sunt puse la dispoziția Contractantului sau sunt puse la dispoziție cu întârziere;</w:t>
      </w:r>
    </w:p>
    <w:p w14:paraId="26F26907" w14:textId="77777777" w:rsidR="004A600D" w:rsidRPr="00900935" w:rsidRDefault="004A600D" w:rsidP="00711302">
      <w:pPr>
        <w:numPr>
          <w:ilvl w:val="1"/>
          <w:numId w:val="43"/>
        </w:numPr>
        <w:spacing w:after="120" w:line="240" w:lineRule="auto"/>
        <w:ind w:left="709"/>
        <w:contextualSpacing/>
        <w:jc w:val="both"/>
        <w:rPr>
          <w:rFonts w:ascii="Times New Roman" w:hAnsi="Times New Roman"/>
        </w:rPr>
      </w:pPr>
      <w:r w:rsidRPr="00900935">
        <w:rPr>
          <w:rFonts w:ascii="Times New Roman" w:hAnsi="Times New Roman"/>
        </w:rPr>
        <w:t>neexecutarea sau executarea în mod necorespunzător a obligațiilor ce revin Contractantului se datorează culpei Autorității/entității contractante;</w:t>
      </w:r>
    </w:p>
    <w:p w14:paraId="3CB3F488" w14:textId="77777777" w:rsidR="004A600D" w:rsidRPr="00900935" w:rsidRDefault="004A600D" w:rsidP="00711302">
      <w:pPr>
        <w:numPr>
          <w:ilvl w:val="1"/>
          <w:numId w:val="43"/>
        </w:numPr>
        <w:spacing w:after="120" w:line="240" w:lineRule="auto"/>
        <w:ind w:left="709" w:hanging="357"/>
        <w:jc w:val="both"/>
        <w:rPr>
          <w:rFonts w:ascii="Times New Roman" w:hAnsi="Times New Roman"/>
        </w:rPr>
      </w:pPr>
      <w:r w:rsidRPr="00900935">
        <w:rPr>
          <w:rFonts w:ascii="Times New Roman" w:hAnsi="Times New Roman"/>
        </w:rPr>
        <w:t>Contractantul se află în imposibilitatea fortuită de executare a obligaților contractuale imputate.</w:t>
      </w:r>
    </w:p>
    <w:p w14:paraId="5EB8C7B7" w14:textId="77777777" w:rsidR="004A600D" w:rsidRPr="00900935" w:rsidRDefault="004A600D" w:rsidP="00711302">
      <w:pPr>
        <w:numPr>
          <w:ilvl w:val="0"/>
          <w:numId w:val="40"/>
        </w:numPr>
        <w:spacing w:after="120" w:line="240" w:lineRule="auto"/>
        <w:jc w:val="both"/>
        <w:rPr>
          <w:rFonts w:ascii="Times New Roman" w:hAnsi="Times New Roman"/>
        </w:rPr>
      </w:pPr>
      <w:r w:rsidRPr="00900935">
        <w:rPr>
          <w:rFonts w:ascii="Times New Roman" w:hAnsi="Times New Roman"/>
        </w:rPr>
        <w:t>În cazul în care Autoritatea/entitatea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72/2013 privind măsurile  pentru combaterea întârzierii în executarea obligațiilor de plată a unor sume de bani rezultând din contracte încheiate între profesioniști și între aceștia și autorități contractante, dar nu mai mult decât valoarea plații neefectuate, care curge de la expirarea termenului de plata.</w:t>
      </w:r>
    </w:p>
    <w:p w14:paraId="71D2AE2A" w14:textId="77777777" w:rsidR="004A600D" w:rsidRPr="00900935" w:rsidRDefault="004A600D" w:rsidP="00711302">
      <w:pPr>
        <w:numPr>
          <w:ilvl w:val="0"/>
          <w:numId w:val="40"/>
        </w:numPr>
        <w:spacing w:after="120" w:line="240" w:lineRule="auto"/>
        <w:jc w:val="both"/>
        <w:rPr>
          <w:rFonts w:ascii="Times New Roman" w:hAnsi="Times New Roman"/>
        </w:rPr>
      </w:pPr>
      <w:r w:rsidRPr="00900935">
        <w:rPr>
          <w:rFonts w:ascii="Times New Roman" w:hAnsi="Times New Roman"/>
        </w:rPr>
        <w:t>Penalitățile de întârziere datorate curg de drept din data scadenței obligațiilor asumate conform prezentului contract.</w:t>
      </w:r>
    </w:p>
    <w:p w14:paraId="3A7076AC" w14:textId="77777777" w:rsidR="004A600D" w:rsidRPr="00900935" w:rsidRDefault="004A600D" w:rsidP="00711302">
      <w:pPr>
        <w:numPr>
          <w:ilvl w:val="0"/>
          <w:numId w:val="40"/>
        </w:numPr>
        <w:spacing w:after="120" w:line="240" w:lineRule="auto"/>
        <w:jc w:val="both"/>
        <w:rPr>
          <w:rFonts w:ascii="Times New Roman" w:hAnsi="Times New Roman"/>
        </w:rPr>
      </w:pPr>
      <w:r w:rsidRPr="00900935">
        <w:rPr>
          <w:rFonts w:ascii="Times New Roman" w:hAnsi="Times New Roman"/>
        </w:rPr>
        <w:t>În măsura în care Autoritatea/entitatea contractantă nu efectuează plata în termenul stabilit la pct. 27.3, Contractantul are dreptul de a rezoluționa/rezilia contractul, fără a-i fi afectate drepturile la sumele cuvenite pentru furnizarea produselor și la plata unor daune interese.</w:t>
      </w:r>
    </w:p>
    <w:p w14:paraId="252FA024" w14:textId="77777777" w:rsidR="004A600D" w:rsidRPr="00900935" w:rsidRDefault="004A600D" w:rsidP="004A600D">
      <w:pPr>
        <w:spacing w:after="120"/>
        <w:ind w:left="1"/>
        <w:jc w:val="both"/>
        <w:rPr>
          <w:rFonts w:ascii="Times New Roman" w:hAnsi="Times New Roman"/>
        </w:rPr>
      </w:pPr>
    </w:p>
    <w:p w14:paraId="2F1F3F99" w14:textId="77777777" w:rsidR="004A600D" w:rsidRPr="00B84910" w:rsidRDefault="004A600D" w:rsidP="00711302">
      <w:pPr>
        <w:numPr>
          <w:ilvl w:val="0"/>
          <w:numId w:val="70"/>
        </w:numPr>
        <w:spacing w:after="120" w:line="240" w:lineRule="auto"/>
        <w:jc w:val="both"/>
        <w:rPr>
          <w:rFonts w:ascii="Times New Roman" w:hAnsi="Times New Roman"/>
          <w:b/>
          <w:bCs/>
        </w:rPr>
      </w:pPr>
      <w:r w:rsidRPr="00B84910">
        <w:rPr>
          <w:rFonts w:ascii="Times New Roman" w:hAnsi="Times New Roman"/>
          <w:b/>
          <w:bCs/>
        </w:rPr>
        <w:t>Obligații privind asigurările și securitatea muncii care trebuie respectate de către Contractant</w:t>
      </w:r>
    </w:p>
    <w:p w14:paraId="5CD7A51A" w14:textId="77777777" w:rsidR="004A600D" w:rsidRPr="00900935" w:rsidRDefault="004A600D" w:rsidP="00711302">
      <w:pPr>
        <w:numPr>
          <w:ilvl w:val="0"/>
          <w:numId w:val="44"/>
        </w:numPr>
        <w:spacing w:after="120" w:line="240" w:lineRule="auto"/>
        <w:jc w:val="both"/>
        <w:rPr>
          <w:rFonts w:ascii="Times New Roman" w:hAnsi="Times New Roman"/>
        </w:rPr>
      </w:pPr>
      <w:r w:rsidRPr="00900935">
        <w:rPr>
          <w:rFonts w:ascii="Times New Roman" w:hAnsi="Times New Roman"/>
        </w:rPr>
        <w:t>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57E5AC16" w14:textId="77777777" w:rsidR="004A600D" w:rsidRPr="00900935" w:rsidRDefault="004A600D" w:rsidP="00711302">
      <w:pPr>
        <w:numPr>
          <w:ilvl w:val="0"/>
          <w:numId w:val="44"/>
        </w:numPr>
        <w:spacing w:after="120" w:line="240" w:lineRule="auto"/>
        <w:jc w:val="both"/>
        <w:rPr>
          <w:rFonts w:ascii="Times New Roman" w:hAnsi="Times New Roman"/>
        </w:rPr>
      </w:pPr>
      <w:r w:rsidRPr="00900935">
        <w:rPr>
          <w:rFonts w:ascii="Times New Roman" w:hAnsi="Times New Roman"/>
        </w:rPr>
        <w:t>Contractantul este Partea asiguratoare, care are obligația de a încheia, înainte de începerea Contractului, Asigurările, astfel cum este stabilit în Caietul de Sarcini.</w:t>
      </w:r>
    </w:p>
    <w:p w14:paraId="2107B970" w14:textId="77777777" w:rsidR="004A600D" w:rsidRPr="00900935" w:rsidRDefault="004A600D" w:rsidP="00711302">
      <w:pPr>
        <w:numPr>
          <w:ilvl w:val="0"/>
          <w:numId w:val="44"/>
        </w:numPr>
        <w:spacing w:after="120" w:line="240" w:lineRule="auto"/>
        <w:jc w:val="both"/>
        <w:rPr>
          <w:rFonts w:ascii="Times New Roman" w:hAnsi="Times New Roman"/>
        </w:rPr>
      </w:pPr>
      <w:r w:rsidRPr="00900935">
        <w:rPr>
          <w:rFonts w:ascii="Times New Roman" w:hAnsi="Times New Roman"/>
        </w:rPr>
        <w:t>Toate costurile ce decurg din sau în legătură cu încheierea și menținerea Asigurărilor Contractantului stabilită în prezentul Contract se suportă de către Contractant.</w:t>
      </w:r>
    </w:p>
    <w:p w14:paraId="4061B150" w14:textId="77777777" w:rsidR="004A600D" w:rsidRPr="00900935" w:rsidRDefault="004A600D" w:rsidP="00711302">
      <w:pPr>
        <w:numPr>
          <w:ilvl w:val="0"/>
          <w:numId w:val="44"/>
        </w:numPr>
        <w:spacing w:after="120" w:line="240" w:lineRule="auto"/>
        <w:jc w:val="both"/>
        <w:rPr>
          <w:rFonts w:ascii="Times New Roman" w:hAnsi="Times New Roman"/>
        </w:rPr>
      </w:pPr>
      <w:r w:rsidRPr="00900935">
        <w:rPr>
          <w:rFonts w:ascii="Times New Roman" w:hAnsi="Times New Roman"/>
        </w:rPr>
        <w:t>Orice daune neacoperite de beneficiile de asigurare cad în sarcina Părții obligate să suporte aceste daune conform Legii și/sau prevederilor contractuale.</w:t>
      </w:r>
    </w:p>
    <w:p w14:paraId="7EDC29AB" w14:textId="77777777" w:rsidR="004A600D" w:rsidRPr="00900935" w:rsidRDefault="004A600D" w:rsidP="004A600D">
      <w:pPr>
        <w:spacing w:after="120"/>
        <w:ind w:left="1"/>
        <w:jc w:val="both"/>
        <w:rPr>
          <w:rFonts w:ascii="Times New Roman" w:hAnsi="Times New Roman"/>
        </w:rPr>
      </w:pPr>
    </w:p>
    <w:p w14:paraId="5F377CA1" w14:textId="77777777" w:rsidR="004A600D" w:rsidRPr="00B84910" w:rsidRDefault="004A600D" w:rsidP="00711302">
      <w:pPr>
        <w:numPr>
          <w:ilvl w:val="0"/>
          <w:numId w:val="70"/>
        </w:numPr>
        <w:spacing w:after="120" w:line="240" w:lineRule="auto"/>
        <w:jc w:val="both"/>
        <w:rPr>
          <w:rFonts w:ascii="Times New Roman" w:hAnsi="Times New Roman"/>
          <w:b/>
          <w:bCs/>
        </w:rPr>
      </w:pPr>
      <w:r w:rsidRPr="00B84910">
        <w:rPr>
          <w:rFonts w:ascii="Times New Roman" w:hAnsi="Times New Roman"/>
          <w:b/>
          <w:bCs/>
        </w:rPr>
        <w:t>Drepturi de proprietate intelectuală</w:t>
      </w:r>
    </w:p>
    <w:p w14:paraId="6EB521E6" w14:textId="77777777" w:rsidR="004A600D" w:rsidRPr="00900935" w:rsidRDefault="004A600D" w:rsidP="00711302">
      <w:pPr>
        <w:numPr>
          <w:ilvl w:val="0"/>
          <w:numId w:val="45"/>
        </w:numPr>
        <w:spacing w:after="120" w:line="240" w:lineRule="auto"/>
        <w:jc w:val="both"/>
        <w:rPr>
          <w:rFonts w:ascii="Times New Roman" w:hAnsi="Times New Roman"/>
        </w:rPr>
      </w:pPr>
      <w:r w:rsidRPr="00900935">
        <w:rPr>
          <w:rFonts w:ascii="Times New Roman" w:hAnsi="Times New Roman"/>
        </w:rPr>
        <w:t>Orice Rezultat/Rezultate elaborat(e) și/sau prelucrat(e) de către Contractant în executarea Contractului vor deveni proprietatea exclusivă a Autorității/entității contractante, la momentul efectuării plății sumelor datorate Contractantului conform prevederilor prezentului Contract.</w:t>
      </w:r>
    </w:p>
    <w:p w14:paraId="35E26699" w14:textId="77777777" w:rsidR="004A600D" w:rsidRPr="00900935" w:rsidRDefault="004A600D" w:rsidP="00711302">
      <w:pPr>
        <w:numPr>
          <w:ilvl w:val="0"/>
          <w:numId w:val="45"/>
        </w:numPr>
        <w:spacing w:after="120" w:line="240" w:lineRule="auto"/>
        <w:jc w:val="both"/>
        <w:rPr>
          <w:rFonts w:ascii="Times New Roman" w:hAnsi="Times New Roman"/>
        </w:rPr>
      </w:pPr>
      <w:r w:rsidRPr="00900935">
        <w:rPr>
          <w:rFonts w:ascii="Times New Roman" w:hAnsi="Times New Roman"/>
        </w:rPr>
        <w:t>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4986C0BE" w14:textId="77777777" w:rsidR="004A600D" w:rsidRPr="00900935" w:rsidRDefault="004A600D" w:rsidP="004A600D">
      <w:pPr>
        <w:spacing w:after="120"/>
        <w:ind w:left="1"/>
        <w:jc w:val="both"/>
        <w:rPr>
          <w:rFonts w:ascii="Times New Roman" w:hAnsi="Times New Roman"/>
        </w:rPr>
      </w:pPr>
    </w:p>
    <w:p w14:paraId="519D0599" w14:textId="77777777" w:rsidR="004A600D" w:rsidRPr="00B84910" w:rsidRDefault="004A600D" w:rsidP="00711302">
      <w:pPr>
        <w:numPr>
          <w:ilvl w:val="0"/>
          <w:numId w:val="70"/>
        </w:numPr>
        <w:spacing w:after="120" w:line="240" w:lineRule="auto"/>
        <w:jc w:val="both"/>
        <w:rPr>
          <w:rFonts w:ascii="Times New Roman" w:hAnsi="Times New Roman"/>
          <w:b/>
          <w:bCs/>
        </w:rPr>
      </w:pPr>
      <w:r w:rsidRPr="00B84910">
        <w:rPr>
          <w:rFonts w:ascii="Times New Roman" w:hAnsi="Times New Roman"/>
          <w:b/>
          <w:bCs/>
        </w:rPr>
        <w:t>Obligații în legătură cu calitatea Produselor</w:t>
      </w:r>
    </w:p>
    <w:p w14:paraId="0FECB0DA" w14:textId="77777777" w:rsidR="004A600D" w:rsidRPr="00900935" w:rsidRDefault="004A600D" w:rsidP="00711302">
      <w:pPr>
        <w:numPr>
          <w:ilvl w:val="0"/>
          <w:numId w:val="46"/>
        </w:numPr>
        <w:spacing w:after="120" w:line="240" w:lineRule="auto"/>
        <w:jc w:val="both"/>
        <w:rPr>
          <w:rFonts w:ascii="Times New Roman" w:hAnsi="Times New Roman"/>
        </w:rPr>
      </w:pPr>
      <w:r w:rsidRPr="00900935">
        <w:rPr>
          <w:rFonts w:ascii="Times New Roman" w:hAnsi="Times New Roman"/>
        </w:rPr>
        <w:t xml:space="preserve">Autoritatea/entitatea contractantă notifică Contractantul cu privire la fiecare Neconformitate imediat ce acesta o identifică. La Finalizare, Contractantul notifică Autoritatea/entitatea contractantă cu privire la Neconformitățile care nu au fost remediate și comunică Autorității/entității contractante perioada de remediere a acestora. Drepturile Autorității/entității contractante cu privire la orice Neconformitate neidentificat(ă) sau nenotificată de către Contractant, pe perioada de derulare a Contractului, nu sunt afectate. Contractantul remediază Neconformitățile, în termenul comunicat de Autoritatea/entitatea contractantă. </w:t>
      </w:r>
    </w:p>
    <w:p w14:paraId="06494EC0" w14:textId="77777777" w:rsidR="004A600D" w:rsidRPr="00900935" w:rsidRDefault="004A600D" w:rsidP="004A600D">
      <w:pPr>
        <w:spacing w:after="120"/>
        <w:ind w:left="1"/>
        <w:jc w:val="both"/>
        <w:rPr>
          <w:rFonts w:ascii="Times New Roman" w:hAnsi="Times New Roman"/>
        </w:rPr>
      </w:pPr>
    </w:p>
    <w:p w14:paraId="455ECE07" w14:textId="77777777" w:rsidR="004A600D" w:rsidRPr="00B84910" w:rsidRDefault="004A600D" w:rsidP="00711302">
      <w:pPr>
        <w:numPr>
          <w:ilvl w:val="0"/>
          <w:numId w:val="70"/>
        </w:numPr>
        <w:spacing w:after="120" w:line="240" w:lineRule="auto"/>
        <w:jc w:val="both"/>
        <w:rPr>
          <w:rFonts w:ascii="Times New Roman" w:hAnsi="Times New Roman"/>
          <w:b/>
          <w:bCs/>
        </w:rPr>
      </w:pPr>
      <w:r w:rsidRPr="00B84910">
        <w:rPr>
          <w:rFonts w:ascii="Times New Roman" w:hAnsi="Times New Roman"/>
          <w:b/>
          <w:bCs/>
        </w:rPr>
        <w:t>Facturare și plăți în cadrul Contractului</w:t>
      </w:r>
    </w:p>
    <w:p w14:paraId="6112B7CF" w14:textId="77777777" w:rsidR="004A600D" w:rsidRPr="00900935" w:rsidRDefault="004A600D" w:rsidP="00711302">
      <w:pPr>
        <w:numPr>
          <w:ilvl w:val="0"/>
          <w:numId w:val="47"/>
        </w:numPr>
        <w:spacing w:after="120" w:line="240" w:lineRule="auto"/>
        <w:jc w:val="both"/>
        <w:rPr>
          <w:rFonts w:ascii="Times New Roman" w:hAnsi="Times New Roman"/>
        </w:rPr>
      </w:pPr>
      <w:r w:rsidRPr="00900935">
        <w:rPr>
          <w:rFonts w:ascii="Times New Roman" w:hAnsi="Times New Roman"/>
        </w:rPr>
        <w:t>Plățile care urmează a fi realizate în cadrul contractului se vor face numai după emiterea facturii ca urmare a aprobării de către Autoritatea/entitatea Contractantă a produselor aferente activităților efectuate de Contractant, în condițiile Caietului de sarcini.</w:t>
      </w:r>
    </w:p>
    <w:p w14:paraId="2622752A" w14:textId="77777777" w:rsidR="004A600D" w:rsidRPr="0099453C" w:rsidRDefault="004A600D" w:rsidP="00711302">
      <w:pPr>
        <w:numPr>
          <w:ilvl w:val="0"/>
          <w:numId w:val="47"/>
        </w:numPr>
        <w:spacing w:after="120" w:line="240" w:lineRule="auto"/>
        <w:jc w:val="both"/>
        <w:rPr>
          <w:rFonts w:ascii="Times New Roman" w:hAnsi="Times New Roman"/>
        </w:rPr>
      </w:pPr>
      <w:r w:rsidRPr="00900935">
        <w:rPr>
          <w:rFonts w:ascii="Times New Roman" w:hAnsi="Times New Roman"/>
        </w:rPr>
        <w:t xml:space="preserve">Plata contravalorii Produselor furnizate se face, prin virament bancar, în baza facturii, emisă de către Contractant pentru suma la care este îndreptățit conform prevederilor </w:t>
      </w:r>
      <w:r w:rsidRPr="0099453C">
        <w:rPr>
          <w:rFonts w:ascii="Times New Roman" w:hAnsi="Times New Roman"/>
        </w:rPr>
        <w:t>contractuale, direct în contul Contractantului indicat pe factură.</w:t>
      </w:r>
    </w:p>
    <w:p w14:paraId="12F5947E" w14:textId="77777777" w:rsidR="004A600D" w:rsidRPr="007F7B96" w:rsidRDefault="004A600D" w:rsidP="00711302">
      <w:pPr>
        <w:numPr>
          <w:ilvl w:val="0"/>
          <w:numId w:val="47"/>
        </w:numPr>
        <w:spacing w:after="120" w:line="240" w:lineRule="auto"/>
        <w:jc w:val="both"/>
        <w:rPr>
          <w:rFonts w:ascii="Times New Roman" w:hAnsi="Times New Roman"/>
        </w:rPr>
      </w:pPr>
      <w:r w:rsidRPr="007F7B96">
        <w:rPr>
          <w:rFonts w:ascii="Times New Roman" w:hAnsi="Times New Roman"/>
        </w:rPr>
        <w:t xml:space="preserve">Plata serviciilor se va efectua în termen de maxim 60 de zile de la acceptarea facturii de către Autoritatea Contractanta. </w:t>
      </w:r>
    </w:p>
    <w:p w14:paraId="724E5D25" w14:textId="77777777" w:rsidR="004A600D" w:rsidRPr="00900935" w:rsidRDefault="004A600D" w:rsidP="00711302">
      <w:pPr>
        <w:numPr>
          <w:ilvl w:val="0"/>
          <w:numId w:val="47"/>
        </w:numPr>
        <w:spacing w:after="120" w:line="240" w:lineRule="auto"/>
        <w:jc w:val="both"/>
        <w:rPr>
          <w:rFonts w:ascii="Times New Roman" w:hAnsi="Times New Roman"/>
        </w:rPr>
      </w:pPr>
      <w:r w:rsidRPr="00900935">
        <w:rPr>
          <w:rFonts w:ascii="Times New Roman" w:hAnsi="Times New Roman"/>
        </w:rPr>
        <w:t>Moneda utilizată în cadrul prezentului Contract: LEU</w:t>
      </w:r>
    </w:p>
    <w:p w14:paraId="43583732" w14:textId="77777777" w:rsidR="004A600D" w:rsidRPr="00900935" w:rsidRDefault="004A600D" w:rsidP="00711302">
      <w:pPr>
        <w:numPr>
          <w:ilvl w:val="0"/>
          <w:numId w:val="47"/>
        </w:numPr>
        <w:spacing w:after="120" w:line="240" w:lineRule="auto"/>
        <w:jc w:val="both"/>
        <w:rPr>
          <w:rFonts w:ascii="Times New Roman" w:hAnsi="Times New Roman"/>
        </w:rPr>
      </w:pPr>
      <w:r w:rsidRPr="00900935">
        <w:rPr>
          <w:rFonts w:ascii="Times New Roman" w:hAnsi="Times New Roman"/>
        </w:rPr>
        <w:t>Facturile furnizate vor fi emise și completate în conformitate cu legislația română în vigoare.</w:t>
      </w:r>
    </w:p>
    <w:p w14:paraId="2A4A6297" w14:textId="77777777" w:rsidR="004A600D" w:rsidRPr="00900935" w:rsidRDefault="004A600D" w:rsidP="00711302">
      <w:pPr>
        <w:numPr>
          <w:ilvl w:val="0"/>
          <w:numId w:val="47"/>
        </w:numPr>
        <w:spacing w:after="120" w:line="240" w:lineRule="auto"/>
        <w:jc w:val="both"/>
        <w:rPr>
          <w:rFonts w:ascii="Times New Roman" w:hAnsi="Times New Roman"/>
        </w:rPr>
      </w:pPr>
      <w:r w:rsidRPr="00900935">
        <w:rPr>
          <w:rFonts w:ascii="Times New Roman" w:hAnsi="Times New Roman"/>
        </w:rPr>
        <w:t xml:space="preserve">Dacă factura are elemente greșite și/sau greșeli de calcul identificate de Autoritatea/entitatea Contractantă, și sunt necesare revizuiri, clarificări suplimentare sau alte documente suport din partea </w:t>
      </w:r>
      <w:r w:rsidRPr="004D228C">
        <w:rPr>
          <w:rFonts w:ascii="Times New Roman" w:hAnsi="Times New Roman"/>
        </w:rPr>
        <w:t>Contractantului, termenul pentru plata facturii se suspendă</w:t>
      </w:r>
      <w:r w:rsidRPr="00900935">
        <w:rPr>
          <w:rFonts w:ascii="Times New Roman" w:hAnsi="Times New Roman"/>
        </w:rPr>
        <w:t>. Repunerea în termen se face de la momentul îndeplinirii condițiilor de formă și de fond ale facturii.</w:t>
      </w:r>
    </w:p>
    <w:p w14:paraId="02B50424" w14:textId="77777777" w:rsidR="004A600D" w:rsidRPr="00900935" w:rsidRDefault="004A600D" w:rsidP="00711302">
      <w:pPr>
        <w:numPr>
          <w:ilvl w:val="0"/>
          <w:numId w:val="47"/>
        </w:numPr>
        <w:spacing w:after="120" w:line="240" w:lineRule="auto"/>
        <w:jc w:val="both"/>
        <w:rPr>
          <w:rFonts w:ascii="Times New Roman" w:hAnsi="Times New Roman"/>
        </w:rPr>
      </w:pPr>
      <w:r w:rsidRPr="00900935">
        <w:rPr>
          <w:rFonts w:ascii="Times New Roman" w:hAnsi="Times New Roman"/>
        </w:rPr>
        <w:lastRenderedPageBreak/>
        <w:t>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756C7EEA" w14:textId="77777777" w:rsidR="004A600D" w:rsidRPr="00900935" w:rsidRDefault="004A600D" w:rsidP="00711302">
      <w:pPr>
        <w:numPr>
          <w:ilvl w:val="0"/>
          <w:numId w:val="47"/>
        </w:numPr>
        <w:spacing w:after="120" w:line="240" w:lineRule="auto"/>
        <w:jc w:val="both"/>
        <w:rPr>
          <w:rFonts w:ascii="Times New Roman" w:hAnsi="Times New Roman"/>
        </w:rPr>
      </w:pPr>
      <w:r w:rsidRPr="00900935">
        <w:rPr>
          <w:rFonts w:ascii="Times New Roman" w:hAnsi="Times New Roman"/>
        </w:rPr>
        <w:t>Solicitările de plată către terți pot fi onorate numai după operarea unei cesiuni de drepturi/obligații ale Contractantului către terți, cu respectarea clauzelor prezentului Contract.</w:t>
      </w:r>
    </w:p>
    <w:p w14:paraId="5E4DCCCC" w14:textId="77777777" w:rsidR="004A600D" w:rsidRPr="00900935" w:rsidRDefault="004A600D" w:rsidP="004A600D">
      <w:pPr>
        <w:spacing w:after="120"/>
        <w:ind w:left="1"/>
        <w:jc w:val="both"/>
        <w:rPr>
          <w:rFonts w:ascii="Times New Roman" w:hAnsi="Times New Roman"/>
        </w:rPr>
      </w:pPr>
    </w:p>
    <w:p w14:paraId="69B68D57" w14:textId="77777777" w:rsidR="004A600D" w:rsidRPr="00900935" w:rsidRDefault="004A600D" w:rsidP="00711302">
      <w:pPr>
        <w:numPr>
          <w:ilvl w:val="0"/>
          <w:numId w:val="70"/>
        </w:numPr>
        <w:spacing w:after="120" w:line="240" w:lineRule="auto"/>
        <w:jc w:val="both"/>
        <w:rPr>
          <w:rFonts w:ascii="Times New Roman" w:hAnsi="Times New Roman"/>
        </w:rPr>
      </w:pPr>
      <w:r w:rsidRPr="00900935">
        <w:rPr>
          <w:rFonts w:ascii="Times New Roman" w:hAnsi="Times New Roman"/>
        </w:rPr>
        <w:t>Suspendarea Contractului</w:t>
      </w:r>
    </w:p>
    <w:p w14:paraId="1B593DA4" w14:textId="77777777" w:rsidR="004A600D" w:rsidRPr="00900935" w:rsidRDefault="004A600D" w:rsidP="00711302">
      <w:pPr>
        <w:numPr>
          <w:ilvl w:val="0"/>
          <w:numId w:val="48"/>
        </w:numPr>
        <w:spacing w:after="120" w:line="240" w:lineRule="auto"/>
        <w:jc w:val="both"/>
        <w:rPr>
          <w:rFonts w:ascii="Times New Roman" w:hAnsi="Times New Roman"/>
        </w:rPr>
      </w:pPr>
      <w:r w:rsidRPr="00900935">
        <w:rPr>
          <w:rFonts w:ascii="Times New Roman" w:hAnsi="Times New Roman"/>
        </w:rPr>
        <w:t>În situații temeinic justificate, părțile pot conveni suspendarea executării Contractului.</w:t>
      </w:r>
    </w:p>
    <w:p w14:paraId="499E79CB" w14:textId="77777777" w:rsidR="004A600D" w:rsidRPr="00900935" w:rsidRDefault="004A600D" w:rsidP="00711302">
      <w:pPr>
        <w:numPr>
          <w:ilvl w:val="0"/>
          <w:numId w:val="48"/>
        </w:numPr>
        <w:spacing w:after="120" w:line="240" w:lineRule="auto"/>
        <w:jc w:val="both"/>
        <w:rPr>
          <w:rFonts w:ascii="Times New Roman" w:hAnsi="Times New Roman"/>
        </w:rPr>
      </w:pPr>
      <w:r w:rsidRPr="00900935">
        <w:rPr>
          <w:rFonts w:ascii="Times New Roman" w:hAnsi="Times New Roman"/>
        </w:rPr>
        <w:t>În cazul în care se constată că procedura de atribuire a Contractului de Produse sau executarea Contractului este viciată de erori esențiale, nereguli sau de fraudă, Părțile au dreptul să suspende executarea Contractului.</w:t>
      </w:r>
    </w:p>
    <w:p w14:paraId="5FB349F2" w14:textId="77777777" w:rsidR="004A600D" w:rsidRPr="00900935" w:rsidRDefault="004A600D" w:rsidP="00711302">
      <w:pPr>
        <w:numPr>
          <w:ilvl w:val="0"/>
          <w:numId w:val="48"/>
        </w:numPr>
        <w:spacing w:after="120" w:line="240" w:lineRule="auto"/>
        <w:jc w:val="both"/>
        <w:rPr>
          <w:rFonts w:ascii="Times New Roman" w:hAnsi="Times New Roman"/>
        </w:rPr>
      </w:pPr>
      <w:r w:rsidRPr="00900935">
        <w:rPr>
          <w:rFonts w:ascii="Times New Roman" w:hAnsi="Times New Roman"/>
        </w:rPr>
        <w:t>În cazul suspendării/sistării temporare a furnizării Produselor, durata Contractului se va prelungi automat cu perioada suspendării/sistării.</w:t>
      </w:r>
    </w:p>
    <w:p w14:paraId="7C28A3A6" w14:textId="77777777" w:rsidR="004A600D" w:rsidRPr="00900935" w:rsidRDefault="004A600D" w:rsidP="004A600D">
      <w:pPr>
        <w:spacing w:after="120"/>
        <w:ind w:left="1"/>
        <w:jc w:val="both"/>
        <w:rPr>
          <w:rFonts w:ascii="Times New Roman" w:hAnsi="Times New Roman"/>
        </w:rPr>
      </w:pPr>
    </w:p>
    <w:p w14:paraId="3E1B163C" w14:textId="77777777" w:rsidR="004A600D" w:rsidRPr="00900935" w:rsidRDefault="004A600D" w:rsidP="00711302">
      <w:pPr>
        <w:numPr>
          <w:ilvl w:val="0"/>
          <w:numId w:val="70"/>
        </w:numPr>
        <w:spacing w:after="120" w:line="240" w:lineRule="auto"/>
        <w:jc w:val="both"/>
        <w:rPr>
          <w:rFonts w:ascii="Times New Roman" w:hAnsi="Times New Roman"/>
        </w:rPr>
      </w:pPr>
      <w:r w:rsidRPr="00900935">
        <w:rPr>
          <w:rFonts w:ascii="Times New Roman" w:hAnsi="Times New Roman"/>
        </w:rPr>
        <w:t>Forța majoră</w:t>
      </w:r>
    </w:p>
    <w:p w14:paraId="3030CA40" w14:textId="77777777" w:rsidR="004A600D" w:rsidRPr="00900935" w:rsidRDefault="004A600D" w:rsidP="00711302">
      <w:pPr>
        <w:numPr>
          <w:ilvl w:val="0"/>
          <w:numId w:val="49"/>
        </w:numPr>
        <w:spacing w:after="120" w:line="240" w:lineRule="auto"/>
        <w:jc w:val="both"/>
        <w:rPr>
          <w:rFonts w:ascii="Times New Roman" w:hAnsi="Times New Roman"/>
        </w:rPr>
      </w:pPr>
      <w:r w:rsidRPr="00900935">
        <w:rPr>
          <w:rFonts w:ascii="Times New Roman" w:hAnsi="Times New Roman"/>
        </w:rPr>
        <w:t>Forța majoră și cazul fortuit exonerează de răspundere Părțile în cazul neexecutării parțiale sau totale a obligațiilor asumate prin prezentul Contract, în conformitate cu prevederile art. 1.351 din Codul civil.</w:t>
      </w:r>
    </w:p>
    <w:p w14:paraId="5ACBB38B" w14:textId="77777777" w:rsidR="004A600D" w:rsidRPr="00900935" w:rsidRDefault="004A600D" w:rsidP="00711302">
      <w:pPr>
        <w:numPr>
          <w:ilvl w:val="0"/>
          <w:numId w:val="49"/>
        </w:numPr>
        <w:spacing w:after="120" w:line="240" w:lineRule="auto"/>
        <w:jc w:val="both"/>
        <w:rPr>
          <w:rFonts w:ascii="Times New Roman" w:hAnsi="Times New Roman"/>
        </w:rPr>
      </w:pPr>
      <w:r w:rsidRPr="00900935">
        <w:rPr>
          <w:rFonts w:ascii="Times New Roman" w:hAnsi="Times New Roman"/>
        </w:rPr>
        <w:t>Forța majoră și cazul fortuit trebuie dovedite.</w:t>
      </w:r>
    </w:p>
    <w:p w14:paraId="53B3C179" w14:textId="77777777" w:rsidR="004A600D" w:rsidRPr="00900935" w:rsidRDefault="004A600D" w:rsidP="00711302">
      <w:pPr>
        <w:numPr>
          <w:ilvl w:val="0"/>
          <w:numId w:val="49"/>
        </w:numPr>
        <w:spacing w:after="120" w:line="240" w:lineRule="auto"/>
        <w:jc w:val="both"/>
        <w:rPr>
          <w:rFonts w:ascii="Times New Roman" w:hAnsi="Times New Roman"/>
        </w:rPr>
      </w:pPr>
      <w:r w:rsidRPr="00900935">
        <w:rPr>
          <w:rFonts w:ascii="Times New Roman" w:hAnsi="Times New Roman"/>
        </w:rPr>
        <w:t>Partea care invocă forța majoră sau cazul fortuit are obligația să o aducă la cunoștință celeilalte părți, în scris, de îndată ce s-a produs evenimentul.</w:t>
      </w:r>
    </w:p>
    <w:p w14:paraId="321220F7" w14:textId="77777777" w:rsidR="004A600D" w:rsidRPr="00900935" w:rsidRDefault="004A600D" w:rsidP="00711302">
      <w:pPr>
        <w:numPr>
          <w:ilvl w:val="0"/>
          <w:numId w:val="49"/>
        </w:numPr>
        <w:spacing w:after="120" w:line="240" w:lineRule="auto"/>
        <w:jc w:val="both"/>
        <w:rPr>
          <w:rFonts w:ascii="Times New Roman" w:hAnsi="Times New Roman"/>
        </w:rPr>
      </w:pPr>
      <w:r w:rsidRPr="00900935">
        <w:rPr>
          <w:rFonts w:ascii="Times New Roman" w:hAnsi="Times New Roman"/>
        </w:rPr>
        <w:t>Partea care a invocat forța majoră sau cazul fortuit are obligația să aducă la cunoștința celeilalte părți încetarea cauzei acesteia de îndată ce evenimentul a luat sfârșit.</w:t>
      </w:r>
    </w:p>
    <w:p w14:paraId="7C876DAE" w14:textId="77777777" w:rsidR="004A600D" w:rsidRPr="00900935" w:rsidRDefault="004A600D" w:rsidP="00711302">
      <w:pPr>
        <w:numPr>
          <w:ilvl w:val="0"/>
          <w:numId w:val="49"/>
        </w:numPr>
        <w:spacing w:after="120" w:line="240" w:lineRule="auto"/>
        <w:jc w:val="both"/>
        <w:rPr>
          <w:rFonts w:ascii="Times New Roman" w:hAnsi="Times New Roman"/>
        </w:rPr>
      </w:pPr>
      <w:r w:rsidRPr="00900935">
        <w:rPr>
          <w:rFonts w:ascii="Times New Roman" w:hAnsi="Times New Roman"/>
        </w:rPr>
        <w:t>Îndeplinirea contractului va fi suspendată în perioada de acțiune a forței majore, dar fără a prejudicia drepturile ce li se cuveneau părților până la apariția acesteia.</w:t>
      </w:r>
    </w:p>
    <w:p w14:paraId="7287B720" w14:textId="77777777" w:rsidR="004A600D" w:rsidRPr="00900935" w:rsidRDefault="004A600D" w:rsidP="00711302">
      <w:pPr>
        <w:numPr>
          <w:ilvl w:val="0"/>
          <w:numId w:val="49"/>
        </w:numPr>
        <w:spacing w:after="120" w:line="240" w:lineRule="auto"/>
        <w:jc w:val="both"/>
        <w:rPr>
          <w:rFonts w:ascii="Times New Roman" w:hAnsi="Times New Roman"/>
        </w:rPr>
      </w:pPr>
      <w:r w:rsidRPr="00900935">
        <w:rPr>
          <w:rFonts w:ascii="Times New Roman" w:hAnsi="Times New Roman"/>
        </w:rPr>
        <w:t>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5B893DD6" w14:textId="77777777" w:rsidR="004A600D" w:rsidRPr="00900935" w:rsidRDefault="004A600D" w:rsidP="004A600D">
      <w:pPr>
        <w:spacing w:after="120"/>
        <w:ind w:left="1"/>
        <w:jc w:val="both"/>
        <w:rPr>
          <w:rFonts w:ascii="Times New Roman" w:hAnsi="Times New Roman"/>
        </w:rPr>
      </w:pPr>
    </w:p>
    <w:p w14:paraId="3B161448" w14:textId="77777777" w:rsidR="004A600D" w:rsidRPr="00900935" w:rsidRDefault="004A600D" w:rsidP="00711302">
      <w:pPr>
        <w:numPr>
          <w:ilvl w:val="0"/>
          <w:numId w:val="70"/>
        </w:numPr>
        <w:spacing w:after="120" w:line="240" w:lineRule="auto"/>
        <w:jc w:val="both"/>
        <w:rPr>
          <w:rFonts w:ascii="Times New Roman" w:hAnsi="Times New Roman"/>
        </w:rPr>
      </w:pPr>
      <w:r w:rsidRPr="00900935">
        <w:rPr>
          <w:rFonts w:ascii="Times New Roman" w:hAnsi="Times New Roman"/>
        </w:rPr>
        <w:t>Încetarea Contractului</w:t>
      </w:r>
    </w:p>
    <w:p w14:paraId="5914EA51" w14:textId="77777777" w:rsidR="004A600D" w:rsidRPr="00900935" w:rsidRDefault="004A600D" w:rsidP="00711302">
      <w:pPr>
        <w:numPr>
          <w:ilvl w:val="0"/>
          <w:numId w:val="50"/>
        </w:numPr>
        <w:spacing w:after="120" w:line="240" w:lineRule="auto"/>
        <w:jc w:val="both"/>
        <w:rPr>
          <w:rFonts w:ascii="Times New Roman" w:hAnsi="Times New Roman"/>
        </w:rPr>
      </w:pPr>
      <w:r w:rsidRPr="00900935">
        <w:rPr>
          <w:rFonts w:ascii="Times New Roman" w:hAnsi="Times New Roman"/>
        </w:rPr>
        <w:t>Prezentul Contract încetează de drept prin ajungere la termen sau la momentul la care toate obligațiile stabilite în sarcina părților au fost executate.</w:t>
      </w:r>
    </w:p>
    <w:p w14:paraId="126E0F4D" w14:textId="77777777" w:rsidR="004A600D" w:rsidRPr="00900935" w:rsidRDefault="004A600D" w:rsidP="00711302">
      <w:pPr>
        <w:numPr>
          <w:ilvl w:val="0"/>
          <w:numId w:val="50"/>
        </w:numPr>
        <w:spacing w:after="120" w:line="240" w:lineRule="auto"/>
        <w:jc w:val="both"/>
        <w:rPr>
          <w:rFonts w:ascii="Times New Roman" w:hAnsi="Times New Roman"/>
        </w:rPr>
      </w:pPr>
      <w:r w:rsidRPr="00900935">
        <w:rPr>
          <w:rFonts w:ascii="Times New Roman" w:hAnsi="Times New Roman"/>
        </w:rPr>
        <w:t>Autoritatea/entitatea contractantă își rezervă dreptul de a rezoluționa/rezilia Contractul, fără însă a fi afectat dreptul Părților de a pretinde plata unor daune sau alte prejudicii, dacă:</w:t>
      </w:r>
    </w:p>
    <w:p w14:paraId="234DC9B4" w14:textId="77777777" w:rsidR="004A600D" w:rsidRPr="00900935" w:rsidRDefault="004A600D" w:rsidP="00711302">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nu se conformează, în perioada de timp, conform notificării emise de către Autoritatea/entitatea contractantă, prin care i se solicită remedierea Neconformității sau executarea obligațiilor care decurg din prezentul Contract;</w:t>
      </w:r>
    </w:p>
    <w:p w14:paraId="7A3FB1DD" w14:textId="77777777" w:rsidR="004A600D" w:rsidRPr="00900935" w:rsidRDefault="004A600D" w:rsidP="00711302">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subcontractează părți din Contract fără a avea acordul scris al Autorității/entității contractante;</w:t>
      </w:r>
    </w:p>
    <w:p w14:paraId="78976351" w14:textId="77777777" w:rsidR="004A600D" w:rsidRPr="00900935" w:rsidRDefault="004A600D" w:rsidP="00711302">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cesionează drepturile și obligațiile sale fără acordul scris al Autorității/entității contractante;</w:t>
      </w:r>
    </w:p>
    <w:p w14:paraId="62CA1A54" w14:textId="77777777" w:rsidR="004A600D" w:rsidRPr="00900935" w:rsidRDefault="004A600D" w:rsidP="00711302">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înlocuiește personalul/experții nominalizați fără acordul Autorității/entității Contractante;</w:t>
      </w:r>
    </w:p>
    <w:p w14:paraId="7E60E4C0" w14:textId="77777777" w:rsidR="004A600D" w:rsidRPr="00900935" w:rsidRDefault="004A600D" w:rsidP="00711302">
      <w:pPr>
        <w:numPr>
          <w:ilvl w:val="0"/>
          <w:numId w:val="51"/>
        </w:numPr>
        <w:spacing w:after="120" w:line="240" w:lineRule="auto"/>
        <w:contextualSpacing/>
        <w:jc w:val="both"/>
        <w:rPr>
          <w:rFonts w:ascii="Times New Roman" w:hAnsi="Times New Roman"/>
        </w:rPr>
      </w:pPr>
      <w:r w:rsidRPr="00900935">
        <w:rPr>
          <w:rFonts w:ascii="Times New Roman" w:hAnsi="Times New Roman"/>
        </w:rPr>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66348A97" w14:textId="77777777" w:rsidR="004A600D" w:rsidRPr="00900935" w:rsidRDefault="004A600D" w:rsidP="00711302">
      <w:pPr>
        <w:numPr>
          <w:ilvl w:val="0"/>
          <w:numId w:val="51"/>
        </w:numPr>
        <w:spacing w:after="120" w:line="240" w:lineRule="auto"/>
        <w:contextualSpacing/>
        <w:jc w:val="both"/>
        <w:rPr>
          <w:rFonts w:ascii="Times New Roman" w:hAnsi="Times New Roman"/>
        </w:rPr>
      </w:pPr>
      <w:r w:rsidRPr="00900935">
        <w:rPr>
          <w:rFonts w:ascii="Times New Roman" w:hAnsi="Times New Roman"/>
        </w:rPr>
        <w:lastRenderedPageBreak/>
        <w:t>Devin incidente oricare alte incapacități legale care să împiedice executarea Contractului;</w:t>
      </w:r>
    </w:p>
    <w:p w14:paraId="08B5B1FA" w14:textId="77777777" w:rsidR="004A600D" w:rsidRPr="00900935" w:rsidRDefault="004A600D" w:rsidP="00711302">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eșuează în a furniza/menține/prelungi/reîntregi/completa garanțiile ori asigurările solicitate prin Contract;</w:t>
      </w:r>
    </w:p>
    <w:p w14:paraId="3D79859C" w14:textId="77777777" w:rsidR="004A600D" w:rsidRPr="00900935" w:rsidRDefault="004A600D" w:rsidP="00711302">
      <w:pPr>
        <w:numPr>
          <w:ilvl w:val="0"/>
          <w:numId w:val="51"/>
        </w:numPr>
        <w:spacing w:after="120" w:line="240" w:lineRule="auto"/>
        <w:contextualSpacing/>
        <w:jc w:val="both"/>
        <w:rPr>
          <w:rFonts w:ascii="Times New Roman" w:hAnsi="Times New Roman"/>
        </w:rPr>
      </w:pPr>
      <w:r w:rsidRPr="00900935">
        <w:rPr>
          <w:rFonts w:ascii="Times New Roman" w:hAnsi="Times New Roman"/>
        </w:rPr>
        <w:t>în cazul în care, printr-un act normativ, se modifică interesul public al Autorității/entității contractante în legătură cu care se furnizează Produselor care fac obiectul Contractului;</w:t>
      </w:r>
    </w:p>
    <w:p w14:paraId="7A077794" w14:textId="77777777" w:rsidR="004A600D" w:rsidRPr="00900935" w:rsidRDefault="004A600D" w:rsidP="00711302">
      <w:pPr>
        <w:numPr>
          <w:ilvl w:val="0"/>
          <w:numId w:val="51"/>
        </w:numPr>
        <w:spacing w:after="120" w:line="240" w:lineRule="auto"/>
        <w:contextualSpacing/>
        <w:jc w:val="both"/>
        <w:rPr>
          <w:rFonts w:ascii="Times New Roman" w:hAnsi="Times New Roman"/>
        </w:rPr>
      </w:pPr>
      <w:r w:rsidRPr="00900935">
        <w:rPr>
          <w:rFonts w:ascii="Times New Roman" w:hAnsi="Times New Roman"/>
        </w:rPr>
        <w:t>la momentul atribuirii Contractului, Contractantul se afla în una dintre situațiile care ar fi determinat excluderea sa din procedura de atribuire;</w:t>
      </w:r>
    </w:p>
    <w:p w14:paraId="0B8354AA" w14:textId="77777777" w:rsidR="004A600D" w:rsidRPr="00900935" w:rsidRDefault="004A600D" w:rsidP="00711302">
      <w:pPr>
        <w:numPr>
          <w:ilvl w:val="0"/>
          <w:numId w:val="51"/>
        </w:numPr>
        <w:spacing w:after="120" w:line="240" w:lineRule="auto"/>
        <w:contextualSpacing/>
        <w:jc w:val="both"/>
        <w:rPr>
          <w:rFonts w:ascii="Times New Roman" w:hAnsi="Times New Roman"/>
        </w:rPr>
      </w:pPr>
      <w:r w:rsidRPr="00900935">
        <w:rPr>
          <w:rFonts w:ascii="Times New Roman" w:hAnsi="Times New Roman"/>
        </w:rPr>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4853C6D0" w14:textId="77777777" w:rsidR="004A600D" w:rsidRPr="00900935" w:rsidRDefault="004A600D" w:rsidP="00711302">
      <w:pPr>
        <w:numPr>
          <w:ilvl w:val="0"/>
          <w:numId w:val="51"/>
        </w:numPr>
        <w:spacing w:after="120" w:line="240" w:lineRule="auto"/>
        <w:contextualSpacing/>
        <w:jc w:val="both"/>
        <w:rPr>
          <w:rFonts w:ascii="Times New Roman" w:hAnsi="Times New Roman"/>
        </w:rPr>
      </w:pPr>
      <w:r w:rsidRPr="00900935">
        <w:rPr>
          <w:rFonts w:ascii="Times New Roman" w:hAnsi="Times New Roman"/>
        </w:rPr>
        <w:t>În cazul în care împotriva Contractantului se deschide procedura falimentului;</w:t>
      </w:r>
    </w:p>
    <w:p w14:paraId="50FEF739" w14:textId="77777777" w:rsidR="004A600D" w:rsidRPr="00900935" w:rsidRDefault="004A600D" w:rsidP="00711302">
      <w:pPr>
        <w:numPr>
          <w:ilvl w:val="0"/>
          <w:numId w:val="51"/>
        </w:numPr>
        <w:spacing w:after="120" w:line="240" w:lineRule="auto"/>
        <w:contextualSpacing/>
        <w:jc w:val="both"/>
        <w:rPr>
          <w:rFonts w:ascii="Times New Roman" w:hAnsi="Times New Roman"/>
        </w:rPr>
      </w:pPr>
      <w:r w:rsidRPr="00900935">
        <w:rPr>
          <w:rFonts w:ascii="Times New Roman" w:hAnsi="Times New Roman"/>
        </w:rPr>
        <w:t>Contractantul a săvârșit nereguli sau fraude în cadrul procedurii de atribuire a Contractului sau în legătură cu executare acestuia, ce au provocat o vătămare Autorității/entității contractante;</w:t>
      </w:r>
    </w:p>
    <w:p w14:paraId="605F217E" w14:textId="77777777" w:rsidR="004A600D" w:rsidRPr="00900935" w:rsidRDefault="004A600D" w:rsidP="00711302">
      <w:pPr>
        <w:numPr>
          <w:ilvl w:val="0"/>
          <w:numId w:val="51"/>
        </w:numPr>
        <w:spacing w:after="120" w:line="240" w:lineRule="auto"/>
        <w:ind w:left="720" w:hanging="357"/>
        <w:jc w:val="both"/>
        <w:rPr>
          <w:rFonts w:ascii="Times New Roman" w:hAnsi="Times New Roman"/>
        </w:rPr>
      </w:pPr>
      <w:r w:rsidRPr="00900935">
        <w:rPr>
          <w:rFonts w:ascii="Times New Roman" w:hAnsi="Times New Roman"/>
        </w:rPr>
        <w:t>Valorificarea de către Autoritatea/entitatea contractantă a rezultatelor prezentului contract este grav compromisă ca urmare a întârzierii prestațiilor din vina Contractantului.</w:t>
      </w:r>
    </w:p>
    <w:p w14:paraId="3C94CC2B" w14:textId="77777777" w:rsidR="004A600D" w:rsidRPr="00900935" w:rsidRDefault="004A600D" w:rsidP="00711302">
      <w:pPr>
        <w:numPr>
          <w:ilvl w:val="0"/>
          <w:numId w:val="50"/>
        </w:numPr>
        <w:spacing w:after="120" w:line="240" w:lineRule="auto"/>
        <w:jc w:val="both"/>
        <w:rPr>
          <w:rFonts w:ascii="Times New Roman" w:hAnsi="Times New Roman"/>
        </w:rPr>
      </w:pPr>
      <w:r w:rsidRPr="00900935">
        <w:rPr>
          <w:rFonts w:ascii="Times New Roman" w:hAnsi="Times New Roman"/>
        </w:rPr>
        <w:t>Contractantul poate rezoluționa/rezilia Contractul fără însă a fi afectat dreptul Părților de a pretinde plata unor daune sau alte prejudicii, în cazul în care:</w:t>
      </w:r>
    </w:p>
    <w:p w14:paraId="33696EF4" w14:textId="77777777" w:rsidR="004A600D" w:rsidRPr="00900935" w:rsidRDefault="004A600D" w:rsidP="00711302">
      <w:pPr>
        <w:numPr>
          <w:ilvl w:val="0"/>
          <w:numId w:val="52"/>
        </w:numPr>
        <w:spacing w:after="120" w:line="240" w:lineRule="auto"/>
        <w:jc w:val="both"/>
        <w:rPr>
          <w:rFonts w:ascii="Times New Roman" w:hAnsi="Times New Roman"/>
        </w:rPr>
      </w:pPr>
      <w:r w:rsidRPr="00900935">
        <w:rPr>
          <w:rFonts w:ascii="Times New Roman" w:hAnsi="Times New Roman"/>
        </w:rPr>
        <w:t>Autoritatea/entitatea contractantă a comis erori esențiale, nereguli sau fraude în cadrul procedurii de atribuire a Contractului sau în legătură cu executare acestuia, ce au provocat o vătămare Contractantului.</w:t>
      </w:r>
    </w:p>
    <w:p w14:paraId="6ED25E9B" w14:textId="77777777" w:rsidR="004A600D" w:rsidRPr="00900935" w:rsidRDefault="004A600D" w:rsidP="00711302">
      <w:pPr>
        <w:numPr>
          <w:ilvl w:val="0"/>
          <w:numId w:val="52"/>
        </w:numPr>
        <w:spacing w:after="120" w:line="240" w:lineRule="auto"/>
        <w:jc w:val="both"/>
        <w:rPr>
          <w:rFonts w:ascii="Times New Roman" w:hAnsi="Times New Roman"/>
        </w:rPr>
      </w:pPr>
      <w:r w:rsidRPr="00900935">
        <w:rPr>
          <w:rFonts w:ascii="Times New Roman" w:hAnsi="Times New Roman"/>
        </w:rPr>
        <w:t>Autoritatea/entitatea contractantă nu își îndeplinește obligațiile de plată a produselor prestate de Contractant, în condițiile stabilite prin prezentul Contract.</w:t>
      </w:r>
    </w:p>
    <w:p w14:paraId="17844397" w14:textId="77777777" w:rsidR="004A600D" w:rsidRPr="00900935" w:rsidRDefault="004A600D" w:rsidP="00711302">
      <w:pPr>
        <w:numPr>
          <w:ilvl w:val="0"/>
          <w:numId w:val="50"/>
        </w:numPr>
        <w:spacing w:after="120" w:line="240" w:lineRule="auto"/>
        <w:jc w:val="both"/>
        <w:rPr>
          <w:rFonts w:ascii="Times New Roman" w:hAnsi="Times New Roman"/>
        </w:rPr>
      </w:pPr>
      <w:r w:rsidRPr="00900935">
        <w:rPr>
          <w:rFonts w:ascii="Times New Roman" w:hAnsi="Times New Roman"/>
        </w:rPr>
        <w:t>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4821C542" w14:textId="77777777" w:rsidR="004A600D" w:rsidRPr="00900935" w:rsidRDefault="004A600D" w:rsidP="00711302">
      <w:pPr>
        <w:numPr>
          <w:ilvl w:val="0"/>
          <w:numId w:val="50"/>
        </w:numPr>
        <w:spacing w:after="120" w:line="240" w:lineRule="auto"/>
        <w:jc w:val="both"/>
        <w:rPr>
          <w:rFonts w:ascii="Times New Roman" w:hAnsi="Times New Roman"/>
        </w:rPr>
      </w:pPr>
      <w:r w:rsidRPr="00900935">
        <w:rPr>
          <w:rFonts w:ascii="Times New Roman" w:hAnsi="Times New Roman"/>
        </w:rPr>
        <w:t>Prevederile prezentului Contract în materia rezoluțiunii/rezilierii Contractului se completează cu prevederile în materie ale Codului Civil în vigoare.</w:t>
      </w:r>
    </w:p>
    <w:p w14:paraId="529940CE" w14:textId="77777777" w:rsidR="004A600D" w:rsidRPr="00900935" w:rsidRDefault="004A600D" w:rsidP="00711302">
      <w:pPr>
        <w:numPr>
          <w:ilvl w:val="0"/>
          <w:numId w:val="50"/>
        </w:numPr>
        <w:spacing w:after="120" w:line="240" w:lineRule="auto"/>
        <w:jc w:val="both"/>
        <w:rPr>
          <w:rFonts w:ascii="Times New Roman" w:hAnsi="Times New Roman"/>
        </w:rPr>
      </w:pPr>
      <w:r w:rsidRPr="00900935">
        <w:rPr>
          <w:rFonts w:ascii="Times New Roman" w:hAnsi="Times New Roman"/>
        </w:rPr>
        <w:t>În situația rezoluțiunii/rezilierii totale/parțiale din cauza neexecutării/executării parțiale de către Contractant a obligațiilor contractuale, acesta va datora Autorității/entității contractante daune-interese cu titlu de clauză penală în cuantum egal cu valoarea obligațiilor contractuale neexecutate.</w:t>
      </w:r>
    </w:p>
    <w:p w14:paraId="5C57F1C8" w14:textId="77777777" w:rsidR="004A600D" w:rsidRPr="00900935" w:rsidRDefault="004A600D" w:rsidP="00711302">
      <w:pPr>
        <w:numPr>
          <w:ilvl w:val="0"/>
          <w:numId w:val="50"/>
        </w:numPr>
        <w:spacing w:after="120" w:line="240" w:lineRule="auto"/>
        <w:jc w:val="both"/>
        <w:rPr>
          <w:rFonts w:ascii="Times New Roman" w:hAnsi="Times New Roman"/>
        </w:rPr>
      </w:pPr>
      <w:r w:rsidRPr="00900935">
        <w:rPr>
          <w:rFonts w:ascii="Times New Roman" w:hAnsi="Times New Roman"/>
        </w:rPr>
        <w:t>În cazul în care Contractantul nu transmite garanția de bună execuție în perioada specificată, contractul este rezoluționat/reziliat de drept, fără obligația de notificare sau îndeplinire a oricărei formalități de către Autoritatea/entitatea contractantă.</w:t>
      </w:r>
    </w:p>
    <w:p w14:paraId="34E3626B" w14:textId="77777777" w:rsidR="004A600D" w:rsidRPr="004D228C" w:rsidRDefault="004A600D" w:rsidP="00711302">
      <w:pPr>
        <w:numPr>
          <w:ilvl w:val="0"/>
          <w:numId w:val="50"/>
        </w:numPr>
        <w:spacing w:after="120" w:line="240" w:lineRule="auto"/>
        <w:jc w:val="both"/>
        <w:rPr>
          <w:rFonts w:ascii="Times New Roman" w:hAnsi="Times New Roman"/>
        </w:rPr>
      </w:pPr>
      <w:r w:rsidRPr="00900935">
        <w:rPr>
          <w:rFonts w:ascii="Times New Roman" w:hAnsi="Times New Roman"/>
        </w:rPr>
        <w:t xml:space="preserve">Autoritatea/entitatea contractantă își rezervă dreptul de a denunța unilateral contractul de furnizare produse, în cel mult 15 zile de la apariția unor circumstanțe care nu au putut fi prevăzute la data încheierii contractului, cu condiția notificării Contractantului cu cel puțin 3 zile </w:t>
      </w:r>
      <w:r w:rsidRPr="004D228C">
        <w:rPr>
          <w:rFonts w:ascii="Times New Roman" w:hAnsi="Times New Roman"/>
        </w:rPr>
        <w:t>înainte de momentul denunțării.</w:t>
      </w:r>
    </w:p>
    <w:p w14:paraId="124377C5" w14:textId="77777777" w:rsidR="004A600D" w:rsidRPr="004D228C" w:rsidRDefault="004A600D" w:rsidP="00711302">
      <w:pPr>
        <w:numPr>
          <w:ilvl w:val="0"/>
          <w:numId w:val="50"/>
        </w:numPr>
        <w:spacing w:after="120" w:line="240" w:lineRule="auto"/>
        <w:jc w:val="both"/>
        <w:rPr>
          <w:rFonts w:ascii="Times New Roman" w:hAnsi="Times New Roman"/>
        </w:rPr>
      </w:pPr>
      <w:r w:rsidRPr="004D228C">
        <w:rPr>
          <w:rFonts w:ascii="Times New Roman" w:hAnsi="Times New Roman"/>
        </w:rPr>
        <w:t>Părțile pot fi ținute, chiar și ulterior încetării contractului la repararea prejudiciilor cauzate și, după caz, la restituirea în natură sau prin echivalent, a produselor livrate/furnizate și a prestațiilor accesorii primite în urma încheierii contractului.</w:t>
      </w:r>
    </w:p>
    <w:p w14:paraId="63422DC5" w14:textId="77777777" w:rsidR="004A600D" w:rsidRPr="001C7F38" w:rsidRDefault="004A600D" w:rsidP="004A600D">
      <w:pPr>
        <w:spacing w:after="120"/>
        <w:jc w:val="both"/>
        <w:rPr>
          <w:rFonts w:ascii="Times New Roman" w:hAnsi="Times New Roman"/>
          <w:b/>
          <w:bCs/>
        </w:rPr>
      </w:pPr>
    </w:p>
    <w:p w14:paraId="7CE2D2ED" w14:textId="77777777" w:rsidR="004A600D" w:rsidRPr="001C7F38" w:rsidRDefault="004A600D" w:rsidP="00711302">
      <w:pPr>
        <w:numPr>
          <w:ilvl w:val="0"/>
          <w:numId w:val="70"/>
        </w:numPr>
        <w:spacing w:after="120" w:line="240" w:lineRule="auto"/>
        <w:jc w:val="both"/>
        <w:rPr>
          <w:rFonts w:ascii="Times New Roman" w:hAnsi="Times New Roman"/>
          <w:b/>
          <w:bCs/>
        </w:rPr>
      </w:pPr>
      <w:r w:rsidRPr="001C7F38">
        <w:rPr>
          <w:rFonts w:ascii="Times New Roman" w:hAnsi="Times New Roman"/>
          <w:b/>
          <w:bCs/>
        </w:rPr>
        <w:t>Insolvență și faliment</w:t>
      </w:r>
    </w:p>
    <w:p w14:paraId="24C2D1AC" w14:textId="77777777" w:rsidR="004A600D" w:rsidRPr="00900935" w:rsidRDefault="004A600D" w:rsidP="00711302">
      <w:pPr>
        <w:numPr>
          <w:ilvl w:val="0"/>
          <w:numId w:val="65"/>
        </w:numPr>
        <w:spacing w:after="120" w:line="240" w:lineRule="auto"/>
        <w:jc w:val="both"/>
        <w:rPr>
          <w:rFonts w:ascii="Times New Roman" w:hAnsi="Times New Roman"/>
        </w:rPr>
      </w:pPr>
      <w:r w:rsidRPr="00900935">
        <w:rPr>
          <w:rFonts w:ascii="Times New Roman" w:hAnsi="Times New Roman"/>
        </w:rPr>
        <w:t>În cazul deschiderii unei proceduri generale de insolvență împotriva Contractantului, acesta are obligația de a notifica Autoritatea/entitatea contractantă în termen de 3 (trei) zile de la deschiderea procedurii.</w:t>
      </w:r>
    </w:p>
    <w:p w14:paraId="60F28BD3" w14:textId="77777777" w:rsidR="004A600D" w:rsidRPr="00900935" w:rsidRDefault="004A600D" w:rsidP="00711302">
      <w:pPr>
        <w:numPr>
          <w:ilvl w:val="0"/>
          <w:numId w:val="65"/>
        </w:numPr>
        <w:spacing w:after="120" w:line="240" w:lineRule="auto"/>
        <w:jc w:val="both"/>
        <w:rPr>
          <w:rFonts w:ascii="Times New Roman" w:hAnsi="Times New Roman"/>
        </w:rPr>
      </w:pPr>
      <w:r w:rsidRPr="00900935">
        <w:rPr>
          <w:rFonts w:ascii="Times New Roman" w:hAnsi="Times New Roman"/>
        </w:rPr>
        <w:t>Contractantul, are obligația de a prezenta Autorității/entității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53EAFD69" w14:textId="77777777" w:rsidR="004A600D" w:rsidRPr="00900935" w:rsidRDefault="004A600D" w:rsidP="00711302">
      <w:pPr>
        <w:numPr>
          <w:ilvl w:val="0"/>
          <w:numId w:val="65"/>
        </w:numPr>
        <w:spacing w:after="120" w:line="240" w:lineRule="auto"/>
        <w:jc w:val="both"/>
        <w:rPr>
          <w:rFonts w:ascii="Times New Roman" w:hAnsi="Times New Roman"/>
        </w:rPr>
      </w:pPr>
      <w:r w:rsidRPr="00900935">
        <w:rPr>
          <w:rFonts w:ascii="Times New Roman" w:hAnsi="Times New Roman"/>
        </w:rPr>
        <w:t xml:space="preserve">În cazul deschiderii unei proceduri generale de insolvență împotriva unui Subcontractant, unui terț susținător sau, dacă este cazul, în situația menționată la capitolul 19. – Asocierea de operatori </w:t>
      </w:r>
      <w:r w:rsidRPr="00900935">
        <w:rPr>
          <w:rFonts w:ascii="Times New Roman" w:hAnsi="Times New Roman"/>
        </w:rPr>
        <w:lastRenderedPageBreak/>
        <w:t>economici din prezentul Contract, Contractantul are aceleași obligații stabilite la clauzele 31.1 și 31.2 din prezentul Contract.</w:t>
      </w:r>
    </w:p>
    <w:p w14:paraId="7908843A" w14:textId="77777777" w:rsidR="004A600D" w:rsidRPr="00900935" w:rsidRDefault="004A600D" w:rsidP="00711302">
      <w:pPr>
        <w:numPr>
          <w:ilvl w:val="0"/>
          <w:numId w:val="65"/>
        </w:numPr>
        <w:spacing w:after="120" w:line="240" w:lineRule="auto"/>
        <w:jc w:val="both"/>
        <w:rPr>
          <w:rFonts w:ascii="Times New Roman" w:hAnsi="Times New Roman"/>
        </w:rPr>
      </w:pPr>
      <w:r w:rsidRPr="00900935">
        <w:rPr>
          <w:rFonts w:ascii="Times New Roman" w:hAnsi="Times New Roman"/>
        </w:rPr>
        <w:t>În cazul în care Contractantul intră în stare de faliment, în proces de lichidare sau se află într-o situație care produce efecte similare, Contractantul este obligat să acționeze în același fel cum este stipulat la clauzele 31.1, 31.2 și 31.3 din prezentul Contract.</w:t>
      </w:r>
    </w:p>
    <w:p w14:paraId="56C5922A" w14:textId="77777777" w:rsidR="004A600D" w:rsidRPr="00900935" w:rsidRDefault="004A600D" w:rsidP="00711302">
      <w:pPr>
        <w:numPr>
          <w:ilvl w:val="0"/>
          <w:numId w:val="65"/>
        </w:numPr>
        <w:spacing w:after="120" w:line="240" w:lineRule="auto"/>
        <w:jc w:val="both"/>
        <w:rPr>
          <w:rFonts w:ascii="Times New Roman" w:hAnsi="Times New Roman"/>
        </w:rPr>
      </w:pPr>
      <w:r w:rsidRPr="00900935">
        <w:rPr>
          <w:rFonts w:ascii="Times New Roman" w:hAnsi="Times New Roman"/>
        </w:rPr>
        <w:t>Nicio astfel de măsură propusă conform celor stipulate la clauzele 31.2, 31.3 și 31.4 din prezentul Contract, nu poate fi aplicată, dacă nu este acceptată, în scris, de Autoritatea/entitatea contractantă.</w:t>
      </w:r>
    </w:p>
    <w:p w14:paraId="74854114" w14:textId="77777777" w:rsidR="004A600D" w:rsidRPr="00900935" w:rsidRDefault="004A600D" w:rsidP="004A600D">
      <w:pPr>
        <w:spacing w:after="120"/>
        <w:ind w:left="1"/>
        <w:jc w:val="both"/>
        <w:rPr>
          <w:rFonts w:ascii="Times New Roman" w:hAnsi="Times New Roman"/>
        </w:rPr>
      </w:pPr>
    </w:p>
    <w:p w14:paraId="371E84B7" w14:textId="77777777" w:rsidR="004A600D" w:rsidRPr="00900935" w:rsidRDefault="004A600D" w:rsidP="00711302">
      <w:pPr>
        <w:numPr>
          <w:ilvl w:val="0"/>
          <w:numId w:val="70"/>
        </w:numPr>
        <w:spacing w:after="120" w:line="240" w:lineRule="auto"/>
        <w:jc w:val="both"/>
        <w:rPr>
          <w:rFonts w:ascii="Times New Roman" w:hAnsi="Times New Roman"/>
        </w:rPr>
      </w:pPr>
      <w:r w:rsidRPr="00900935">
        <w:rPr>
          <w:rFonts w:ascii="Times New Roman" w:hAnsi="Times New Roman"/>
        </w:rPr>
        <w:t>Limba Contractului</w:t>
      </w:r>
    </w:p>
    <w:p w14:paraId="28D6426A" w14:textId="77777777" w:rsidR="004A600D" w:rsidRPr="00900935" w:rsidRDefault="004A600D" w:rsidP="00711302">
      <w:pPr>
        <w:numPr>
          <w:ilvl w:val="0"/>
          <w:numId w:val="53"/>
        </w:numPr>
        <w:spacing w:after="120" w:line="240" w:lineRule="auto"/>
        <w:jc w:val="both"/>
        <w:rPr>
          <w:rFonts w:ascii="Times New Roman" w:hAnsi="Times New Roman"/>
        </w:rPr>
      </w:pPr>
      <w:r w:rsidRPr="00900935">
        <w:rPr>
          <w:rFonts w:ascii="Times New Roman" w:hAnsi="Times New Roman"/>
        </w:rPr>
        <w:t>Limba prezentului Contract și a tuturor comunicărilor scrise va fi limba oficială a Statului Român, respectiv limba română.</w:t>
      </w:r>
    </w:p>
    <w:p w14:paraId="3EBE9F7E" w14:textId="77777777" w:rsidR="004A600D" w:rsidRPr="00900935" w:rsidRDefault="004A600D" w:rsidP="004A600D">
      <w:pPr>
        <w:spacing w:after="120"/>
        <w:ind w:left="1"/>
        <w:jc w:val="both"/>
        <w:rPr>
          <w:rFonts w:ascii="Times New Roman" w:hAnsi="Times New Roman"/>
        </w:rPr>
      </w:pPr>
    </w:p>
    <w:p w14:paraId="31F98D73" w14:textId="77777777" w:rsidR="004A600D" w:rsidRPr="00900935" w:rsidRDefault="004A600D" w:rsidP="00711302">
      <w:pPr>
        <w:numPr>
          <w:ilvl w:val="0"/>
          <w:numId w:val="70"/>
        </w:numPr>
        <w:spacing w:after="120" w:line="240" w:lineRule="auto"/>
        <w:jc w:val="both"/>
        <w:rPr>
          <w:rFonts w:ascii="Times New Roman" w:hAnsi="Times New Roman"/>
        </w:rPr>
      </w:pPr>
      <w:r w:rsidRPr="00900935">
        <w:rPr>
          <w:rFonts w:ascii="Times New Roman" w:hAnsi="Times New Roman"/>
        </w:rPr>
        <w:t>Legea aplicabilă</w:t>
      </w:r>
    </w:p>
    <w:p w14:paraId="4DB4451A" w14:textId="77777777" w:rsidR="004A600D" w:rsidRPr="00900935" w:rsidRDefault="004A600D" w:rsidP="00711302">
      <w:pPr>
        <w:numPr>
          <w:ilvl w:val="0"/>
          <w:numId w:val="54"/>
        </w:numPr>
        <w:spacing w:after="120" w:line="240" w:lineRule="auto"/>
        <w:jc w:val="both"/>
        <w:rPr>
          <w:rFonts w:ascii="Times New Roman" w:hAnsi="Times New Roman"/>
        </w:rPr>
      </w:pPr>
      <w:r w:rsidRPr="00900935">
        <w:rPr>
          <w:rFonts w:ascii="Times New Roman" w:hAnsi="Times New Roman"/>
        </w:rPr>
        <w:t>Legea aplicabilă prezentului Contract, este legea română, Contractul urmând a fi interpretat potrivit acestei legi.</w:t>
      </w:r>
    </w:p>
    <w:p w14:paraId="17CBC57F" w14:textId="77777777" w:rsidR="004A600D" w:rsidRPr="00900935" w:rsidRDefault="004A600D" w:rsidP="004A600D">
      <w:pPr>
        <w:spacing w:after="120"/>
        <w:ind w:left="1"/>
        <w:jc w:val="both"/>
        <w:rPr>
          <w:rFonts w:ascii="Times New Roman" w:hAnsi="Times New Roman"/>
        </w:rPr>
      </w:pPr>
    </w:p>
    <w:p w14:paraId="7F6464D0" w14:textId="77777777" w:rsidR="004A600D" w:rsidRPr="00900935" w:rsidRDefault="004A600D" w:rsidP="00711302">
      <w:pPr>
        <w:numPr>
          <w:ilvl w:val="0"/>
          <w:numId w:val="70"/>
        </w:numPr>
        <w:spacing w:after="120" w:line="240" w:lineRule="auto"/>
        <w:jc w:val="both"/>
        <w:rPr>
          <w:rFonts w:ascii="Times New Roman" w:hAnsi="Times New Roman"/>
        </w:rPr>
      </w:pPr>
      <w:r w:rsidRPr="00900935">
        <w:rPr>
          <w:rFonts w:ascii="Times New Roman" w:hAnsi="Times New Roman"/>
        </w:rPr>
        <w:t>Soluționarea eventualelor divergențe și a litigiilor</w:t>
      </w:r>
    </w:p>
    <w:p w14:paraId="497C6AEF" w14:textId="77777777" w:rsidR="004A600D" w:rsidRPr="00900935" w:rsidRDefault="004A600D" w:rsidP="00711302">
      <w:pPr>
        <w:numPr>
          <w:ilvl w:val="0"/>
          <w:numId w:val="55"/>
        </w:numPr>
        <w:spacing w:after="120" w:line="240" w:lineRule="auto"/>
        <w:jc w:val="both"/>
        <w:rPr>
          <w:rFonts w:ascii="Times New Roman" w:hAnsi="Times New Roman"/>
        </w:rPr>
      </w:pPr>
      <w:r w:rsidRPr="00900935">
        <w:rPr>
          <w:rFonts w:ascii="Times New Roman" w:hAnsi="Times New Roman"/>
        </w:rP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451F37E7" w14:textId="77777777" w:rsidR="004A600D" w:rsidRPr="00900935" w:rsidRDefault="004A600D" w:rsidP="00711302">
      <w:pPr>
        <w:numPr>
          <w:ilvl w:val="0"/>
          <w:numId w:val="55"/>
        </w:numPr>
        <w:spacing w:after="120" w:line="240" w:lineRule="auto"/>
        <w:jc w:val="both"/>
        <w:rPr>
          <w:rFonts w:ascii="Times New Roman" w:hAnsi="Times New Roman"/>
        </w:rPr>
      </w:pPr>
      <w:r w:rsidRPr="00900935">
        <w:rPr>
          <w:rFonts w:ascii="Times New Roman" w:hAnsi="Times New Roman"/>
        </w:rPr>
        <w:t>Dacă disputa nu a fost astfel soluționată și Părțile au, în continuare, opinii divergente în legătură cu sau în îndeplinirea Contractului, acestea trebuie să se notifice reciproc și în scris, în privința poziției lor asupra aspectului în dispută precum și cu privire la a soluția pe care o întrevăd pentru rezolvarea ei.</w:t>
      </w:r>
    </w:p>
    <w:p w14:paraId="59B07408" w14:textId="77777777" w:rsidR="004A600D" w:rsidRPr="00900935" w:rsidRDefault="004A600D" w:rsidP="00711302">
      <w:pPr>
        <w:numPr>
          <w:ilvl w:val="0"/>
          <w:numId w:val="55"/>
        </w:numPr>
        <w:spacing w:after="120" w:line="240" w:lineRule="auto"/>
        <w:jc w:val="both"/>
        <w:rPr>
          <w:rFonts w:ascii="Times New Roman" w:hAnsi="Times New Roman"/>
        </w:rPr>
      </w:pPr>
      <w:r w:rsidRPr="00900935">
        <w:rPr>
          <w:rFonts w:ascii="Times New Roman" w:hAnsi="Times New Roman"/>
        </w:rPr>
        <w:t xml:space="preserve">Dacă încercarea de soluționare pe cale amiabilă eșuează sau dacă una dintre Părți nu răspunde în termen </w:t>
      </w:r>
      <w:r w:rsidRPr="00900935">
        <w:rPr>
          <w:rFonts w:ascii="Times New Roman" w:hAnsi="Times New Roman"/>
          <w:i/>
        </w:rPr>
        <w:t>[se precizează termenul de răspuns]</w:t>
      </w:r>
      <w:r w:rsidRPr="00900935">
        <w:rPr>
          <w:rFonts w:ascii="Times New Roman" w:hAnsi="Times New Roman"/>
        </w:rPr>
        <w:t xml:space="preserve"> la solicitare, oricare din Părți are dreptul de a se adresa instanțelor de judecată competente.</w:t>
      </w:r>
    </w:p>
    <w:p w14:paraId="61602BF3" w14:textId="77777777" w:rsidR="004A600D" w:rsidRPr="00900935" w:rsidRDefault="004A600D" w:rsidP="004A600D">
      <w:pPr>
        <w:spacing w:after="120"/>
        <w:ind w:left="1"/>
        <w:jc w:val="both"/>
        <w:rPr>
          <w:rFonts w:ascii="Times New Roman" w:hAnsi="Times New Roman"/>
        </w:rPr>
      </w:pPr>
      <w:r w:rsidRPr="00900935">
        <w:rPr>
          <w:rFonts w:ascii="Times New Roman" w:hAnsi="Times New Roman"/>
        </w:rPr>
        <w:t xml:space="preserve">Drept pentru care, Părțile au încheiat prezentul Contract azi, </w:t>
      </w:r>
      <w:r w:rsidRPr="00900935">
        <w:rPr>
          <w:rFonts w:ascii="Times New Roman" w:hAnsi="Times New Roman"/>
          <w:i/>
        </w:rPr>
        <w:t>[data încheierii Contractului]</w:t>
      </w:r>
      <w:r w:rsidRPr="00900935">
        <w:rPr>
          <w:rFonts w:ascii="Times New Roman" w:hAnsi="Times New Roman"/>
        </w:rPr>
        <w:t xml:space="preserve">, în </w:t>
      </w:r>
      <w:r w:rsidRPr="00900935">
        <w:rPr>
          <w:rFonts w:ascii="Times New Roman" w:hAnsi="Times New Roman"/>
          <w:i/>
        </w:rPr>
        <w:t>[localitatea]</w:t>
      </w:r>
      <w:r w:rsidRPr="00900935">
        <w:rPr>
          <w:rFonts w:ascii="Times New Roman" w:hAnsi="Times New Roman"/>
        </w:rPr>
        <w:t xml:space="preserve">, în </w:t>
      </w:r>
      <w:r w:rsidRPr="00900935">
        <w:rPr>
          <w:rFonts w:ascii="Times New Roman" w:hAnsi="Times New Roman"/>
          <w:i/>
        </w:rPr>
        <w:t>[număr exemplare în cifre]</w:t>
      </w:r>
      <w:r w:rsidRPr="00900935">
        <w:rPr>
          <w:rFonts w:ascii="Times New Roman" w:hAnsi="Times New Roman"/>
        </w:rPr>
        <w:t xml:space="preserve"> (</w:t>
      </w:r>
      <w:r w:rsidRPr="00900935">
        <w:rPr>
          <w:rFonts w:ascii="Times New Roman" w:hAnsi="Times New Roman"/>
          <w:i/>
        </w:rPr>
        <w:t>[număr exemplare în litere]</w:t>
      </w:r>
      <w:r w:rsidRPr="00900935">
        <w:rPr>
          <w:rFonts w:ascii="Times New Roman" w:hAnsi="Times New Roman"/>
        </w:rPr>
        <w:t>) exemplare.</w:t>
      </w:r>
    </w:p>
    <w:p w14:paraId="4182E956" w14:textId="77777777" w:rsidR="004A600D" w:rsidRPr="00900935" w:rsidRDefault="004A600D" w:rsidP="004A600D">
      <w:pPr>
        <w:spacing w:after="120"/>
        <w:ind w:left="1"/>
        <w:jc w:val="both"/>
        <w:rPr>
          <w:rFonts w:ascii="Times New Roman" w:hAnsi="Times New Roman"/>
        </w:rPr>
      </w:pPr>
    </w:p>
    <w:tbl>
      <w:tblPr>
        <w:tblW w:w="5000" w:type="pct"/>
        <w:tblLook w:val="04A0" w:firstRow="1" w:lastRow="0" w:firstColumn="1" w:lastColumn="0" w:noHBand="0" w:noVBand="1"/>
      </w:tblPr>
      <w:tblGrid>
        <w:gridCol w:w="4942"/>
        <w:gridCol w:w="4938"/>
      </w:tblGrid>
      <w:tr w:rsidR="004A600D" w:rsidRPr="00900935" w14:paraId="0AA31C05" w14:textId="77777777" w:rsidTr="00B324C9">
        <w:tc>
          <w:tcPr>
            <w:tcW w:w="2501" w:type="pct"/>
            <w:shd w:val="clear" w:color="auto" w:fill="auto"/>
          </w:tcPr>
          <w:p w14:paraId="563E5CD6" w14:textId="77777777" w:rsidR="004A600D" w:rsidRPr="00900935" w:rsidRDefault="004A600D" w:rsidP="00B324C9">
            <w:pPr>
              <w:spacing w:after="120"/>
              <w:rPr>
                <w:rFonts w:ascii="Times New Roman" w:hAnsi="Times New Roman"/>
              </w:rPr>
            </w:pPr>
            <w:r w:rsidRPr="00900935">
              <w:rPr>
                <w:rFonts w:ascii="Times New Roman" w:hAnsi="Times New Roman"/>
              </w:rPr>
              <w:t>Pentru Autoritatea/entitatea contractantă</w:t>
            </w:r>
          </w:p>
        </w:tc>
        <w:tc>
          <w:tcPr>
            <w:tcW w:w="2499" w:type="pct"/>
            <w:shd w:val="clear" w:color="auto" w:fill="auto"/>
          </w:tcPr>
          <w:p w14:paraId="317C5A5B" w14:textId="77777777" w:rsidR="004A600D" w:rsidRPr="00900935" w:rsidRDefault="004A600D" w:rsidP="00B324C9">
            <w:pPr>
              <w:spacing w:after="120"/>
              <w:jc w:val="right"/>
              <w:rPr>
                <w:rFonts w:ascii="Times New Roman" w:hAnsi="Times New Roman"/>
              </w:rPr>
            </w:pPr>
            <w:r w:rsidRPr="00900935">
              <w:rPr>
                <w:rFonts w:ascii="Times New Roman" w:hAnsi="Times New Roman"/>
              </w:rPr>
              <w:t>Pentru Contractant</w:t>
            </w:r>
          </w:p>
        </w:tc>
      </w:tr>
      <w:tr w:rsidR="004A600D" w:rsidRPr="00900935" w14:paraId="3873E2FF" w14:textId="77777777" w:rsidTr="00B324C9">
        <w:tc>
          <w:tcPr>
            <w:tcW w:w="2501" w:type="pct"/>
            <w:shd w:val="clear" w:color="auto" w:fill="auto"/>
          </w:tcPr>
          <w:p w14:paraId="2E769FD1" w14:textId="77777777" w:rsidR="004A600D" w:rsidRPr="00900935" w:rsidRDefault="004A600D" w:rsidP="00B324C9">
            <w:pPr>
              <w:spacing w:after="120"/>
              <w:rPr>
                <w:rFonts w:ascii="Times New Roman" w:hAnsi="Times New Roman"/>
              </w:rPr>
            </w:pPr>
            <w:r w:rsidRPr="00900935">
              <w:rPr>
                <w:rFonts w:ascii="Times New Roman" w:hAnsi="Times New Roman"/>
              </w:rPr>
              <w:t>[Autoritatea/entitatea contractantă]</w:t>
            </w:r>
          </w:p>
        </w:tc>
        <w:tc>
          <w:tcPr>
            <w:tcW w:w="2499" w:type="pct"/>
            <w:shd w:val="clear" w:color="auto" w:fill="auto"/>
          </w:tcPr>
          <w:p w14:paraId="17DDF104" w14:textId="77777777" w:rsidR="004A600D" w:rsidRPr="00900935" w:rsidRDefault="004A600D" w:rsidP="00B324C9">
            <w:pPr>
              <w:spacing w:after="120"/>
              <w:jc w:val="right"/>
              <w:rPr>
                <w:rFonts w:ascii="Times New Roman" w:hAnsi="Times New Roman"/>
              </w:rPr>
            </w:pPr>
            <w:r w:rsidRPr="00900935">
              <w:rPr>
                <w:rFonts w:ascii="Times New Roman" w:hAnsi="Times New Roman"/>
              </w:rPr>
              <w:t>[Contractantul]</w:t>
            </w:r>
          </w:p>
        </w:tc>
      </w:tr>
      <w:tr w:rsidR="004A600D" w:rsidRPr="00900935" w14:paraId="48EE55C8" w14:textId="77777777" w:rsidTr="00B324C9">
        <w:tc>
          <w:tcPr>
            <w:tcW w:w="2501" w:type="pct"/>
            <w:shd w:val="clear" w:color="auto" w:fill="auto"/>
          </w:tcPr>
          <w:p w14:paraId="50D8217C" w14:textId="77777777" w:rsidR="004A600D" w:rsidRPr="00900935" w:rsidRDefault="004A600D" w:rsidP="00B324C9">
            <w:pPr>
              <w:spacing w:after="120"/>
              <w:rPr>
                <w:rFonts w:ascii="Times New Roman" w:hAnsi="Times New Roman"/>
              </w:rPr>
            </w:pPr>
            <w:r w:rsidRPr="00900935">
              <w:rPr>
                <w:rFonts w:ascii="Times New Roman" w:hAnsi="Times New Roman"/>
              </w:rPr>
              <w:t>[numele și prenumele reprezentantului legal al Autorității/entității contractante]</w:t>
            </w:r>
          </w:p>
        </w:tc>
        <w:tc>
          <w:tcPr>
            <w:tcW w:w="2499" w:type="pct"/>
            <w:shd w:val="clear" w:color="auto" w:fill="auto"/>
          </w:tcPr>
          <w:p w14:paraId="0E896B84" w14:textId="77777777" w:rsidR="004A600D" w:rsidRPr="00900935" w:rsidRDefault="004A600D" w:rsidP="00B324C9">
            <w:pPr>
              <w:spacing w:after="120"/>
              <w:jc w:val="right"/>
              <w:rPr>
                <w:rFonts w:ascii="Times New Roman" w:hAnsi="Times New Roman"/>
              </w:rPr>
            </w:pPr>
            <w:r w:rsidRPr="00900935">
              <w:rPr>
                <w:rFonts w:ascii="Times New Roman" w:hAnsi="Times New Roman"/>
              </w:rPr>
              <w:t>[numele și prenumele reprezentantului legal al Contractantului]</w:t>
            </w:r>
          </w:p>
        </w:tc>
      </w:tr>
      <w:tr w:rsidR="004A600D" w:rsidRPr="00900935" w14:paraId="5DA98340" w14:textId="77777777" w:rsidTr="00B324C9">
        <w:tc>
          <w:tcPr>
            <w:tcW w:w="2501" w:type="pct"/>
            <w:shd w:val="clear" w:color="auto" w:fill="auto"/>
          </w:tcPr>
          <w:p w14:paraId="7A5DC7A6" w14:textId="77777777" w:rsidR="004A600D" w:rsidRPr="00900935" w:rsidRDefault="004A600D" w:rsidP="00B324C9">
            <w:pPr>
              <w:spacing w:after="120"/>
              <w:rPr>
                <w:rFonts w:ascii="Times New Roman" w:hAnsi="Times New Roman"/>
              </w:rPr>
            </w:pPr>
            <w:r w:rsidRPr="00900935">
              <w:rPr>
                <w:rFonts w:ascii="Times New Roman" w:hAnsi="Times New Roman"/>
              </w:rPr>
              <w:t>[funcția reprezentantului legal al Autorității/entității contractante]</w:t>
            </w:r>
          </w:p>
        </w:tc>
        <w:tc>
          <w:tcPr>
            <w:tcW w:w="2499" w:type="pct"/>
            <w:shd w:val="clear" w:color="auto" w:fill="auto"/>
          </w:tcPr>
          <w:p w14:paraId="7AC11E04" w14:textId="77777777" w:rsidR="004A600D" w:rsidRPr="00900935" w:rsidRDefault="004A600D" w:rsidP="00B324C9">
            <w:pPr>
              <w:spacing w:after="120"/>
              <w:jc w:val="right"/>
              <w:rPr>
                <w:rFonts w:ascii="Times New Roman" w:hAnsi="Times New Roman"/>
              </w:rPr>
            </w:pPr>
            <w:r w:rsidRPr="00900935">
              <w:rPr>
                <w:rFonts w:ascii="Times New Roman" w:hAnsi="Times New Roman"/>
              </w:rPr>
              <w:t>[funcția reprezentantului legal al Contractantului]</w:t>
            </w:r>
          </w:p>
        </w:tc>
      </w:tr>
      <w:tr w:rsidR="004A600D" w:rsidRPr="00900935" w14:paraId="3A456D81" w14:textId="77777777" w:rsidTr="00B324C9">
        <w:tc>
          <w:tcPr>
            <w:tcW w:w="2501" w:type="pct"/>
            <w:shd w:val="clear" w:color="auto" w:fill="auto"/>
          </w:tcPr>
          <w:p w14:paraId="4B1D1B92" w14:textId="77777777" w:rsidR="004A600D" w:rsidRPr="00900935" w:rsidRDefault="004A600D" w:rsidP="00B324C9">
            <w:pPr>
              <w:spacing w:after="120"/>
              <w:rPr>
                <w:rFonts w:ascii="Times New Roman" w:hAnsi="Times New Roman"/>
              </w:rPr>
            </w:pPr>
            <w:r w:rsidRPr="00900935">
              <w:rPr>
                <w:rFonts w:ascii="Times New Roman" w:hAnsi="Times New Roman"/>
              </w:rPr>
              <w:t>[semnătura reprezentantului legal al Autorității/entității contractante]</w:t>
            </w:r>
          </w:p>
        </w:tc>
        <w:tc>
          <w:tcPr>
            <w:tcW w:w="2499" w:type="pct"/>
            <w:shd w:val="clear" w:color="auto" w:fill="auto"/>
          </w:tcPr>
          <w:p w14:paraId="36B78A67" w14:textId="77777777" w:rsidR="004A600D" w:rsidRPr="00900935" w:rsidRDefault="004A600D" w:rsidP="00B324C9">
            <w:pPr>
              <w:spacing w:after="120"/>
              <w:jc w:val="right"/>
              <w:rPr>
                <w:rFonts w:ascii="Times New Roman" w:hAnsi="Times New Roman"/>
              </w:rPr>
            </w:pPr>
            <w:r w:rsidRPr="00900935">
              <w:rPr>
                <w:rFonts w:ascii="Times New Roman" w:hAnsi="Times New Roman"/>
              </w:rPr>
              <w:t>[semnătura reprezentantului legal al Contractantului]</w:t>
            </w:r>
          </w:p>
        </w:tc>
      </w:tr>
      <w:tr w:rsidR="004A600D" w:rsidRPr="00900935" w14:paraId="17AB49FA" w14:textId="77777777" w:rsidTr="00B324C9">
        <w:tc>
          <w:tcPr>
            <w:tcW w:w="2501" w:type="pct"/>
            <w:shd w:val="clear" w:color="auto" w:fill="auto"/>
          </w:tcPr>
          <w:p w14:paraId="1486D0C6" w14:textId="77777777" w:rsidR="004A600D" w:rsidRPr="00900935" w:rsidRDefault="004A600D" w:rsidP="00B324C9">
            <w:pPr>
              <w:spacing w:after="120"/>
              <w:rPr>
                <w:rFonts w:ascii="Times New Roman" w:hAnsi="Times New Roman"/>
              </w:rPr>
            </w:pPr>
            <w:r w:rsidRPr="00900935">
              <w:rPr>
                <w:rFonts w:ascii="Times New Roman" w:hAnsi="Times New Roman"/>
              </w:rPr>
              <w:t>Data: [zz/ll/aaaa]</w:t>
            </w:r>
          </w:p>
        </w:tc>
        <w:tc>
          <w:tcPr>
            <w:tcW w:w="2499" w:type="pct"/>
            <w:shd w:val="clear" w:color="auto" w:fill="auto"/>
          </w:tcPr>
          <w:p w14:paraId="1303E66B" w14:textId="77777777" w:rsidR="004A600D" w:rsidRPr="00900935" w:rsidRDefault="004A600D" w:rsidP="00B324C9">
            <w:pPr>
              <w:spacing w:after="120"/>
              <w:jc w:val="right"/>
              <w:rPr>
                <w:rFonts w:ascii="Times New Roman" w:hAnsi="Times New Roman"/>
              </w:rPr>
            </w:pPr>
            <w:r w:rsidRPr="00900935">
              <w:rPr>
                <w:rFonts w:ascii="Times New Roman" w:hAnsi="Times New Roman"/>
              </w:rPr>
              <w:t>Data: [zz/ll/aaaa]</w:t>
            </w:r>
          </w:p>
        </w:tc>
      </w:tr>
    </w:tbl>
    <w:p w14:paraId="6F3C904C" w14:textId="77777777" w:rsidR="005803B8" w:rsidRPr="008E013F" w:rsidRDefault="005803B8" w:rsidP="005803B8">
      <w:pPr>
        <w:spacing w:after="0" w:line="240" w:lineRule="auto"/>
        <w:rPr>
          <w:rFonts w:ascii="Times New Roman" w:hAnsi="Times New Roman"/>
        </w:rPr>
      </w:pPr>
    </w:p>
    <w:p w14:paraId="0178A654" w14:textId="1909B777" w:rsidR="007A725E" w:rsidRPr="008E013F" w:rsidRDefault="007A725E" w:rsidP="00711302">
      <w:pPr>
        <w:spacing w:after="0" w:line="240" w:lineRule="auto"/>
        <w:rPr>
          <w:rFonts w:ascii="Times New Roman" w:hAnsi="Times New Roman"/>
          <w:iCs/>
        </w:rPr>
      </w:pPr>
    </w:p>
    <w:sectPr w:rsidR="007A725E" w:rsidRPr="008E013F" w:rsidSect="0070755F">
      <w:pgSz w:w="11920" w:h="16840"/>
      <w:pgMar w:top="1140" w:right="900" w:bottom="1260" w:left="11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82B62F" w14:textId="77777777" w:rsidR="0070755F" w:rsidRDefault="0070755F">
      <w:pPr>
        <w:spacing w:after="0" w:line="240" w:lineRule="auto"/>
      </w:pPr>
      <w:r>
        <w:separator/>
      </w:r>
    </w:p>
  </w:endnote>
  <w:endnote w:type="continuationSeparator" w:id="0">
    <w:p w14:paraId="675232EC" w14:textId="77777777" w:rsidR="0070755F" w:rsidRDefault="00707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tka Display">
    <w:panose1 w:val="00000000000000000000"/>
    <w:charset w:val="00"/>
    <w:family w:val="auto"/>
    <w:pitch w:val="variable"/>
    <w:sig w:usb0="A00002EF" w:usb1="400020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Himalaya">
    <w:panose1 w:val="01010100010101010101"/>
    <w:charset w:val="00"/>
    <w:family w:val="auto"/>
    <w:pitch w:val="variable"/>
    <w:sig w:usb0="80000003" w:usb1="00010000" w:usb2="00000040" w:usb3="00000000" w:csb0="00000001"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Palatino Linotype">
    <w:panose1 w:val="02040502050505030304"/>
    <w:charset w:val="00"/>
    <w:family w:val="roman"/>
    <w:pitch w:val="variable"/>
    <w:sig w:usb0="E0000287" w:usb1="40000013" w:usb2="00000000" w:usb3="00000000" w:csb0="0000019F" w:csb1="00000000"/>
  </w:font>
  <w:font w:name="Myria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AA04C" w14:textId="77777777" w:rsidR="0070755F" w:rsidRDefault="0070755F">
      <w:pPr>
        <w:spacing w:after="0" w:line="240" w:lineRule="auto"/>
      </w:pPr>
      <w:r>
        <w:separator/>
      </w:r>
    </w:p>
  </w:footnote>
  <w:footnote w:type="continuationSeparator" w:id="0">
    <w:p w14:paraId="19CFF57D" w14:textId="77777777" w:rsidR="0070755F" w:rsidRDefault="007075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1373986"/>
    <w:multiLevelType w:val="hybridMultilevel"/>
    <w:tmpl w:val="EBFCE274"/>
    <w:lvl w:ilvl="0" w:tplc="0418001B">
      <w:start w:val="1"/>
      <w:numFmt w:val="lowerRoman"/>
      <w:lvlText w:val="%1."/>
      <w:lvlJc w:val="right"/>
      <w:pPr>
        <w:ind w:left="1441" w:hanging="360"/>
      </w:pPr>
      <w:rPr>
        <w:rFonts w:hint="default"/>
      </w:rPr>
    </w:lvl>
    <w:lvl w:ilvl="1" w:tplc="04090019" w:tentative="1">
      <w:start w:val="1"/>
      <w:numFmt w:val="lowerLetter"/>
      <w:lvlText w:val="%2."/>
      <w:lvlJc w:val="left"/>
      <w:pPr>
        <w:ind w:left="2161" w:hanging="360"/>
      </w:pPr>
    </w:lvl>
    <w:lvl w:ilvl="2" w:tplc="0409001B" w:tentative="1">
      <w:start w:val="1"/>
      <w:numFmt w:val="lowerRoman"/>
      <w:lvlText w:val="%3."/>
      <w:lvlJc w:val="right"/>
      <w:pPr>
        <w:ind w:left="2881" w:hanging="180"/>
      </w:pPr>
    </w:lvl>
    <w:lvl w:ilvl="3" w:tplc="0409000F" w:tentative="1">
      <w:start w:val="1"/>
      <w:numFmt w:val="decimal"/>
      <w:lvlText w:val="%4."/>
      <w:lvlJc w:val="left"/>
      <w:pPr>
        <w:ind w:left="3601" w:hanging="360"/>
      </w:pPr>
    </w:lvl>
    <w:lvl w:ilvl="4" w:tplc="04090019" w:tentative="1">
      <w:start w:val="1"/>
      <w:numFmt w:val="lowerLetter"/>
      <w:lvlText w:val="%5."/>
      <w:lvlJc w:val="left"/>
      <w:pPr>
        <w:ind w:left="4321" w:hanging="360"/>
      </w:pPr>
    </w:lvl>
    <w:lvl w:ilvl="5" w:tplc="0409001B" w:tentative="1">
      <w:start w:val="1"/>
      <w:numFmt w:val="lowerRoman"/>
      <w:lvlText w:val="%6."/>
      <w:lvlJc w:val="right"/>
      <w:pPr>
        <w:ind w:left="5041" w:hanging="180"/>
      </w:pPr>
    </w:lvl>
    <w:lvl w:ilvl="6" w:tplc="0409000F" w:tentative="1">
      <w:start w:val="1"/>
      <w:numFmt w:val="decimal"/>
      <w:lvlText w:val="%7."/>
      <w:lvlJc w:val="left"/>
      <w:pPr>
        <w:ind w:left="5761" w:hanging="360"/>
      </w:pPr>
    </w:lvl>
    <w:lvl w:ilvl="7" w:tplc="04090019" w:tentative="1">
      <w:start w:val="1"/>
      <w:numFmt w:val="lowerLetter"/>
      <w:lvlText w:val="%8."/>
      <w:lvlJc w:val="left"/>
      <w:pPr>
        <w:ind w:left="6481" w:hanging="360"/>
      </w:pPr>
    </w:lvl>
    <w:lvl w:ilvl="8" w:tplc="0409001B" w:tentative="1">
      <w:start w:val="1"/>
      <w:numFmt w:val="lowerRoman"/>
      <w:lvlText w:val="%9."/>
      <w:lvlJc w:val="right"/>
      <w:pPr>
        <w:ind w:left="7201" w:hanging="180"/>
      </w:pPr>
    </w:lvl>
  </w:abstractNum>
  <w:abstractNum w:abstractNumId="1" w15:restartNumberingAfterBreak="0">
    <w:nsid w:val="02A52521"/>
    <w:multiLevelType w:val="hybridMultilevel"/>
    <w:tmpl w:val="20B40242"/>
    <w:lvl w:ilvl="0" w:tplc="858AA7F6">
      <w:start w:val="1"/>
      <w:numFmt w:val="decimal"/>
      <w:lvlText w:val="1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 w15:restartNumberingAfterBreak="0">
    <w:nsid w:val="03074C9E"/>
    <w:multiLevelType w:val="hybridMultilevel"/>
    <w:tmpl w:val="068C910A"/>
    <w:lvl w:ilvl="0" w:tplc="0418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A4353"/>
    <w:multiLevelType w:val="hybridMultilevel"/>
    <w:tmpl w:val="A9D86A14"/>
    <w:lvl w:ilvl="0" w:tplc="57604E2E">
      <w:start w:val="1"/>
      <w:numFmt w:val="decimal"/>
      <w:lvlText w:val="15.%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 w15:restartNumberingAfterBreak="0">
    <w:nsid w:val="06007022"/>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 w15:restartNumberingAfterBreak="0">
    <w:nsid w:val="0640626A"/>
    <w:multiLevelType w:val="hybridMultilevel"/>
    <w:tmpl w:val="4C00F99C"/>
    <w:lvl w:ilvl="0" w:tplc="3D1EFF78">
      <w:start w:val="1"/>
      <w:numFmt w:val="decimal"/>
      <w:lvlText w:val="5.%1."/>
      <w:lvlJc w:val="left"/>
      <w:pPr>
        <w:ind w:left="721" w:hanging="360"/>
      </w:pPr>
      <w:rPr>
        <w:rFonts w:hint="default"/>
        <w:b/>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 w15:restartNumberingAfterBreak="0">
    <w:nsid w:val="06BD2C04"/>
    <w:multiLevelType w:val="hybridMultilevel"/>
    <w:tmpl w:val="B882F01E"/>
    <w:lvl w:ilvl="0" w:tplc="67EC4412">
      <w:start w:val="1"/>
      <w:numFmt w:val="lowerLetter"/>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 w15:restartNumberingAfterBreak="0">
    <w:nsid w:val="07E63CBB"/>
    <w:multiLevelType w:val="hybridMultilevel"/>
    <w:tmpl w:val="D1E6FB00"/>
    <w:lvl w:ilvl="0" w:tplc="FBA0E248">
      <w:start w:val="1"/>
      <w:numFmt w:val="decimal"/>
      <w:pStyle w:val="Number1"/>
      <w:lvlText w:val="%1."/>
      <w:lvlJc w:val="left"/>
      <w:pPr>
        <w:tabs>
          <w:tab w:val="num" w:pos="786"/>
        </w:tabs>
        <w:ind w:left="786" w:hanging="360"/>
      </w:pPr>
      <w:rPr>
        <w:rFonts w:hint="default"/>
      </w:rPr>
    </w:lvl>
    <w:lvl w:ilvl="1" w:tplc="A1640F76">
      <w:numFmt w:val="none"/>
      <w:pStyle w:val="Number2"/>
      <w:lvlText w:val=""/>
      <w:lvlJc w:val="left"/>
      <w:pPr>
        <w:tabs>
          <w:tab w:val="num" w:pos="426"/>
        </w:tabs>
      </w:pPr>
    </w:lvl>
    <w:lvl w:ilvl="2" w:tplc="8ABE0D70">
      <w:numFmt w:val="none"/>
      <w:pStyle w:val="Number3"/>
      <w:lvlText w:val=""/>
      <w:lvlJc w:val="left"/>
      <w:pPr>
        <w:tabs>
          <w:tab w:val="num" w:pos="426"/>
        </w:tabs>
      </w:pPr>
    </w:lvl>
    <w:lvl w:ilvl="3" w:tplc="FBDE14F6">
      <w:numFmt w:val="none"/>
      <w:pStyle w:val="Number4"/>
      <w:lvlText w:val=""/>
      <w:lvlJc w:val="left"/>
      <w:pPr>
        <w:tabs>
          <w:tab w:val="num" w:pos="426"/>
        </w:tabs>
      </w:pPr>
    </w:lvl>
    <w:lvl w:ilvl="4" w:tplc="7E0CFB34">
      <w:numFmt w:val="none"/>
      <w:lvlText w:val=""/>
      <w:lvlJc w:val="left"/>
      <w:pPr>
        <w:tabs>
          <w:tab w:val="num" w:pos="426"/>
        </w:tabs>
      </w:pPr>
    </w:lvl>
    <w:lvl w:ilvl="5" w:tplc="B6BCD618">
      <w:numFmt w:val="none"/>
      <w:lvlText w:val=""/>
      <w:lvlJc w:val="left"/>
      <w:pPr>
        <w:tabs>
          <w:tab w:val="num" w:pos="426"/>
        </w:tabs>
      </w:pPr>
    </w:lvl>
    <w:lvl w:ilvl="6" w:tplc="FB9AD36C">
      <w:numFmt w:val="none"/>
      <w:lvlText w:val=""/>
      <w:lvlJc w:val="left"/>
      <w:pPr>
        <w:tabs>
          <w:tab w:val="num" w:pos="426"/>
        </w:tabs>
      </w:pPr>
    </w:lvl>
    <w:lvl w:ilvl="7" w:tplc="6018CEAA">
      <w:numFmt w:val="none"/>
      <w:lvlText w:val=""/>
      <w:lvlJc w:val="left"/>
      <w:pPr>
        <w:tabs>
          <w:tab w:val="num" w:pos="426"/>
        </w:tabs>
      </w:pPr>
    </w:lvl>
    <w:lvl w:ilvl="8" w:tplc="D2A0BBBE">
      <w:numFmt w:val="none"/>
      <w:lvlText w:val=""/>
      <w:lvlJc w:val="left"/>
      <w:pPr>
        <w:tabs>
          <w:tab w:val="num" w:pos="426"/>
        </w:tabs>
      </w:pPr>
    </w:lvl>
  </w:abstractNum>
  <w:abstractNum w:abstractNumId="8" w15:restartNumberingAfterBreak="0">
    <w:nsid w:val="0EBE34E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9" w15:restartNumberingAfterBreak="0">
    <w:nsid w:val="0F515A92"/>
    <w:multiLevelType w:val="hybridMultilevel"/>
    <w:tmpl w:val="36F6FEF2"/>
    <w:lvl w:ilvl="0" w:tplc="2868A1A2">
      <w:start w:val="1"/>
      <w:numFmt w:val="decimal"/>
      <w:lvlText w:val="2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0" w15:restartNumberingAfterBreak="0">
    <w:nsid w:val="0FA6005B"/>
    <w:multiLevelType w:val="hybridMultilevel"/>
    <w:tmpl w:val="BC26A522"/>
    <w:lvl w:ilvl="0" w:tplc="B8DC6526">
      <w:start w:val="8"/>
      <w:numFmt w:val="bullet"/>
      <w:lvlText w:val="-"/>
      <w:lvlJc w:val="left"/>
      <w:pPr>
        <w:tabs>
          <w:tab w:val="num" w:pos="1695"/>
        </w:tabs>
        <w:ind w:left="1695" w:hanging="975"/>
      </w:pPr>
      <w:rPr>
        <w:rFonts w:ascii="Times New Roman" w:eastAsia="Times New Roman" w:hAnsi="Times New Roman"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0331898"/>
    <w:multiLevelType w:val="multilevel"/>
    <w:tmpl w:val="684CA304"/>
    <w:lvl w:ilvl="0">
      <w:start w:val="18"/>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0431983"/>
    <w:multiLevelType w:val="hybridMultilevel"/>
    <w:tmpl w:val="EAFC4502"/>
    <w:lvl w:ilvl="0" w:tplc="301E7F7A">
      <w:start w:val="1"/>
      <w:numFmt w:val="decimal"/>
      <w:lvlText w:val="4.%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3" w15:restartNumberingAfterBreak="0">
    <w:nsid w:val="11465470"/>
    <w:multiLevelType w:val="hybridMultilevel"/>
    <w:tmpl w:val="1D826BEA"/>
    <w:lvl w:ilvl="0" w:tplc="0418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5A498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5" w15:restartNumberingAfterBreak="0">
    <w:nsid w:val="13A54954"/>
    <w:multiLevelType w:val="hybridMultilevel"/>
    <w:tmpl w:val="C7EA1A18"/>
    <w:lvl w:ilvl="0" w:tplc="04090001">
      <w:start w:val="1"/>
      <w:numFmt w:val="bullet"/>
      <w:lvlText w:val=""/>
      <w:lvlJc w:val="left"/>
      <w:pPr>
        <w:ind w:left="2455" w:hanging="360"/>
      </w:pPr>
      <w:rPr>
        <w:rFonts w:ascii="Symbol" w:hAnsi="Symbol" w:hint="default"/>
      </w:rPr>
    </w:lvl>
    <w:lvl w:ilvl="1" w:tplc="04090003">
      <w:start w:val="1"/>
      <w:numFmt w:val="bullet"/>
      <w:lvlText w:val="o"/>
      <w:lvlJc w:val="left"/>
      <w:pPr>
        <w:ind w:left="3175" w:hanging="360"/>
      </w:pPr>
      <w:rPr>
        <w:rFonts w:ascii="Courier New" w:hAnsi="Courier New" w:cs="Courier New" w:hint="default"/>
      </w:rPr>
    </w:lvl>
    <w:lvl w:ilvl="2" w:tplc="04090005">
      <w:start w:val="1"/>
      <w:numFmt w:val="bullet"/>
      <w:lvlText w:val=""/>
      <w:lvlJc w:val="left"/>
      <w:pPr>
        <w:ind w:left="3895" w:hanging="360"/>
      </w:pPr>
      <w:rPr>
        <w:rFonts w:ascii="Wingdings" w:hAnsi="Wingdings" w:hint="default"/>
      </w:rPr>
    </w:lvl>
    <w:lvl w:ilvl="3" w:tplc="04090001">
      <w:start w:val="1"/>
      <w:numFmt w:val="bullet"/>
      <w:lvlText w:val=""/>
      <w:lvlJc w:val="left"/>
      <w:pPr>
        <w:ind w:left="4615" w:hanging="360"/>
      </w:pPr>
      <w:rPr>
        <w:rFonts w:ascii="Symbol" w:hAnsi="Symbol" w:hint="default"/>
      </w:rPr>
    </w:lvl>
    <w:lvl w:ilvl="4" w:tplc="04090003">
      <w:start w:val="1"/>
      <w:numFmt w:val="bullet"/>
      <w:lvlText w:val="o"/>
      <w:lvlJc w:val="left"/>
      <w:pPr>
        <w:ind w:left="5335" w:hanging="360"/>
      </w:pPr>
      <w:rPr>
        <w:rFonts w:ascii="Courier New" w:hAnsi="Courier New" w:cs="Courier New" w:hint="default"/>
      </w:rPr>
    </w:lvl>
    <w:lvl w:ilvl="5" w:tplc="04090005">
      <w:start w:val="1"/>
      <w:numFmt w:val="bullet"/>
      <w:lvlText w:val=""/>
      <w:lvlJc w:val="left"/>
      <w:pPr>
        <w:ind w:left="6055" w:hanging="360"/>
      </w:pPr>
      <w:rPr>
        <w:rFonts w:ascii="Wingdings" w:hAnsi="Wingdings" w:hint="default"/>
      </w:rPr>
    </w:lvl>
    <w:lvl w:ilvl="6" w:tplc="04090001">
      <w:start w:val="1"/>
      <w:numFmt w:val="bullet"/>
      <w:lvlText w:val=""/>
      <w:lvlJc w:val="left"/>
      <w:pPr>
        <w:ind w:left="6775" w:hanging="360"/>
      </w:pPr>
      <w:rPr>
        <w:rFonts w:ascii="Symbol" w:hAnsi="Symbol" w:hint="default"/>
      </w:rPr>
    </w:lvl>
    <w:lvl w:ilvl="7" w:tplc="04090003">
      <w:start w:val="1"/>
      <w:numFmt w:val="bullet"/>
      <w:lvlText w:val="o"/>
      <w:lvlJc w:val="left"/>
      <w:pPr>
        <w:ind w:left="7495" w:hanging="360"/>
      </w:pPr>
      <w:rPr>
        <w:rFonts w:ascii="Courier New" w:hAnsi="Courier New" w:cs="Courier New" w:hint="default"/>
      </w:rPr>
    </w:lvl>
    <w:lvl w:ilvl="8" w:tplc="04090005">
      <w:start w:val="1"/>
      <w:numFmt w:val="bullet"/>
      <w:lvlText w:val=""/>
      <w:lvlJc w:val="left"/>
      <w:pPr>
        <w:ind w:left="8215" w:hanging="360"/>
      </w:pPr>
      <w:rPr>
        <w:rFonts w:ascii="Wingdings" w:hAnsi="Wingdings" w:hint="default"/>
      </w:rPr>
    </w:lvl>
  </w:abstractNum>
  <w:abstractNum w:abstractNumId="16" w15:restartNumberingAfterBreak="0">
    <w:nsid w:val="13F83754"/>
    <w:multiLevelType w:val="hybridMultilevel"/>
    <w:tmpl w:val="14E85822"/>
    <w:lvl w:ilvl="0" w:tplc="DDDAA9A8">
      <w:start w:val="3"/>
      <w:numFmt w:val="bullet"/>
      <w:lvlText w:val="-"/>
      <w:lvlJc w:val="left"/>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4A668F7"/>
    <w:multiLevelType w:val="hybridMultilevel"/>
    <w:tmpl w:val="4F2CC5C0"/>
    <w:lvl w:ilvl="0" w:tplc="04180001">
      <w:start w:val="1"/>
      <w:numFmt w:val="bullet"/>
      <w:lvlText w:val=""/>
      <w:lvlJc w:val="left"/>
      <w:pPr>
        <w:ind w:left="721" w:hanging="360"/>
      </w:pPr>
      <w:rPr>
        <w:rFonts w:ascii="Symbol" w:hAnsi="Symbol"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18" w15:restartNumberingAfterBreak="0">
    <w:nsid w:val="18175ADF"/>
    <w:multiLevelType w:val="hybridMultilevel"/>
    <w:tmpl w:val="13146DF2"/>
    <w:lvl w:ilvl="0" w:tplc="2C7025F2">
      <w:start w:val="1"/>
      <w:numFmt w:val="decimal"/>
      <w:lvlText w:val="32.%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19" w15:restartNumberingAfterBreak="0">
    <w:nsid w:val="197D0A56"/>
    <w:multiLevelType w:val="hybridMultilevel"/>
    <w:tmpl w:val="75A22350"/>
    <w:lvl w:ilvl="0" w:tplc="F87AE784">
      <w:start w:val="1"/>
      <w:numFmt w:val="bullet"/>
      <w:lvlText w:val="­"/>
      <w:lvlJc w:val="left"/>
      <w:pPr>
        <w:ind w:left="360" w:hanging="360"/>
      </w:pPr>
      <w:rPr>
        <w:rFonts w:ascii="Sitka Display" w:hAnsi="Sitka Display" w:hint="default"/>
        <w:color w:val="0070C0"/>
        <w:sz w:val="24"/>
        <w:szCs w:val="24"/>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1AB1374C"/>
    <w:multiLevelType w:val="hybridMultilevel"/>
    <w:tmpl w:val="2FF41E04"/>
    <w:lvl w:ilvl="0" w:tplc="08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AF56047"/>
    <w:multiLevelType w:val="hybridMultilevel"/>
    <w:tmpl w:val="29027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84563C"/>
    <w:multiLevelType w:val="hybridMultilevel"/>
    <w:tmpl w:val="4F7A4C5A"/>
    <w:lvl w:ilvl="0" w:tplc="4B080768">
      <w:start w:val="1"/>
      <w:numFmt w:val="decimal"/>
      <w:pStyle w:val="listenumrobis"/>
      <w:lvlText w:val="%1)"/>
      <w:lvlJc w:val="left"/>
      <w:pPr>
        <w:ind w:left="502"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21B0108F"/>
    <w:multiLevelType w:val="hybridMultilevel"/>
    <w:tmpl w:val="E540472E"/>
    <w:lvl w:ilvl="0" w:tplc="BA5E4974">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15:restartNumberingAfterBreak="0">
    <w:nsid w:val="21EB6698"/>
    <w:multiLevelType w:val="multilevel"/>
    <w:tmpl w:val="D9CC2080"/>
    <w:lvl w:ilvl="0">
      <w:start w:val="1"/>
      <w:numFmt w:val="decimal"/>
      <w:pStyle w:val="Capitol"/>
      <w:suff w:val="space"/>
      <w:lvlText w:val="%1."/>
      <w:lvlJc w:val="left"/>
      <w:pPr>
        <w:ind w:left="0" w:firstLine="0"/>
      </w:pPr>
      <w:rPr>
        <w:rFonts w:hint="default"/>
        <w:b/>
      </w:rPr>
    </w:lvl>
    <w:lvl w:ilvl="1">
      <w:start w:val="1"/>
      <w:numFmt w:val="decimal"/>
      <w:isLgl/>
      <w:suff w:val="space"/>
      <w:lvlText w:val="A%2."/>
      <w:lvlJc w:val="left"/>
      <w:pPr>
        <w:ind w:left="0" w:firstLine="0"/>
      </w:pPr>
      <w:rPr>
        <w:rFonts w:hint="default"/>
        <w:b w:val="0"/>
        <w:i w:val="0"/>
      </w:rPr>
    </w:lvl>
    <w:lvl w:ilvl="2">
      <w:start w:val="1"/>
      <w:numFmt w:val="decimal"/>
      <w:pStyle w:val="SubCap"/>
      <w:isLgl/>
      <w:suff w:val="space"/>
      <w:lvlText w:val="%1.%3."/>
      <w:lvlJc w:val="left"/>
      <w:pPr>
        <w:ind w:left="0" w:firstLine="0"/>
      </w:pPr>
      <w:rPr>
        <w:rFonts w:eastAsia="Arial" w:hint="default"/>
      </w:rPr>
    </w:lvl>
    <w:lvl w:ilvl="3">
      <w:start w:val="1"/>
      <w:numFmt w:val="decimal"/>
      <w:pStyle w:val="UnderCap"/>
      <w:isLgl/>
      <w:suff w:val="space"/>
      <w:lvlText w:val="%1.%3.%4."/>
      <w:lvlJc w:val="left"/>
      <w:pPr>
        <w:ind w:left="0" w:firstLine="0"/>
      </w:pPr>
      <w:rPr>
        <w:rFonts w:eastAsia="Arial" w:hint="default"/>
      </w:rPr>
    </w:lvl>
    <w:lvl w:ilvl="4">
      <w:start w:val="1"/>
      <w:numFmt w:val="decimal"/>
      <w:isLgl/>
      <w:suff w:val="space"/>
      <w:lvlText w:val="%1.%2.%3.%4.%5."/>
      <w:lvlJc w:val="left"/>
      <w:pPr>
        <w:ind w:left="0" w:firstLine="0"/>
      </w:pPr>
      <w:rPr>
        <w:rFonts w:eastAsia="Arial" w:hint="default"/>
      </w:rPr>
    </w:lvl>
    <w:lvl w:ilvl="5">
      <w:start w:val="1"/>
      <w:numFmt w:val="decimal"/>
      <w:isLgl/>
      <w:suff w:val="space"/>
      <w:lvlText w:val="%1.%2.%3.%4.%5.%6."/>
      <w:lvlJc w:val="left"/>
      <w:pPr>
        <w:ind w:left="0" w:firstLine="0"/>
      </w:pPr>
      <w:rPr>
        <w:rFonts w:eastAsia="Arial" w:hint="default"/>
      </w:rPr>
    </w:lvl>
    <w:lvl w:ilvl="6">
      <w:start w:val="1"/>
      <w:numFmt w:val="decimal"/>
      <w:isLgl/>
      <w:suff w:val="space"/>
      <w:lvlText w:val="%1.%2.%3.%4.%5.%6.%7."/>
      <w:lvlJc w:val="left"/>
      <w:pPr>
        <w:ind w:left="0" w:firstLine="0"/>
      </w:pPr>
      <w:rPr>
        <w:rFonts w:eastAsia="Arial" w:hint="default"/>
      </w:rPr>
    </w:lvl>
    <w:lvl w:ilvl="7">
      <w:start w:val="1"/>
      <w:numFmt w:val="decimal"/>
      <w:isLgl/>
      <w:suff w:val="space"/>
      <w:lvlText w:val="%1.%2.%3.%4.%5.%6.%7.%8."/>
      <w:lvlJc w:val="left"/>
      <w:pPr>
        <w:ind w:left="0" w:firstLine="0"/>
      </w:pPr>
      <w:rPr>
        <w:rFonts w:eastAsia="Arial" w:hint="default"/>
      </w:rPr>
    </w:lvl>
    <w:lvl w:ilvl="8">
      <w:start w:val="1"/>
      <w:numFmt w:val="decimal"/>
      <w:isLgl/>
      <w:lvlText w:val="%1.%2.%3.%4.%5.%6.%7.%8.%9."/>
      <w:lvlJc w:val="left"/>
      <w:pPr>
        <w:ind w:left="0" w:firstLine="0"/>
      </w:pPr>
      <w:rPr>
        <w:rFonts w:eastAsia="Arial" w:hint="default"/>
      </w:rPr>
    </w:lvl>
  </w:abstractNum>
  <w:abstractNum w:abstractNumId="25" w15:restartNumberingAfterBreak="0">
    <w:nsid w:val="233D206C"/>
    <w:multiLevelType w:val="hybridMultilevel"/>
    <w:tmpl w:val="F1260324"/>
    <w:lvl w:ilvl="0" w:tplc="89749790">
      <w:start w:val="1"/>
      <w:numFmt w:val="decimal"/>
      <w:lvlText w:val="19.%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6" w15:restartNumberingAfterBreak="0">
    <w:nsid w:val="24DF26C8"/>
    <w:multiLevelType w:val="hybridMultilevel"/>
    <w:tmpl w:val="C70803CC"/>
    <w:lvl w:ilvl="0" w:tplc="FDAEAC12">
      <w:start w:val="1"/>
      <w:numFmt w:val="bullet"/>
      <w:pStyle w:val="Bu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29B71660"/>
    <w:multiLevelType w:val="hybridMultilevel"/>
    <w:tmpl w:val="DCE6FC26"/>
    <w:lvl w:ilvl="0" w:tplc="A3B00B90">
      <w:start w:val="1"/>
      <w:numFmt w:val="decimal"/>
      <w:lvlText w:val="29.%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28" w15:restartNumberingAfterBreak="0">
    <w:nsid w:val="2C5274AA"/>
    <w:multiLevelType w:val="hybridMultilevel"/>
    <w:tmpl w:val="7CE4D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094F8C"/>
    <w:multiLevelType w:val="hybridMultilevel"/>
    <w:tmpl w:val="637E6586"/>
    <w:lvl w:ilvl="0" w:tplc="04180017">
      <w:start w:val="1"/>
      <w:numFmt w:val="lowerLetter"/>
      <w:lvlText w:val="%1)"/>
      <w:lvlJc w:val="left"/>
      <w:pPr>
        <w:ind w:left="721" w:hanging="360"/>
      </w:pPr>
    </w:lvl>
    <w:lvl w:ilvl="1" w:tplc="04180017">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0" w15:restartNumberingAfterBreak="0">
    <w:nsid w:val="2F766E0F"/>
    <w:multiLevelType w:val="hybridMultilevel"/>
    <w:tmpl w:val="6EF40EEA"/>
    <w:lvl w:ilvl="0" w:tplc="A5C8804C">
      <w:start w:val="1"/>
      <w:numFmt w:val="decimal"/>
      <w:lvlText w:val="3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1" w15:restartNumberingAfterBreak="0">
    <w:nsid w:val="30863882"/>
    <w:multiLevelType w:val="hybridMultilevel"/>
    <w:tmpl w:val="6B40DFD0"/>
    <w:lvl w:ilvl="0" w:tplc="0418001B">
      <w:start w:val="1"/>
      <w:numFmt w:val="lowerRoman"/>
      <w:lvlText w:val="%1."/>
      <w:lvlJc w:val="right"/>
      <w:pPr>
        <w:ind w:left="720" w:hanging="360"/>
      </w:pPr>
      <w:rPr>
        <w:rFonts w:hint="default"/>
      </w:rPr>
    </w:lvl>
    <w:lvl w:ilvl="1" w:tplc="A86A607A">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F5522B"/>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3" w15:restartNumberingAfterBreak="0">
    <w:nsid w:val="35D02173"/>
    <w:multiLevelType w:val="hybridMultilevel"/>
    <w:tmpl w:val="C090F534"/>
    <w:lvl w:ilvl="0" w:tplc="104CAF8A">
      <w:start w:val="1"/>
      <w:numFmt w:val="decimal"/>
      <w:lvlText w:val="24.%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4" w15:restartNumberingAfterBreak="0">
    <w:nsid w:val="36A060DB"/>
    <w:multiLevelType w:val="hybridMultilevel"/>
    <w:tmpl w:val="B5BA14B0"/>
    <w:lvl w:ilvl="0" w:tplc="135CF0C0">
      <w:start w:val="1"/>
      <w:numFmt w:val="decimal"/>
      <w:lvlText w:val="26.%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5" w15:restartNumberingAfterBreak="0">
    <w:nsid w:val="37F041DF"/>
    <w:multiLevelType w:val="hybridMultilevel"/>
    <w:tmpl w:val="9A52B0B0"/>
    <w:lvl w:ilvl="0" w:tplc="F87AE784">
      <w:start w:val="1"/>
      <w:numFmt w:val="bullet"/>
      <w:lvlText w:val="­"/>
      <w:lvlJc w:val="left"/>
      <w:pPr>
        <w:ind w:left="720" w:hanging="360"/>
      </w:pPr>
      <w:rPr>
        <w:rFonts w:ascii="Sitka Display" w:hAnsi="Sitka Display"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37FC02A4"/>
    <w:multiLevelType w:val="hybridMultilevel"/>
    <w:tmpl w:val="A6BC1BCC"/>
    <w:lvl w:ilvl="0" w:tplc="D3FE636C">
      <w:start w:val="1"/>
      <w:numFmt w:val="decimal"/>
      <w:lvlText w:val="1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7" w15:restartNumberingAfterBreak="0">
    <w:nsid w:val="38AC4E84"/>
    <w:multiLevelType w:val="hybridMultilevel"/>
    <w:tmpl w:val="082CCF02"/>
    <w:lvl w:ilvl="0" w:tplc="8CD89C5C">
      <w:start w:val="1"/>
      <w:numFmt w:val="decimal"/>
      <w:lvlText w:val="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8" w15:restartNumberingAfterBreak="0">
    <w:nsid w:val="38C51B42"/>
    <w:multiLevelType w:val="hybridMultilevel"/>
    <w:tmpl w:val="CFF6ABF6"/>
    <w:lvl w:ilvl="0" w:tplc="4F364D2A">
      <w:start w:val="1"/>
      <w:numFmt w:val="decimal"/>
      <w:lvlText w:val="2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39" w15:restartNumberingAfterBreak="0">
    <w:nsid w:val="38EB4327"/>
    <w:multiLevelType w:val="hybridMultilevel"/>
    <w:tmpl w:val="5C42A6FE"/>
    <w:lvl w:ilvl="0" w:tplc="E85E24A0">
      <w:start w:val="1"/>
      <w:numFmt w:val="decimal"/>
      <w:lvlText w:val="1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0" w15:restartNumberingAfterBreak="0">
    <w:nsid w:val="39C44E27"/>
    <w:multiLevelType w:val="hybridMultilevel"/>
    <w:tmpl w:val="9B2EDBEE"/>
    <w:lvl w:ilvl="0" w:tplc="997CC31C">
      <w:start w:val="1"/>
      <w:numFmt w:val="decimal"/>
      <w:lvlText w:val="28.%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1" w15:restartNumberingAfterBreak="0">
    <w:nsid w:val="39DD0B07"/>
    <w:multiLevelType w:val="hybridMultilevel"/>
    <w:tmpl w:val="773E1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A5A5249"/>
    <w:multiLevelType w:val="hybridMultilevel"/>
    <w:tmpl w:val="EE7CA836"/>
    <w:lvl w:ilvl="0" w:tplc="608A2CAC">
      <w:start w:val="1"/>
      <w:numFmt w:val="bullet"/>
      <w:lvlText w:val=""/>
      <w:lvlJc w:val="left"/>
      <w:pPr>
        <w:ind w:left="2314" w:hanging="360"/>
      </w:pPr>
      <w:rPr>
        <w:rFonts w:ascii="Symbol" w:hAnsi="Symbol" w:hint="default"/>
      </w:rPr>
    </w:lvl>
    <w:lvl w:ilvl="1" w:tplc="04090003">
      <w:start w:val="1"/>
      <w:numFmt w:val="bullet"/>
      <w:lvlText w:val="o"/>
      <w:lvlJc w:val="left"/>
      <w:pPr>
        <w:ind w:left="3034" w:hanging="360"/>
      </w:pPr>
      <w:rPr>
        <w:rFonts w:ascii="Courier New" w:hAnsi="Courier New" w:cs="Courier New" w:hint="default"/>
      </w:rPr>
    </w:lvl>
    <w:lvl w:ilvl="2" w:tplc="04090005">
      <w:start w:val="1"/>
      <w:numFmt w:val="bullet"/>
      <w:lvlText w:val=""/>
      <w:lvlJc w:val="left"/>
      <w:pPr>
        <w:ind w:left="3754" w:hanging="360"/>
      </w:pPr>
      <w:rPr>
        <w:rFonts w:ascii="Wingdings" w:hAnsi="Wingdings" w:hint="default"/>
      </w:rPr>
    </w:lvl>
    <w:lvl w:ilvl="3" w:tplc="04090001">
      <w:start w:val="1"/>
      <w:numFmt w:val="bullet"/>
      <w:lvlText w:val=""/>
      <w:lvlJc w:val="left"/>
      <w:pPr>
        <w:ind w:left="4474" w:hanging="360"/>
      </w:pPr>
      <w:rPr>
        <w:rFonts w:ascii="Symbol" w:hAnsi="Symbol" w:hint="default"/>
      </w:rPr>
    </w:lvl>
    <w:lvl w:ilvl="4" w:tplc="04090003">
      <w:start w:val="1"/>
      <w:numFmt w:val="bullet"/>
      <w:lvlText w:val="o"/>
      <w:lvlJc w:val="left"/>
      <w:pPr>
        <w:ind w:left="5194" w:hanging="360"/>
      </w:pPr>
      <w:rPr>
        <w:rFonts w:ascii="Courier New" w:hAnsi="Courier New" w:cs="Courier New" w:hint="default"/>
      </w:rPr>
    </w:lvl>
    <w:lvl w:ilvl="5" w:tplc="04090005">
      <w:start w:val="1"/>
      <w:numFmt w:val="bullet"/>
      <w:lvlText w:val=""/>
      <w:lvlJc w:val="left"/>
      <w:pPr>
        <w:ind w:left="5914" w:hanging="360"/>
      </w:pPr>
      <w:rPr>
        <w:rFonts w:ascii="Wingdings" w:hAnsi="Wingdings" w:hint="default"/>
      </w:rPr>
    </w:lvl>
    <w:lvl w:ilvl="6" w:tplc="04090001">
      <w:start w:val="1"/>
      <w:numFmt w:val="bullet"/>
      <w:lvlText w:val=""/>
      <w:lvlJc w:val="left"/>
      <w:pPr>
        <w:ind w:left="6634" w:hanging="360"/>
      </w:pPr>
      <w:rPr>
        <w:rFonts w:ascii="Symbol" w:hAnsi="Symbol" w:hint="default"/>
      </w:rPr>
    </w:lvl>
    <w:lvl w:ilvl="7" w:tplc="04090003">
      <w:start w:val="1"/>
      <w:numFmt w:val="bullet"/>
      <w:lvlText w:val="o"/>
      <w:lvlJc w:val="left"/>
      <w:pPr>
        <w:ind w:left="7354" w:hanging="360"/>
      </w:pPr>
      <w:rPr>
        <w:rFonts w:ascii="Courier New" w:hAnsi="Courier New" w:cs="Courier New" w:hint="default"/>
      </w:rPr>
    </w:lvl>
    <w:lvl w:ilvl="8" w:tplc="04090005">
      <w:start w:val="1"/>
      <w:numFmt w:val="bullet"/>
      <w:lvlText w:val=""/>
      <w:lvlJc w:val="left"/>
      <w:pPr>
        <w:ind w:left="8074" w:hanging="360"/>
      </w:pPr>
      <w:rPr>
        <w:rFonts w:ascii="Wingdings" w:hAnsi="Wingdings" w:hint="default"/>
      </w:rPr>
    </w:lvl>
  </w:abstractNum>
  <w:abstractNum w:abstractNumId="43" w15:restartNumberingAfterBreak="0">
    <w:nsid w:val="3BBC5B3C"/>
    <w:multiLevelType w:val="hybridMultilevel"/>
    <w:tmpl w:val="A8C64638"/>
    <w:lvl w:ilvl="0" w:tplc="B4C2E6FA">
      <w:start w:val="1"/>
      <w:numFmt w:val="decimal"/>
      <w:lvlText w:val="1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4" w15:restartNumberingAfterBreak="0">
    <w:nsid w:val="3EE16EDB"/>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5" w15:restartNumberingAfterBreak="0">
    <w:nsid w:val="42BE234F"/>
    <w:multiLevelType w:val="hybridMultilevel"/>
    <w:tmpl w:val="9B8E4478"/>
    <w:lvl w:ilvl="0" w:tplc="608A2CAC">
      <w:start w:val="1"/>
      <w:numFmt w:val="bullet"/>
      <w:lvlText w:val=""/>
      <w:lvlJc w:val="left"/>
      <w:pPr>
        <w:ind w:left="-4520" w:hanging="360"/>
      </w:pPr>
      <w:rPr>
        <w:rFonts w:ascii="Symbol" w:hAnsi="Symbol" w:hint="default"/>
      </w:rPr>
    </w:lvl>
    <w:lvl w:ilvl="1" w:tplc="04090003">
      <w:start w:val="1"/>
      <w:numFmt w:val="bullet"/>
      <w:lvlText w:val="o"/>
      <w:lvlJc w:val="left"/>
      <w:pPr>
        <w:ind w:left="-3800" w:hanging="360"/>
      </w:pPr>
      <w:rPr>
        <w:rFonts w:ascii="Courier New" w:hAnsi="Courier New" w:cs="Courier New" w:hint="default"/>
      </w:rPr>
    </w:lvl>
    <w:lvl w:ilvl="2" w:tplc="04090005">
      <w:start w:val="1"/>
      <w:numFmt w:val="bullet"/>
      <w:lvlText w:val=""/>
      <w:lvlJc w:val="left"/>
      <w:pPr>
        <w:ind w:left="-3080" w:hanging="360"/>
      </w:pPr>
      <w:rPr>
        <w:rFonts w:ascii="Wingdings" w:hAnsi="Wingdings" w:hint="default"/>
      </w:rPr>
    </w:lvl>
    <w:lvl w:ilvl="3" w:tplc="04090001">
      <w:start w:val="1"/>
      <w:numFmt w:val="bullet"/>
      <w:lvlText w:val=""/>
      <w:lvlJc w:val="left"/>
      <w:pPr>
        <w:ind w:left="-2360" w:hanging="360"/>
      </w:pPr>
      <w:rPr>
        <w:rFonts w:ascii="Symbol" w:hAnsi="Symbol" w:hint="default"/>
      </w:rPr>
    </w:lvl>
    <w:lvl w:ilvl="4" w:tplc="04090003" w:tentative="1">
      <w:start w:val="1"/>
      <w:numFmt w:val="bullet"/>
      <w:lvlText w:val="o"/>
      <w:lvlJc w:val="left"/>
      <w:pPr>
        <w:ind w:left="-1640" w:hanging="360"/>
      </w:pPr>
      <w:rPr>
        <w:rFonts w:ascii="Courier New" w:hAnsi="Courier New" w:cs="Courier New" w:hint="default"/>
      </w:rPr>
    </w:lvl>
    <w:lvl w:ilvl="5" w:tplc="04090005" w:tentative="1">
      <w:start w:val="1"/>
      <w:numFmt w:val="bullet"/>
      <w:lvlText w:val=""/>
      <w:lvlJc w:val="left"/>
      <w:pPr>
        <w:ind w:left="-920" w:hanging="360"/>
      </w:pPr>
      <w:rPr>
        <w:rFonts w:ascii="Wingdings" w:hAnsi="Wingdings" w:hint="default"/>
      </w:rPr>
    </w:lvl>
    <w:lvl w:ilvl="6" w:tplc="04090001" w:tentative="1">
      <w:start w:val="1"/>
      <w:numFmt w:val="bullet"/>
      <w:lvlText w:val=""/>
      <w:lvlJc w:val="left"/>
      <w:pPr>
        <w:ind w:left="-200" w:hanging="360"/>
      </w:pPr>
      <w:rPr>
        <w:rFonts w:ascii="Symbol" w:hAnsi="Symbol" w:hint="default"/>
      </w:rPr>
    </w:lvl>
    <w:lvl w:ilvl="7" w:tplc="04090003" w:tentative="1">
      <w:start w:val="1"/>
      <w:numFmt w:val="bullet"/>
      <w:lvlText w:val="o"/>
      <w:lvlJc w:val="left"/>
      <w:pPr>
        <w:ind w:left="520" w:hanging="360"/>
      </w:pPr>
      <w:rPr>
        <w:rFonts w:ascii="Courier New" w:hAnsi="Courier New" w:cs="Courier New" w:hint="default"/>
      </w:rPr>
    </w:lvl>
    <w:lvl w:ilvl="8" w:tplc="04090005" w:tentative="1">
      <w:start w:val="1"/>
      <w:numFmt w:val="bullet"/>
      <w:lvlText w:val=""/>
      <w:lvlJc w:val="left"/>
      <w:pPr>
        <w:ind w:left="1240" w:hanging="360"/>
      </w:pPr>
      <w:rPr>
        <w:rFonts w:ascii="Wingdings" w:hAnsi="Wingdings" w:hint="default"/>
      </w:rPr>
    </w:lvl>
  </w:abstractNum>
  <w:abstractNum w:abstractNumId="46" w15:restartNumberingAfterBreak="0">
    <w:nsid w:val="440404CC"/>
    <w:multiLevelType w:val="hybridMultilevel"/>
    <w:tmpl w:val="19A429CC"/>
    <w:lvl w:ilvl="0" w:tplc="0418001B">
      <w:start w:val="1"/>
      <w:numFmt w:val="lowerRoman"/>
      <w:lvlText w:val="%1."/>
      <w:lvlJc w:val="right"/>
      <w:pPr>
        <w:ind w:left="720" w:hanging="360"/>
      </w:pPr>
      <w:rPr>
        <w:rFonts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47" w15:restartNumberingAfterBreak="0">
    <w:nsid w:val="44787309"/>
    <w:multiLevelType w:val="hybridMultilevel"/>
    <w:tmpl w:val="15385A0E"/>
    <w:lvl w:ilvl="0" w:tplc="A276186A">
      <w:start w:val="1"/>
      <w:numFmt w:val="decimal"/>
      <w:lvlText w:val="2.%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8" w15:restartNumberingAfterBreak="0">
    <w:nsid w:val="44D32654"/>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49" w15:restartNumberingAfterBreak="0">
    <w:nsid w:val="44FE0830"/>
    <w:multiLevelType w:val="hybridMultilevel"/>
    <w:tmpl w:val="565A410A"/>
    <w:lvl w:ilvl="0" w:tplc="111EE988">
      <w:start w:val="1"/>
      <w:numFmt w:val="bullet"/>
      <w:pStyle w:val="tiret"/>
      <w:lvlText w:val="-"/>
      <w:lvlJc w:val="left"/>
      <w:pPr>
        <w:ind w:left="1353" w:hanging="360"/>
      </w:pPr>
      <w:rPr>
        <w:rFonts w:ascii="Courier New" w:hAnsi="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46EB70A6"/>
    <w:multiLevelType w:val="hybridMultilevel"/>
    <w:tmpl w:val="B76C1DA4"/>
    <w:lvl w:ilvl="0" w:tplc="BA5E4974">
      <w:start w:val="1"/>
      <w:numFmt w:val="bullet"/>
      <w:lvlText w:val="-"/>
      <w:lvlJc w:val="left"/>
      <w:pPr>
        <w:ind w:left="721" w:hanging="360"/>
      </w:pPr>
      <w:rPr>
        <w:rFonts w:ascii="Trebuchet MS" w:hAnsi="Trebuchet MS" w:hint="default"/>
      </w:rPr>
    </w:lvl>
    <w:lvl w:ilvl="1" w:tplc="04180003" w:tentative="1">
      <w:start w:val="1"/>
      <w:numFmt w:val="bullet"/>
      <w:lvlText w:val="o"/>
      <w:lvlJc w:val="left"/>
      <w:pPr>
        <w:ind w:left="1441" w:hanging="360"/>
      </w:pPr>
      <w:rPr>
        <w:rFonts w:ascii="Courier New" w:hAnsi="Courier New" w:cs="Courier New" w:hint="default"/>
      </w:rPr>
    </w:lvl>
    <w:lvl w:ilvl="2" w:tplc="04180005" w:tentative="1">
      <w:start w:val="1"/>
      <w:numFmt w:val="bullet"/>
      <w:lvlText w:val=""/>
      <w:lvlJc w:val="left"/>
      <w:pPr>
        <w:ind w:left="2161" w:hanging="360"/>
      </w:pPr>
      <w:rPr>
        <w:rFonts w:ascii="Wingdings" w:hAnsi="Wingdings" w:hint="default"/>
      </w:rPr>
    </w:lvl>
    <w:lvl w:ilvl="3" w:tplc="04180001" w:tentative="1">
      <w:start w:val="1"/>
      <w:numFmt w:val="bullet"/>
      <w:lvlText w:val=""/>
      <w:lvlJc w:val="left"/>
      <w:pPr>
        <w:ind w:left="2881" w:hanging="360"/>
      </w:pPr>
      <w:rPr>
        <w:rFonts w:ascii="Symbol" w:hAnsi="Symbol" w:hint="default"/>
      </w:rPr>
    </w:lvl>
    <w:lvl w:ilvl="4" w:tplc="04180003" w:tentative="1">
      <w:start w:val="1"/>
      <w:numFmt w:val="bullet"/>
      <w:lvlText w:val="o"/>
      <w:lvlJc w:val="left"/>
      <w:pPr>
        <w:ind w:left="3601" w:hanging="360"/>
      </w:pPr>
      <w:rPr>
        <w:rFonts w:ascii="Courier New" w:hAnsi="Courier New" w:cs="Courier New" w:hint="default"/>
      </w:rPr>
    </w:lvl>
    <w:lvl w:ilvl="5" w:tplc="04180005" w:tentative="1">
      <w:start w:val="1"/>
      <w:numFmt w:val="bullet"/>
      <w:lvlText w:val=""/>
      <w:lvlJc w:val="left"/>
      <w:pPr>
        <w:ind w:left="4321" w:hanging="360"/>
      </w:pPr>
      <w:rPr>
        <w:rFonts w:ascii="Wingdings" w:hAnsi="Wingdings" w:hint="default"/>
      </w:rPr>
    </w:lvl>
    <w:lvl w:ilvl="6" w:tplc="04180001" w:tentative="1">
      <w:start w:val="1"/>
      <w:numFmt w:val="bullet"/>
      <w:lvlText w:val=""/>
      <w:lvlJc w:val="left"/>
      <w:pPr>
        <w:ind w:left="5041" w:hanging="360"/>
      </w:pPr>
      <w:rPr>
        <w:rFonts w:ascii="Symbol" w:hAnsi="Symbol" w:hint="default"/>
      </w:rPr>
    </w:lvl>
    <w:lvl w:ilvl="7" w:tplc="04180003" w:tentative="1">
      <w:start w:val="1"/>
      <w:numFmt w:val="bullet"/>
      <w:lvlText w:val="o"/>
      <w:lvlJc w:val="left"/>
      <w:pPr>
        <w:ind w:left="5761" w:hanging="360"/>
      </w:pPr>
      <w:rPr>
        <w:rFonts w:ascii="Courier New" w:hAnsi="Courier New" w:cs="Courier New" w:hint="default"/>
      </w:rPr>
    </w:lvl>
    <w:lvl w:ilvl="8" w:tplc="04180005" w:tentative="1">
      <w:start w:val="1"/>
      <w:numFmt w:val="bullet"/>
      <w:lvlText w:val=""/>
      <w:lvlJc w:val="left"/>
      <w:pPr>
        <w:ind w:left="6481" w:hanging="360"/>
      </w:pPr>
      <w:rPr>
        <w:rFonts w:ascii="Wingdings" w:hAnsi="Wingdings" w:hint="default"/>
      </w:rPr>
    </w:lvl>
  </w:abstractNum>
  <w:abstractNum w:abstractNumId="51" w15:restartNumberingAfterBreak="0">
    <w:nsid w:val="48B754AB"/>
    <w:multiLevelType w:val="multilevel"/>
    <w:tmpl w:val="CAE66628"/>
    <w:lvl w:ilvl="0">
      <w:start w:val="1"/>
      <w:numFmt w:val="decimal"/>
      <w:lvlText w:val="%1"/>
      <w:lvlJc w:val="left"/>
      <w:pPr>
        <w:ind w:left="432" w:hanging="432"/>
      </w:pPr>
      <w:rPr>
        <w:b/>
      </w:rPr>
    </w:lvl>
    <w:lvl w:ilvl="1">
      <w:start w:val="1"/>
      <w:numFmt w:val="decimal"/>
      <w:lvlText w:val="%1.%2"/>
      <w:lvlJc w:val="left"/>
      <w:pPr>
        <w:ind w:left="576" w:hanging="576"/>
      </w:pPr>
      <w:rPr>
        <w:b/>
      </w:rPr>
    </w:lvl>
    <w:lvl w:ilvl="2">
      <w:start w:val="1"/>
      <w:numFmt w:val="decimal"/>
      <w:lvlText w:val="%1.%2.%3"/>
      <w:lvlJc w:val="left"/>
      <w:pPr>
        <w:ind w:left="720" w:hanging="720"/>
      </w:pPr>
      <w:rPr>
        <w:rFonts w:hint="default"/>
        <w:sz w:val="22"/>
        <w:szCs w:val="24"/>
      </w:rPr>
    </w:lvl>
    <w:lvl w:ilvl="3">
      <w:start w:val="1"/>
      <w:numFmt w:val="decimal"/>
      <w:lvlText w:val="%1.%2.%3.%4"/>
      <w:lvlJc w:val="left"/>
      <w:pPr>
        <w:ind w:left="864" w:hanging="864"/>
      </w:pPr>
      <w:rPr>
        <w:b/>
        <w:i w:val="0"/>
        <w:color w:val="auto"/>
        <w:sz w:val="22"/>
        <w:szCs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2" w15:restartNumberingAfterBreak="0">
    <w:nsid w:val="49F04A35"/>
    <w:multiLevelType w:val="multilevel"/>
    <w:tmpl w:val="D9983554"/>
    <w:lvl w:ilvl="0">
      <w:start w:val="1"/>
      <w:numFmt w:val="decimal"/>
      <w:lvlText w:val="%1."/>
      <w:lvlJc w:val="left"/>
      <w:pPr>
        <w:ind w:left="721" w:hanging="360"/>
      </w:pPr>
      <w:rPr>
        <w:b/>
      </w:rPr>
    </w:lvl>
    <w:lvl w:ilvl="1">
      <w:start w:val="1"/>
      <w:numFmt w:val="decimal"/>
      <w:isLgl/>
      <w:lvlText w:val="%1.%2."/>
      <w:lvlJc w:val="left"/>
      <w:pPr>
        <w:ind w:left="1131" w:hanging="705"/>
      </w:pPr>
      <w:rPr>
        <w:rFonts w:hint="default"/>
      </w:rPr>
    </w:lvl>
    <w:lvl w:ilvl="2">
      <w:start w:val="1"/>
      <w:numFmt w:val="decimal"/>
      <w:isLgl/>
      <w:lvlText w:val="%1.%2.%3."/>
      <w:lvlJc w:val="left"/>
      <w:pPr>
        <w:ind w:left="1081" w:hanging="720"/>
      </w:pPr>
      <w:rPr>
        <w:rFonts w:hint="default"/>
      </w:rPr>
    </w:lvl>
    <w:lvl w:ilvl="3">
      <w:start w:val="1"/>
      <w:numFmt w:val="decimal"/>
      <w:isLgl/>
      <w:lvlText w:val="%1.%2.%3.%4."/>
      <w:lvlJc w:val="left"/>
      <w:pPr>
        <w:ind w:left="1081" w:hanging="720"/>
      </w:pPr>
      <w:rPr>
        <w:rFonts w:hint="default"/>
      </w:rPr>
    </w:lvl>
    <w:lvl w:ilvl="4">
      <w:start w:val="1"/>
      <w:numFmt w:val="decimal"/>
      <w:isLgl/>
      <w:lvlText w:val="%1.%2.%3.%4.%5."/>
      <w:lvlJc w:val="left"/>
      <w:pPr>
        <w:ind w:left="1441" w:hanging="1080"/>
      </w:pPr>
      <w:rPr>
        <w:rFonts w:hint="default"/>
      </w:rPr>
    </w:lvl>
    <w:lvl w:ilvl="5">
      <w:start w:val="1"/>
      <w:numFmt w:val="decimal"/>
      <w:isLgl/>
      <w:lvlText w:val="%1.%2.%3.%4.%5.%6."/>
      <w:lvlJc w:val="left"/>
      <w:pPr>
        <w:ind w:left="1441" w:hanging="1080"/>
      </w:pPr>
      <w:rPr>
        <w:rFonts w:hint="default"/>
      </w:rPr>
    </w:lvl>
    <w:lvl w:ilvl="6">
      <w:start w:val="1"/>
      <w:numFmt w:val="decimal"/>
      <w:isLgl/>
      <w:lvlText w:val="%1.%2.%3.%4.%5.%6.%7."/>
      <w:lvlJc w:val="left"/>
      <w:pPr>
        <w:ind w:left="1801" w:hanging="1440"/>
      </w:pPr>
      <w:rPr>
        <w:rFonts w:hint="default"/>
      </w:rPr>
    </w:lvl>
    <w:lvl w:ilvl="7">
      <w:start w:val="1"/>
      <w:numFmt w:val="decimal"/>
      <w:isLgl/>
      <w:lvlText w:val="%1.%2.%3.%4.%5.%6.%7.%8."/>
      <w:lvlJc w:val="left"/>
      <w:pPr>
        <w:ind w:left="1801" w:hanging="1440"/>
      </w:pPr>
      <w:rPr>
        <w:rFonts w:hint="default"/>
      </w:rPr>
    </w:lvl>
    <w:lvl w:ilvl="8">
      <w:start w:val="1"/>
      <w:numFmt w:val="decimal"/>
      <w:isLgl/>
      <w:lvlText w:val="%1.%2.%3.%4.%5.%6.%7.%8.%9."/>
      <w:lvlJc w:val="left"/>
      <w:pPr>
        <w:ind w:left="2161" w:hanging="1800"/>
      </w:pPr>
      <w:rPr>
        <w:rFonts w:hint="default"/>
      </w:rPr>
    </w:lvl>
  </w:abstractNum>
  <w:abstractNum w:abstractNumId="53" w15:restartNumberingAfterBreak="0">
    <w:nsid w:val="4B2C090F"/>
    <w:multiLevelType w:val="hybridMultilevel"/>
    <w:tmpl w:val="E9FC1D16"/>
    <w:lvl w:ilvl="0" w:tplc="4E06CF9A">
      <w:start w:val="1"/>
      <w:numFmt w:val="decimal"/>
      <w:lvlText w:val="25.%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4" w15:restartNumberingAfterBreak="0">
    <w:nsid w:val="4B8731B4"/>
    <w:multiLevelType w:val="hybridMultilevel"/>
    <w:tmpl w:val="C0340600"/>
    <w:lvl w:ilvl="0" w:tplc="41EEB986">
      <w:start w:val="1"/>
      <w:numFmt w:val="decimal"/>
      <w:lvlText w:val="27.%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5" w15:restartNumberingAfterBreak="0">
    <w:nsid w:val="4CD605F0"/>
    <w:multiLevelType w:val="hybridMultilevel"/>
    <w:tmpl w:val="8506ABB0"/>
    <w:lvl w:ilvl="0" w:tplc="5B5A128A">
      <w:start w:val="1"/>
      <w:numFmt w:val="decimal"/>
      <w:lvlText w:val="31.%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6" w15:restartNumberingAfterBreak="0">
    <w:nsid w:val="4D3F36F9"/>
    <w:multiLevelType w:val="hybridMultilevel"/>
    <w:tmpl w:val="1A4C2B22"/>
    <w:lvl w:ilvl="0" w:tplc="FFFFFFFF">
      <w:start w:val="1"/>
      <w:numFmt w:val="bullet"/>
      <w:lvlText w:val=""/>
      <w:lvlPicBulletId w:val="0"/>
      <w:lvlJc w:val="left"/>
      <w:pPr>
        <w:ind w:left="360" w:hanging="360"/>
      </w:pPr>
      <w:rPr>
        <w:rFonts w:ascii="Symbol" w:hAnsi="Symbol" w:hint="default"/>
      </w:rPr>
    </w:lvl>
    <w:lvl w:ilvl="1" w:tplc="3C8AD5A8">
      <w:start w:val="1"/>
      <w:numFmt w:val="bullet"/>
      <w:lvlText w:val=""/>
      <w:lvlJc w:val="left"/>
      <w:pPr>
        <w:ind w:left="360" w:hanging="360"/>
      </w:pPr>
      <w:rPr>
        <w:rFonts w:ascii="Wingdings 3" w:hAnsi="Wingdings 3" w:hint="default"/>
        <w:color w:val="0070C0"/>
        <w:sz w:val="24"/>
        <w:szCs w:val="24"/>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7" w15:restartNumberingAfterBreak="0">
    <w:nsid w:val="4D8D5975"/>
    <w:multiLevelType w:val="hybridMultilevel"/>
    <w:tmpl w:val="B5204404"/>
    <w:lvl w:ilvl="0" w:tplc="2C2CFAC4">
      <w:start w:val="1"/>
      <w:numFmt w:val="decimal"/>
      <w:lvlText w:val="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58" w15:restartNumberingAfterBreak="0">
    <w:nsid w:val="568E5E6C"/>
    <w:multiLevelType w:val="multilevel"/>
    <w:tmpl w:val="BF90A22E"/>
    <w:styleLink w:val="Style1"/>
    <w:lvl w:ilvl="0">
      <w:start w:val="1"/>
      <w:numFmt w:val="upperRoman"/>
      <w:lvlText w:val="%1."/>
      <w:lvlJc w:val="left"/>
      <w:pPr>
        <w:ind w:left="72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66"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9" w15:restartNumberingAfterBreak="0">
    <w:nsid w:val="58D6419C"/>
    <w:multiLevelType w:val="hybridMultilevel"/>
    <w:tmpl w:val="DE74B68A"/>
    <w:lvl w:ilvl="0" w:tplc="3D625296">
      <w:start w:val="1"/>
      <w:numFmt w:val="decimal"/>
      <w:lvlText w:val="6.%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0" w15:restartNumberingAfterBreak="0">
    <w:nsid w:val="5D1A688D"/>
    <w:multiLevelType w:val="hybridMultilevel"/>
    <w:tmpl w:val="E020CD0E"/>
    <w:lvl w:ilvl="0" w:tplc="FAEAACC8">
      <w:start w:val="1"/>
      <w:numFmt w:val="decimal"/>
      <w:lvlText w:val="14.%1."/>
      <w:lvlJc w:val="left"/>
      <w:pPr>
        <w:ind w:left="721" w:hanging="360"/>
      </w:pPr>
      <w:rPr>
        <w:rFonts w:hint="default"/>
        <w:b/>
      </w:rPr>
    </w:lvl>
    <w:lvl w:ilvl="1" w:tplc="04180019">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1" w15:restartNumberingAfterBreak="0">
    <w:nsid w:val="5D567AA3"/>
    <w:multiLevelType w:val="hybridMultilevel"/>
    <w:tmpl w:val="FEAA794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2" w15:restartNumberingAfterBreak="0">
    <w:nsid w:val="608460EA"/>
    <w:multiLevelType w:val="hybridMultilevel"/>
    <w:tmpl w:val="5FD60F7C"/>
    <w:lvl w:ilvl="0" w:tplc="4D08A000">
      <w:start w:val="1"/>
      <w:numFmt w:val="decimal"/>
      <w:lvlText w:val="1.%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3" w15:restartNumberingAfterBreak="0">
    <w:nsid w:val="638E1BCE"/>
    <w:multiLevelType w:val="hybridMultilevel"/>
    <w:tmpl w:val="C41842AC"/>
    <w:lvl w:ilvl="0" w:tplc="85E40AFC">
      <w:start w:val="1"/>
      <w:numFmt w:val="decimal"/>
      <w:lvlText w:val="2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4" w15:restartNumberingAfterBreak="0">
    <w:nsid w:val="63E04A75"/>
    <w:multiLevelType w:val="hybridMultilevel"/>
    <w:tmpl w:val="D58E4B66"/>
    <w:lvl w:ilvl="0" w:tplc="9160B712">
      <w:start w:val="1"/>
      <w:numFmt w:val="decimal"/>
      <w:lvlText w:val="20.%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5" w15:restartNumberingAfterBreak="0">
    <w:nsid w:val="64F25177"/>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6" w15:restartNumberingAfterBreak="0">
    <w:nsid w:val="653273C6"/>
    <w:multiLevelType w:val="multilevel"/>
    <w:tmpl w:val="9996BC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67142521"/>
    <w:multiLevelType w:val="hybridMultilevel"/>
    <w:tmpl w:val="A110937A"/>
    <w:lvl w:ilvl="0" w:tplc="64325E6A">
      <w:start w:val="1"/>
      <w:numFmt w:val="decimal"/>
      <w:lvlText w:val="17.%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8" w15:restartNumberingAfterBreak="0">
    <w:nsid w:val="67DC2B9D"/>
    <w:multiLevelType w:val="hybridMultilevel"/>
    <w:tmpl w:val="B264589C"/>
    <w:lvl w:ilvl="0" w:tplc="AB30F580">
      <w:start w:val="1"/>
      <w:numFmt w:val="decimal"/>
      <w:lvlText w:val="18.%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69" w15:restartNumberingAfterBreak="0">
    <w:nsid w:val="695706C1"/>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0" w15:restartNumberingAfterBreak="0">
    <w:nsid w:val="6A020EA0"/>
    <w:multiLevelType w:val="hybridMultilevel"/>
    <w:tmpl w:val="A900D99A"/>
    <w:lvl w:ilvl="0" w:tplc="3C8AD5A8">
      <w:start w:val="1"/>
      <w:numFmt w:val="bullet"/>
      <w:lvlText w:val=""/>
      <w:lvlJc w:val="left"/>
      <w:pPr>
        <w:ind w:left="-3240" w:hanging="360"/>
      </w:pPr>
      <w:rPr>
        <w:rFonts w:ascii="Wingdings 3" w:hAnsi="Wingdings 3" w:hint="default"/>
        <w:color w:val="0070C0"/>
        <w:sz w:val="24"/>
        <w:szCs w:val="24"/>
      </w:rPr>
    </w:lvl>
    <w:lvl w:ilvl="1" w:tplc="04180003">
      <w:start w:val="1"/>
      <w:numFmt w:val="bullet"/>
      <w:lvlText w:val="o"/>
      <w:lvlJc w:val="left"/>
      <w:pPr>
        <w:ind w:left="-252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1080" w:hanging="360"/>
      </w:pPr>
      <w:rPr>
        <w:rFonts w:ascii="Symbol" w:hAnsi="Symbol" w:hint="default"/>
      </w:rPr>
    </w:lvl>
    <w:lvl w:ilvl="4" w:tplc="04180003" w:tentative="1">
      <w:start w:val="1"/>
      <w:numFmt w:val="bullet"/>
      <w:lvlText w:val="o"/>
      <w:lvlJc w:val="left"/>
      <w:pPr>
        <w:ind w:left="-360" w:hanging="360"/>
      </w:pPr>
      <w:rPr>
        <w:rFonts w:ascii="Courier New" w:hAnsi="Courier New" w:cs="Courier New" w:hint="default"/>
      </w:rPr>
    </w:lvl>
    <w:lvl w:ilvl="5" w:tplc="04180005" w:tentative="1">
      <w:start w:val="1"/>
      <w:numFmt w:val="bullet"/>
      <w:lvlText w:val=""/>
      <w:lvlJc w:val="left"/>
      <w:pPr>
        <w:ind w:left="360" w:hanging="360"/>
      </w:pPr>
      <w:rPr>
        <w:rFonts w:ascii="Wingdings" w:hAnsi="Wingdings" w:hint="default"/>
      </w:rPr>
    </w:lvl>
    <w:lvl w:ilvl="6" w:tplc="04180001" w:tentative="1">
      <w:start w:val="1"/>
      <w:numFmt w:val="bullet"/>
      <w:lvlText w:val=""/>
      <w:lvlJc w:val="left"/>
      <w:pPr>
        <w:ind w:left="1080" w:hanging="360"/>
      </w:pPr>
      <w:rPr>
        <w:rFonts w:ascii="Symbol" w:hAnsi="Symbol" w:hint="default"/>
      </w:rPr>
    </w:lvl>
    <w:lvl w:ilvl="7" w:tplc="04180003" w:tentative="1">
      <w:start w:val="1"/>
      <w:numFmt w:val="bullet"/>
      <w:lvlText w:val="o"/>
      <w:lvlJc w:val="left"/>
      <w:pPr>
        <w:ind w:left="1800" w:hanging="360"/>
      </w:pPr>
      <w:rPr>
        <w:rFonts w:ascii="Courier New" w:hAnsi="Courier New" w:cs="Courier New" w:hint="default"/>
      </w:rPr>
    </w:lvl>
    <w:lvl w:ilvl="8" w:tplc="04180005" w:tentative="1">
      <w:start w:val="1"/>
      <w:numFmt w:val="bullet"/>
      <w:lvlText w:val=""/>
      <w:lvlJc w:val="left"/>
      <w:pPr>
        <w:ind w:left="2520" w:hanging="360"/>
      </w:pPr>
      <w:rPr>
        <w:rFonts w:ascii="Wingdings" w:hAnsi="Wingdings" w:hint="default"/>
      </w:rPr>
    </w:lvl>
  </w:abstractNum>
  <w:abstractNum w:abstractNumId="71" w15:restartNumberingAfterBreak="0">
    <w:nsid w:val="6C443074"/>
    <w:multiLevelType w:val="hybridMultilevel"/>
    <w:tmpl w:val="0DCCAC4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2" w15:restartNumberingAfterBreak="0">
    <w:nsid w:val="6D081A30"/>
    <w:multiLevelType w:val="hybridMultilevel"/>
    <w:tmpl w:val="BD04E196"/>
    <w:lvl w:ilvl="0" w:tplc="A86A607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D1A53C5"/>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4" w15:restartNumberingAfterBreak="0">
    <w:nsid w:val="6D867C55"/>
    <w:multiLevelType w:val="hybridMultilevel"/>
    <w:tmpl w:val="DBA047FA"/>
    <w:lvl w:ilvl="0" w:tplc="5CE40952">
      <w:start w:val="1"/>
      <w:numFmt w:val="decimal"/>
      <w:lvlText w:val="9.%1."/>
      <w:lvlJc w:val="left"/>
      <w:pPr>
        <w:ind w:left="644"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5" w15:restartNumberingAfterBreak="0">
    <w:nsid w:val="6F5E338C"/>
    <w:multiLevelType w:val="hybridMultilevel"/>
    <w:tmpl w:val="84423648"/>
    <w:lvl w:ilvl="0" w:tplc="812253E8">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76" w15:restartNumberingAfterBreak="0">
    <w:nsid w:val="71796E0E"/>
    <w:multiLevelType w:val="hybridMultilevel"/>
    <w:tmpl w:val="D0C481F0"/>
    <w:lvl w:ilvl="0" w:tplc="BA6C5AFC">
      <w:start w:val="1"/>
      <w:numFmt w:val="decimal"/>
      <w:lvlText w:val="3.%1."/>
      <w:lvlJc w:val="left"/>
      <w:pPr>
        <w:ind w:left="721" w:hanging="360"/>
      </w:pPr>
      <w:rPr>
        <w:rFonts w:hint="default"/>
        <w:b/>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77" w15:restartNumberingAfterBreak="0">
    <w:nsid w:val="741D5D48"/>
    <w:multiLevelType w:val="hybridMultilevel"/>
    <w:tmpl w:val="FDA689AE"/>
    <w:lvl w:ilvl="0" w:tplc="A86A607A">
      <w:numFmt w:val="bullet"/>
      <w:lvlText w:val="-"/>
      <w:lvlJc w:val="left"/>
      <w:pPr>
        <w:ind w:left="720" w:hanging="360"/>
      </w:pPr>
      <w:rPr>
        <w:rFonts w:ascii="Calibri" w:eastAsia="Calibri" w:hAnsi="Calibri" w:cs="Calibri" w:hint="default"/>
      </w:rPr>
    </w:lvl>
    <w:lvl w:ilvl="1" w:tplc="FFFFFFFF">
      <w:numFmt w:val="bullet"/>
      <w:lvlText w:val="-"/>
      <w:lvlJc w:val="left"/>
      <w:pPr>
        <w:ind w:left="1440" w:hanging="360"/>
      </w:pPr>
      <w:rPr>
        <w:rFonts w:ascii="Calibri" w:eastAsia="Calibri" w:hAnsi="Calibri" w:cs="Calibri"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5631638"/>
    <w:multiLevelType w:val="hybridMultilevel"/>
    <w:tmpl w:val="B8BA252E"/>
    <w:lvl w:ilvl="0" w:tplc="A8B6D228">
      <w:start w:val="1"/>
      <w:numFmt w:val="bullet"/>
      <w:lvlText w:val=""/>
      <w:lvlJc w:val="left"/>
      <w:pPr>
        <w:ind w:left="-1440" w:hanging="360"/>
      </w:pPr>
      <w:rPr>
        <w:rFonts w:ascii="Wingdings 3" w:hAnsi="Wingdings 3" w:hint="default"/>
        <w:color w:val="auto"/>
        <w:sz w:val="24"/>
        <w:szCs w:val="24"/>
      </w:rPr>
    </w:lvl>
    <w:lvl w:ilvl="1" w:tplc="1124FA4C">
      <w:start w:val="5"/>
      <w:numFmt w:val="bullet"/>
      <w:lvlText w:val=""/>
      <w:lvlJc w:val="left"/>
      <w:pPr>
        <w:ind w:left="-720" w:hanging="360"/>
      </w:pPr>
      <w:rPr>
        <w:rFonts w:ascii="Symbol" w:eastAsia="Calibri" w:hAnsi="Symbol" w:cs="Times New Roman" w:hint="default"/>
      </w:rPr>
    </w:lvl>
    <w:lvl w:ilvl="2" w:tplc="D6E0DFB8">
      <w:start w:val="5"/>
      <w:numFmt w:val="bullet"/>
      <w:lvlText w:val="-"/>
      <w:lvlJc w:val="left"/>
      <w:pPr>
        <w:ind w:left="345" w:hanging="705"/>
      </w:pPr>
      <w:rPr>
        <w:rFonts w:ascii="Cambria" w:eastAsia="Calibri" w:hAnsi="Cambria" w:cs="Times New Roman" w:hint="default"/>
      </w:rPr>
    </w:lvl>
    <w:lvl w:ilvl="3" w:tplc="04180001" w:tentative="1">
      <w:start w:val="1"/>
      <w:numFmt w:val="bullet"/>
      <w:lvlText w:val=""/>
      <w:lvlJc w:val="left"/>
      <w:pPr>
        <w:ind w:left="720" w:hanging="360"/>
      </w:pPr>
      <w:rPr>
        <w:rFonts w:ascii="Symbol" w:hAnsi="Symbol" w:hint="default"/>
      </w:rPr>
    </w:lvl>
    <w:lvl w:ilvl="4" w:tplc="04180003" w:tentative="1">
      <w:start w:val="1"/>
      <w:numFmt w:val="bullet"/>
      <w:lvlText w:val="o"/>
      <w:lvlJc w:val="left"/>
      <w:pPr>
        <w:ind w:left="1440" w:hanging="360"/>
      </w:pPr>
      <w:rPr>
        <w:rFonts w:ascii="Courier New" w:hAnsi="Courier New" w:cs="Courier New" w:hint="default"/>
      </w:rPr>
    </w:lvl>
    <w:lvl w:ilvl="5" w:tplc="04180005" w:tentative="1">
      <w:start w:val="1"/>
      <w:numFmt w:val="bullet"/>
      <w:lvlText w:val=""/>
      <w:lvlJc w:val="left"/>
      <w:pPr>
        <w:ind w:left="2160" w:hanging="360"/>
      </w:pPr>
      <w:rPr>
        <w:rFonts w:ascii="Wingdings" w:hAnsi="Wingdings" w:hint="default"/>
      </w:rPr>
    </w:lvl>
    <w:lvl w:ilvl="6" w:tplc="04180001" w:tentative="1">
      <w:start w:val="1"/>
      <w:numFmt w:val="bullet"/>
      <w:lvlText w:val=""/>
      <w:lvlJc w:val="left"/>
      <w:pPr>
        <w:ind w:left="2880" w:hanging="360"/>
      </w:pPr>
      <w:rPr>
        <w:rFonts w:ascii="Symbol" w:hAnsi="Symbol" w:hint="default"/>
      </w:rPr>
    </w:lvl>
    <w:lvl w:ilvl="7" w:tplc="04180003" w:tentative="1">
      <w:start w:val="1"/>
      <w:numFmt w:val="bullet"/>
      <w:lvlText w:val="o"/>
      <w:lvlJc w:val="left"/>
      <w:pPr>
        <w:ind w:left="3600" w:hanging="360"/>
      </w:pPr>
      <w:rPr>
        <w:rFonts w:ascii="Courier New" w:hAnsi="Courier New" w:cs="Courier New" w:hint="default"/>
      </w:rPr>
    </w:lvl>
    <w:lvl w:ilvl="8" w:tplc="04180005" w:tentative="1">
      <w:start w:val="1"/>
      <w:numFmt w:val="bullet"/>
      <w:lvlText w:val=""/>
      <w:lvlJc w:val="left"/>
      <w:pPr>
        <w:ind w:left="4320" w:hanging="360"/>
      </w:pPr>
      <w:rPr>
        <w:rFonts w:ascii="Wingdings" w:hAnsi="Wingdings" w:hint="default"/>
      </w:rPr>
    </w:lvl>
  </w:abstractNum>
  <w:abstractNum w:abstractNumId="79" w15:restartNumberingAfterBreak="0">
    <w:nsid w:val="759F236C"/>
    <w:multiLevelType w:val="hybridMultilevel"/>
    <w:tmpl w:val="93023580"/>
    <w:lvl w:ilvl="0" w:tplc="CACA4FF0">
      <w:start w:val="1"/>
      <w:numFmt w:val="lowerRoman"/>
      <w:lvlText w:val="(%1)"/>
      <w:lvlJc w:val="left"/>
      <w:pPr>
        <w:ind w:left="721" w:hanging="360"/>
      </w:pPr>
      <w:rPr>
        <w:rFonts w:hint="default"/>
      </w:rPr>
    </w:lvl>
    <w:lvl w:ilvl="1" w:tplc="04180019" w:tentative="1">
      <w:start w:val="1"/>
      <w:numFmt w:val="lowerLetter"/>
      <w:lvlText w:val="%2."/>
      <w:lvlJc w:val="left"/>
      <w:pPr>
        <w:ind w:left="1441" w:hanging="360"/>
      </w:p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0" w15:restartNumberingAfterBreak="0">
    <w:nsid w:val="76462633"/>
    <w:multiLevelType w:val="hybridMultilevel"/>
    <w:tmpl w:val="31AE6080"/>
    <w:lvl w:ilvl="0" w:tplc="FFFFFFFF">
      <w:start w:val="1"/>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9213B5F"/>
    <w:multiLevelType w:val="hybridMultilevel"/>
    <w:tmpl w:val="40C8AF68"/>
    <w:lvl w:ilvl="0" w:tplc="AE00EA18">
      <w:start w:val="1"/>
      <w:numFmt w:val="decimal"/>
      <w:lvlText w:val="30.%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abstractNum w:abstractNumId="82" w15:restartNumberingAfterBreak="0">
    <w:nsid w:val="7BE14A7F"/>
    <w:multiLevelType w:val="hybridMultilevel"/>
    <w:tmpl w:val="FB4C464E"/>
    <w:lvl w:ilvl="0" w:tplc="CE68E4FA">
      <w:start w:val="1"/>
      <w:numFmt w:val="decimal"/>
      <w:lvlText w:val="33.%1."/>
      <w:lvlJc w:val="left"/>
      <w:pPr>
        <w:ind w:left="721" w:hanging="360"/>
      </w:pPr>
      <w:rPr>
        <w:rFonts w:hint="default"/>
        <w:b/>
      </w:rPr>
    </w:lvl>
    <w:lvl w:ilvl="1" w:tplc="2B52727A">
      <w:start w:val="1"/>
      <w:numFmt w:val="lowerLetter"/>
      <w:lvlText w:val="%2)"/>
      <w:lvlJc w:val="left"/>
      <w:pPr>
        <w:ind w:left="1786" w:hanging="705"/>
      </w:pPr>
      <w:rPr>
        <w:rFonts w:hint="default"/>
      </w:rPr>
    </w:lvl>
    <w:lvl w:ilvl="2" w:tplc="0418001B" w:tentative="1">
      <w:start w:val="1"/>
      <w:numFmt w:val="lowerRoman"/>
      <w:lvlText w:val="%3."/>
      <w:lvlJc w:val="right"/>
      <w:pPr>
        <w:ind w:left="2161" w:hanging="180"/>
      </w:pPr>
    </w:lvl>
    <w:lvl w:ilvl="3" w:tplc="0418000F" w:tentative="1">
      <w:start w:val="1"/>
      <w:numFmt w:val="decimal"/>
      <w:lvlText w:val="%4."/>
      <w:lvlJc w:val="left"/>
      <w:pPr>
        <w:ind w:left="2881" w:hanging="360"/>
      </w:pPr>
    </w:lvl>
    <w:lvl w:ilvl="4" w:tplc="04180019" w:tentative="1">
      <w:start w:val="1"/>
      <w:numFmt w:val="lowerLetter"/>
      <w:lvlText w:val="%5."/>
      <w:lvlJc w:val="left"/>
      <w:pPr>
        <w:ind w:left="3601" w:hanging="360"/>
      </w:pPr>
    </w:lvl>
    <w:lvl w:ilvl="5" w:tplc="0418001B" w:tentative="1">
      <w:start w:val="1"/>
      <w:numFmt w:val="lowerRoman"/>
      <w:lvlText w:val="%6."/>
      <w:lvlJc w:val="right"/>
      <w:pPr>
        <w:ind w:left="4321" w:hanging="180"/>
      </w:pPr>
    </w:lvl>
    <w:lvl w:ilvl="6" w:tplc="0418000F" w:tentative="1">
      <w:start w:val="1"/>
      <w:numFmt w:val="decimal"/>
      <w:lvlText w:val="%7."/>
      <w:lvlJc w:val="left"/>
      <w:pPr>
        <w:ind w:left="5041" w:hanging="360"/>
      </w:pPr>
    </w:lvl>
    <w:lvl w:ilvl="7" w:tplc="04180019" w:tentative="1">
      <w:start w:val="1"/>
      <w:numFmt w:val="lowerLetter"/>
      <w:lvlText w:val="%8."/>
      <w:lvlJc w:val="left"/>
      <w:pPr>
        <w:ind w:left="5761" w:hanging="360"/>
      </w:pPr>
    </w:lvl>
    <w:lvl w:ilvl="8" w:tplc="0418001B" w:tentative="1">
      <w:start w:val="1"/>
      <w:numFmt w:val="lowerRoman"/>
      <w:lvlText w:val="%9."/>
      <w:lvlJc w:val="right"/>
      <w:pPr>
        <w:ind w:left="6481" w:hanging="180"/>
      </w:pPr>
    </w:lvl>
  </w:abstractNum>
  <w:num w:numId="1" w16cid:durableId="853306039">
    <w:abstractNumId w:val="16"/>
  </w:num>
  <w:num w:numId="2" w16cid:durableId="1922713666">
    <w:abstractNumId w:val="21"/>
  </w:num>
  <w:num w:numId="3" w16cid:durableId="1775903405">
    <w:abstractNumId w:val="62"/>
  </w:num>
  <w:num w:numId="4" w16cid:durableId="1857111037">
    <w:abstractNumId w:val="6"/>
  </w:num>
  <w:num w:numId="5" w16cid:durableId="1925647510">
    <w:abstractNumId w:val="46"/>
  </w:num>
  <w:num w:numId="6" w16cid:durableId="202292402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29830999">
    <w:abstractNumId w:val="51"/>
  </w:num>
  <w:num w:numId="8" w16cid:durableId="1182626719">
    <w:abstractNumId w:val="31"/>
  </w:num>
  <w:num w:numId="9" w16cid:durableId="1946308308">
    <w:abstractNumId w:val="75"/>
  </w:num>
  <w:num w:numId="10" w16cid:durableId="1743019377">
    <w:abstractNumId w:val="20"/>
  </w:num>
  <w:num w:numId="11" w16cid:durableId="236283689">
    <w:abstractNumId w:val="66"/>
  </w:num>
  <w:num w:numId="12" w16cid:durableId="1246954570">
    <w:abstractNumId w:val="41"/>
  </w:num>
  <w:num w:numId="13" w16cid:durableId="735397287">
    <w:abstractNumId w:val="80"/>
  </w:num>
  <w:num w:numId="14" w16cid:durableId="977953040">
    <w:abstractNumId w:val="77"/>
  </w:num>
  <w:num w:numId="15" w16cid:durableId="7679216">
    <w:abstractNumId w:val="72"/>
  </w:num>
  <w:num w:numId="16" w16cid:durableId="559677678">
    <w:abstractNumId w:val="56"/>
  </w:num>
  <w:num w:numId="17" w16cid:durableId="1573848538">
    <w:abstractNumId w:val="35"/>
  </w:num>
  <w:num w:numId="18" w16cid:durableId="645012934">
    <w:abstractNumId w:val="28"/>
  </w:num>
  <w:num w:numId="19" w16cid:durableId="2053842163">
    <w:abstractNumId w:val="10"/>
  </w:num>
  <w:num w:numId="20" w16cid:durableId="929391618">
    <w:abstractNumId w:val="52"/>
  </w:num>
  <w:num w:numId="21" w16cid:durableId="2084177585">
    <w:abstractNumId w:val="17"/>
  </w:num>
  <w:num w:numId="22" w16cid:durableId="1376857257">
    <w:abstractNumId w:val="47"/>
  </w:num>
  <w:num w:numId="23" w16cid:durableId="199629264">
    <w:abstractNumId w:val="76"/>
  </w:num>
  <w:num w:numId="24" w16cid:durableId="77944187">
    <w:abstractNumId w:val="12"/>
  </w:num>
  <w:num w:numId="25" w16cid:durableId="412944086">
    <w:abstractNumId w:val="5"/>
  </w:num>
  <w:num w:numId="26" w16cid:durableId="1867207699">
    <w:abstractNumId w:val="59"/>
  </w:num>
  <w:num w:numId="27" w16cid:durableId="672492417">
    <w:abstractNumId w:val="79"/>
  </w:num>
  <w:num w:numId="28" w16cid:durableId="2004621249">
    <w:abstractNumId w:val="37"/>
  </w:num>
  <w:num w:numId="29" w16cid:durableId="250236023">
    <w:abstractNumId w:val="57"/>
  </w:num>
  <w:num w:numId="30" w16cid:durableId="780295035">
    <w:abstractNumId w:val="69"/>
  </w:num>
  <w:num w:numId="31" w16cid:durableId="1224410711">
    <w:abstractNumId w:val="74"/>
  </w:num>
  <w:num w:numId="32" w16cid:durableId="1631403836">
    <w:abstractNumId w:val="36"/>
  </w:num>
  <w:num w:numId="33" w16cid:durableId="867838890">
    <w:abstractNumId w:val="43"/>
  </w:num>
  <w:num w:numId="34" w16cid:durableId="1582371337">
    <w:abstractNumId w:val="32"/>
  </w:num>
  <w:num w:numId="35" w16cid:durableId="475075803">
    <w:abstractNumId w:val="67"/>
  </w:num>
  <w:num w:numId="36" w16cid:durableId="1483545938">
    <w:abstractNumId w:val="68"/>
  </w:num>
  <w:num w:numId="37" w16cid:durableId="450055669">
    <w:abstractNumId w:val="64"/>
  </w:num>
  <w:num w:numId="38" w16cid:durableId="2069765142">
    <w:abstractNumId w:val="38"/>
  </w:num>
  <w:num w:numId="39" w16cid:durableId="517935449">
    <w:abstractNumId w:val="9"/>
  </w:num>
  <w:num w:numId="40" w16cid:durableId="909727863">
    <w:abstractNumId w:val="63"/>
  </w:num>
  <w:num w:numId="41" w16cid:durableId="684359385">
    <w:abstractNumId w:val="4"/>
  </w:num>
  <w:num w:numId="42" w16cid:durableId="216816956">
    <w:abstractNumId w:val="73"/>
  </w:num>
  <w:num w:numId="43" w16cid:durableId="64185375">
    <w:abstractNumId w:val="29"/>
  </w:num>
  <w:num w:numId="44" w16cid:durableId="1246182932">
    <w:abstractNumId w:val="33"/>
  </w:num>
  <w:num w:numId="45" w16cid:durableId="1055202790">
    <w:abstractNumId w:val="53"/>
  </w:num>
  <w:num w:numId="46" w16cid:durableId="741373013">
    <w:abstractNumId w:val="34"/>
  </w:num>
  <w:num w:numId="47" w16cid:durableId="842361360">
    <w:abstractNumId w:val="54"/>
  </w:num>
  <w:num w:numId="48" w16cid:durableId="662127287">
    <w:abstractNumId w:val="40"/>
  </w:num>
  <w:num w:numId="49" w16cid:durableId="918632983">
    <w:abstractNumId w:val="27"/>
  </w:num>
  <w:num w:numId="50" w16cid:durableId="1080445279">
    <w:abstractNumId w:val="81"/>
  </w:num>
  <w:num w:numId="51" w16cid:durableId="2070834061">
    <w:abstractNumId w:val="61"/>
  </w:num>
  <w:num w:numId="52" w16cid:durableId="1412502306">
    <w:abstractNumId w:val="44"/>
  </w:num>
  <w:num w:numId="53" w16cid:durableId="998272749">
    <w:abstractNumId w:val="18"/>
  </w:num>
  <w:num w:numId="54" w16cid:durableId="955260891">
    <w:abstractNumId w:val="82"/>
  </w:num>
  <w:num w:numId="55" w16cid:durableId="1124689717">
    <w:abstractNumId w:val="30"/>
  </w:num>
  <w:num w:numId="56" w16cid:durableId="889222950">
    <w:abstractNumId w:val="1"/>
  </w:num>
  <w:num w:numId="57" w16cid:durableId="1031809773">
    <w:abstractNumId w:val="65"/>
  </w:num>
  <w:num w:numId="58" w16cid:durableId="195696899">
    <w:abstractNumId w:val="8"/>
  </w:num>
  <w:num w:numId="59" w16cid:durableId="763767321">
    <w:abstractNumId w:val="60"/>
  </w:num>
  <w:num w:numId="60" w16cid:durableId="981008566">
    <w:abstractNumId w:val="14"/>
  </w:num>
  <w:num w:numId="61" w16cid:durableId="2078085741">
    <w:abstractNumId w:val="23"/>
  </w:num>
  <w:num w:numId="62" w16cid:durableId="645208902">
    <w:abstractNumId w:val="3"/>
  </w:num>
  <w:num w:numId="63" w16cid:durableId="198974068">
    <w:abstractNumId w:val="48"/>
  </w:num>
  <w:num w:numId="64" w16cid:durableId="385296581">
    <w:abstractNumId w:val="50"/>
  </w:num>
  <w:num w:numId="65" w16cid:durableId="1157108073">
    <w:abstractNumId w:val="55"/>
  </w:num>
  <w:num w:numId="66" w16cid:durableId="551189489">
    <w:abstractNumId w:val="39"/>
  </w:num>
  <w:num w:numId="67" w16cid:durableId="224608616">
    <w:abstractNumId w:val="25"/>
  </w:num>
  <w:num w:numId="68" w16cid:durableId="1954509284">
    <w:abstractNumId w:val="13"/>
  </w:num>
  <w:num w:numId="69" w16cid:durableId="1979189117">
    <w:abstractNumId w:val="0"/>
  </w:num>
  <w:num w:numId="70" w16cid:durableId="7215049">
    <w:abstractNumId w:val="11"/>
  </w:num>
  <w:num w:numId="71" w16cid:durableId="763501326">
    <w:abstractNumId w:val="2"/>
  </w:num>
  <w:num w:numId="72" w16cid:durableId="1119493326">
    <w:abstractNumId w:val="26"/>
  </w:num>
  <w:num w:numId="73" w16cid:durableId="1880821033">
    <w:abstractNumId w:val="24"/>
  </w:num>
  <w:num w:numId="74" w16cid:durableId="175777050">
    <w:abstractNumId w:val="22"/>
  </w:num>
  <w:num w:numId="75" w16cid:durableId="821896606">
    <w:abstractNumId w:val="49"/>
  </w:num>
  <w:num w:numId="76" w16cid:durableId="1963919260">
    <w:abstractNumId w:val="58"/>
  </w:num>
  <w:num w:numId="77" w16cid:durableId="1007443473">
    <w:abstractNumId w:val="7"/>
  </w:num>
  <w:num w:numId="78" w16cid:durableId="1256744456">
    <w:abstractNumId w:val="19"/>
  </w:num>
  <w:num w:numId="79" w16cid:durableId="1770395219">
    <w:abstractNumId w:val="78"/>
  </w:num>
  <w:num w:numId="80" w16cid:durableId="1892033223">
    <w:abstractNumId w:val="45"/>
  </w:num>
  <w:num w:numId="81" w16cid:durableId="1151100255">
    <w:abstractNumId w:val="15"/>
  </w:num>
  <w:num w:numId="82" w16cid:durableId="1405100627">
    <w:abstractNumId w:val="70"/>
  </w:num>
  <w:num w:numId="83" w16cid:durableId="856193545">
    <w:abstractNumId w:val="42"/>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6E8"/>
    <w:rsid w:val="000002C3"/>
    <w:rsid w:val="0000656D"/>
    <w:rsid w:val="00035563"/>
    <w:rsid w:val="00054DCF"/>
    <w:rsid w:val="00062C6F"/>
    <w:rsid w:val="0007791C"/>
    <w:rsid w:val="000819A4"/>
    <w:rsid w:val="000B67E5"/>
    <w:rsid w:val="000C1243"/>
    <w:rsid w:val="000E5D2E"/>
    <w:rsid w:val="000F2421"/>
    <w:rsid w:val="001430C1"/>
    <w:rsid w:val="00155FF1"/>
    <w:rsid w:val="001815E5"/>
    <w:rsid w:val="001956B2"/>
    <w:rsid w:val="001A0C3C"/>
    <w:rsid w:val="001A13E9"/>
    <w:rsid w:val="001B55CE"/>
    <w:rsid w:val="001C4178"/>
    <w:rsid w:val="001D48CD"/>
    <w:rsid w:val="001F511B"/>
    <w:rsid w:val="001F7336"/>
    <w:rsid w:val="0021364B"/>
    <w:rsid w:val="002267A0"/>
    <w:rsid w:val="00263B40"/>
    <w:rsid w:val="00270F8B"/>
    <w:rsid w:val="002B3124"/>
    <w:rsid w:val="002C1F54"/>
    <w:rsid w:val="002C6A56"/>
    <w:rsid w:val="002F27E6"/>
    <w:rsid w:val="00316B5F"/>
    <w:rsid w:val="00321937"/>
    <w:rsid w:val="003667A4"/>
    <w:rsid w:val="0038116F"/>
    <w:rsid w:val="00386A23"/>
    <w:rsid w:val="00386B9C"/>
    <w:rsid w:val="003A16AF"/>
    <w:rsid w:val="003A1EB3"/>
    <w:rsid w:val="003C2B07"/>
    <w:rsid w:val="003C2F3A"/>
    <w:rsid w:val="004353F6"/>
    <w:rsid w:val="00475E12"/>
    <w:rsid w:val="004A600D"/>
    <w:rsid w:val="004C35F2"/>
    <w:rsid w:val="004C3F7E"/>
    <w:rsid w:val="004C4BC6"/>
    <w:rsid w:val="004C55EB"/>
    <w:rsid w:val="004E4F58"/>
    <w:rsid w:val="005210D6"/>
    <w:rsid w:val="00543005"/>
    <w:rsid w:val="005643C1"/>
    <w:rsid w:val="00566179"/>
    <w:rsid w:val="005803B8"/>
    <w:rsid w:val="005C0D19"/>
    <w:rsid w:val="005D10A8"/>
    <w:rsid w:val="005E1E03"/>
    <w:rsid w:val="005E2E48"/>
    <w:rsid w:val="0061057A"/>
    <w:rsid w:val="0062022D"/>
    <w:rsid w:val="00666476"/>
    <w:rsid w:val="00685A79"/>
    <w:rsid w:val="00694D5C"/>
    <w:rsid w:val="006A1D0D"/>
    <w:rsid w:val="006E1EEB"/>
    <w:rsid w:val="006F641A"/>
    <w:rsid w:val="007055C8"/>
    <w:rsid w:val="0070755F"/>
    <w:rsid w:val="00711302"/>
    <w:rsid w:val="00714BEF"/>
    <w:rsid w:val="007329FC"/>
    <w:rsid w:val="00737A5B"/>
    <w:rsid w:val="00746949"/>
    <w:rsid w:val="0075285C"/>
    <w:rsid w:val="00781A46"/>
    <w:rsid w:val="007A38AE"/>
    <w:rsid w:val="007A725E"/>
    <w:rsid w:val="007C39F7"/>
    <w:rsid w:val="007C5736"/>
    <w:rsid w:val="007D319B"/>
    <w:rsid w:val="00805B8D"/>
    <w:rsid w:val="008203F5"/>
    <w:rsid w:val="008268C4"/>
    <w:rsid w:val="0089611B"/>
    <w:rsid w:val="0089666C"/>
    <w:rsid w:val="008B2EEC"/>
    <w:rsid w:val="008B654D"/>
    <w:rsid w:val="008C5B96"/>
    <w:rsid w:val="008E013F"/>
    <w:rsid w:val="008F2172"/>
    <w:rsid w:val="008F39FA"/>
    <w:rsid w:val="009009E2"/>
    <w:rsid w:val="00933E0C"/>
    <w:rsid w:val="00941223"/>
    <w:rsid w:val="009708FA"/>
    <w:rsid w:val="00971C9F"/>
    <w:rsid w:val="0098599A"/>
    <w:rsid w:val="00995C1E"/>
    <w:rsid w:val="009E0B79"/>
    <w:rsid w:val="009E4B85"/>
    <w:rsid w:val="009F767E"/>
    <w:rsid w:val="00A3344B"/>
    <w:rsid w:val="00A618A1"/>
    <w:rsid w:val="00A61D4A"/>
    <w:rsid w:val="00A855F3"/>
    <w:rsid w:val="00A94EEF"/>
    <w:rsid w:val="00B06673"/>
    <w:rsid w:val="00B10090"/>
    <w:rsid w:val="00B17E6B"/>
    <w:rsid w:val="00B225CE"/>
    <w:rsid w:val="00B242E6"/>
    <w:rsid w:val="00B324C9"/>
    <w:rsid w:val="00B7575A"/>
    <w:rsid w:val="00B859F0"/>
    <w:rsid w:val="00BA0004"/>
    <w:rsid w:val="00BB64F1"/>
    <w:rsid w:val="00BF437F"/>
    <w:rsid w:val="00C135B3"/>
    <w:rsid w:val="00C21B07"/>
    <w:rsid w:val="00C50419"/>
    <w:rsid w:val="00C526C8"/>
    <w:rsid w:val="00C85B24"/>
    <w:rsid w:val="00C866E8"/>
    <w:rsid w:val="00CB2BCD"/>
    <w:rsid w:val="00CE270D"/>
    <w:rsid w:val="00CE3ABD"/>
    <w:rsid w:val="00CE3C7C"/>
    <w:rsid w:val="00CF055D"/>
    <w:rsid w:val="00D0679E"/>
    <w:rsid w:val="00D13A40"/>
    <w:rsid w:val="00D54D46"/>
    <w:rsid w:val="00D63A3B"/>
    <w:rsid w:val="00D70572"/>
    <w:rsid w:val="00DA1265"/>
    <w:rsid w:val="00DA7782"/>
    <w:rsid w:val="00DD1A05"/>
    <w:rsid w:val="00DD5EC4"/>
    <w:rsid w:val="00DE619C"/>
    <w:rsid w:val="00E0739E"/>
    <w:rsid w:val="00E16028"/>
    <w:rsid w:val="00E33278"/>
    <w:rsid w:val="00E341AE"/>
    <w:rsid w:val="00E63C45"/>
    <w:rsid w:val="00E65085"/>
    <w:rsid w:val="00E7184C"/>
    <w:rsid w:val="00E76080"/>
    <w:rsid w:val="00E84D4E"/>
    <w:rsid w:val="00EA71D2"/>
    <w:rsid w:val="00EC03D6"/>
    <w:rsid w:val="00EC24CD"/>
    <w:rsid w:val="00EC44AC"/>
    <w:rsid w:val="00EC4CD5"/>
    <w:rsid w:val="00ED180D"/>
    <w:rsid w:val="00EF2CC5"/>
    <w:rsid w:val="00F011F2"/>
    <w:rsid w:val="00F03D83"/>
    <w:rsid w:val="00F12DCA"/>
    <w:rsid w:val="00F236F0"/>
    <w:rsid w:val="00F250EC"/>
    <w:rsid w:val="00F318DA"/>
    <w:rsid w:val="00F3220A"/>
    <w:rsid w:val="00F40A30"/>
    <w:rsid w:val="00F962AC"/>
    <w:rsid w:val="00FC4304"/>
    <w:rsid w:val="00FD1C58"/>
    <w:rsid w:val="00FF7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C34FC0F"/>
  <w15:chartTrackingRefBased/>
  <w15:docId w15:val="{C90877DC-737C-4ABF-A4FF-33F7381C7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6179"/>
    <w:pPr>
      <w:spacing w:after="160" w:line="259" w:lineRule="auto"/>
    </w:pPr>
    <w:rPr>
      <w:sz w:val="22"/>
      <w:szCs w:val="22"/>
      <w:lang w:val="ro-RO"/>
    </w:rPr>
  </w:style>
  <w:style w:type="paragraph" w:styleId="Heading1">
    <w:name w:val="heading 1"/>
    <w:aliases w:val="1,Part,Chapter Heading,Section Heading,Attribute Heading 1,Headline 1,Titre1,h1,Hoofdstuk,A MAJOR/BOLD,t1,Titolo capitolo,level 1,Level 1 Head,H1,U1,PARA1,heading1,Titre 1-1,Level 1,Heading 1X,Heading1,Heading 1 (NN),Tempo Heading 1,A,OS1,Par"/>
    <w:basedOn w:val="Normal"/>
    <w:next w:val="Normal"/>
    <w:link w:val="Heading1Char"/>
    <w:uiPriority w:val="9"/>
    <w:qFormat/>
    <w:rsid w:val="00B06673"/>
    <w:pPr>
      <w:keepNext/>
      <w:keepLines/>
      <w:spacing w:before="480" w:after="0" w:line="240" w:lineRule="auto"/>
      <w:outlineLvl w:val="0"/>
    </w:pPr>
    <w:rPr>
      <w:rFonts w:ascii="Calibri Light" w:eastAsia="Times New Roman" w:hAnsi="Calibri Light"/>
      <w:b/>
      <w:bCs/>
      <w:color w:val="2F5496"/>
      <w:sz w:val="28"/>
      <w:szCs w:val="28"/>
      <w:lang w:eastAsia="x-none"/>
    </w:rPr>
  </w:style>
  <w:style w:type="paragraph" w:styleId="Heading2">
    <w:name w:val="heading 2"/>
    <w:aliases w:val="Attribute Heading 2 Char,heading 2 Char,Heading 2 Hidden Char,Attribute Heading 2,Heading 2 Hidden,H2,Chapter Number/Appendix Letter,chn,Headline 2,h2,2,headi,heading2,h22,21,l2,kopregel 2,head 2,header2,head 21,heade,heading 2,header"/>
    <w:basedOn w:val="Normal"/>
    <w:next w:val="Normal"/>
    <w:link w:val="Heading2Char"/>
    <w:uiPriority w:val="9"/>
    <w:unhideWhenUsed/>
    <w:qFormat/>
    <w:rsid w:val="005D10A8"/>
    <w:pPr>
      <w:keepNext/>
      <w:tabs>
        <w:tab w:val="num" w:pos="1440"/>
      </w:tabs>
      <w:spacing w:before="240" w:after="60" w:line="240" w:lineRule="auto"/>
      <w:ind w:left="1440" w:hanging="720"/>
      <w:outlineLvl w:val="1"/>
    </w:pPr>
    <w:rPr>
      <w:rFonts w:ascii="Cambria" w:eastAsia="Times New Roman" w:hAnsi="Cambria"/>
      <w:b/>
      <w:bCs/>
      <w:i/>
      <w:iCs/>
      <w:sz w:val="28"/>
      <w:szCs w:val="28"/>
      <w:lang w:eastAsia="x-none"/>
    </w:rPr>
  </w:style>
  <w:style w:type="paragraph" w:styleId="Heading3">
    <w:name w:val="heading 3"/>
    <w:aliases w:val="Heading 3 Char1,Heading 3 Char Char,Attribute Heading,H3,0,H31,Headline 3,h3,h31,h32,3,H31 Char Char,H32,H311,H33,H312,H34,H313,H35,H314,H321,H3111,H36,H315,H322,H3112,H331,H3121,H341,H3131,H37,H316,H38,H317,H39,H318,H323,H3113,H332"/>
    <w:basedOn w:val="Normal"/>
    <w:next w:val="Normal"/>
    <w:link w:val="Heading3Char"/>
    <w:uiPriority w:val="9"/>
    <w:unhideWhenUsed/>
    <w:qFormat/>
    <w:rsid w:val="005D10A8"/>
    <w:pPr>
      <w:keepNext/>
      <w:tabs>
        <w:tab w:val="num" w:pos="2160"/>
      </w:tabs>
      <w:spacing w:before="240" w:after="60" w:line="240" w:lineRule="auto"/>
      <w:ind w:left="2160" w:hanging="720"/>
      <w:outlineLvl w:val="2"/>
    </w:pPr>
    <w:rPr>
      <w:rFonts w:ascii="Cambria" w:eastAsia="Times New Roman" w:hAnsi="Cambria"/>
      <w:b/>
      <w:bCs/>
      <w:sz w:val="26"/>
      <w:szCs w:val="26"/>
      <w:lang w:eastAsia="x-none"/>
    </w:rPr>
  </w:style>
  <w:style w:type="paragraph" w:styleId="Heading4">
    <w:name w:val="heading 4"/>
    <w:aliases w:val="H4"/>
    <w:basedOn w:val="Normal"/>
    <w:next w:val="Normal"/>
    <w:link w:val="Heading4Char"/>
    <w:uiPriority w:val="9"/>
    <w:unhideWhenUsed/>
    <w:qFormat/>
    <w:rsid w:val="005D10A8"/>
    <w:pPr>
      <w:keepNext/>
      <w:tabs>
        <w:tab w:val="num" w:pos="2880"/>
      </w:tabs>
      <w:spacing w:before="240" w:after="60" w:line="240" w:lineRule="auto"/>
      <w:ind w:left="2880" w:hanging="720"/>
      <w:outlineLvl w:val="3"/>
    </w:pPr>
    <w:rPr>
      <w:rFonts w:eastAsia="Times New Roman"/>
      <w:b/>
      <w:bCs/>
      <w:sz w:val="28"/>
      <w:szCs w:val="28"/>
      <w:lang w:eastAsia="x-none"/>
    </w:rPr>
  </w:style>
  <w:style w:type="paragraph" w:styleId="Heading5">
    <w:name w:val="heading 5"/>
    <w:basedOn w:val="Normal"/>
    <w:next w:val="Normal"/>
    <w:link w:val="Heading5Char"/>
    <w:uiPriority w:val="9"/>
    <w:unhideWhenUsed/>
    <w:qFormat/>
    <w:rsid w:val="005D10A8"/>
    <w:pPr>
      <w:tabs>
        <w:tab w:val="num" w:pos="3600"/>
      </w:tabs>
      <w:spacing w:before="240" w:after="60" w:line="240" w:lineRule="auto"/>
      <w:ind w:left="3600" w:hanging="720"/>
      <w:outlineLvl w:val="4"/>
    </w:pPr>
    <w:rPr>
      <w:rFonts w:eastAsia="Times New Roman"/>
      <w:b/>
      <w:bCs/>
      <w:i/>
      <w:iCs/>
      <w:sz w:val="26"/>
      <w:szCs w:val="26"/>
      <w:lang w:eastAsia="x-none"/>
    </w:rPr>
  </w:style>
  <w:style w:type="paragraph" w:styleId="Heading6">
    <w:name w:val="heading 6"/>
    <w:basedOn w:val="Normal"/>
    <w:next w:val="Normal"/>
    <w:link w:val="Heading6Char"/>
    <w:uiPriority w:val="9"/>
    <w:qFormat/>
    <w:rsid w:val="005D10A8"/>
    <w:pPr>
      <w:tabs>
        <w:tab w:val="num" w:pos="4320"/>
      </w:tabs>
      <w:spacing w:before="240" w:after="60" w:line="240" w:lineRule="auto"/>
      <w:ind w:left="4320" w:hanging="720"/>
      <w:outlineLvl w:val="5"/>
    </w:pPr>
    <w:rPr>
      <w:rFonts w:ascii="Times New Roman" w:eastAsia="Times New Roman" w:hAnsi="Times New Roman"/>
      <w:b/>
      <w:bCs/>
      <w:lang w:eastAsia="x-none"/>
    </w:rPr>
  </w:style>
  <w:style w:type="paragraph" w:styleId="Heading7">
    <w:name w:val="heading 7"/>
    <w:aliases w:val="Heading 7 (do not use)"/>
    <w:basedOn w:val="Normal"/>
    <w:next w:val="Normal"/>
    <w:link w:val="Heading7Char"/>
    <w:uiPriority w:val="9"/>
    <w:unhideWhenUsed/>
    <w:qFormat/>
    <w:rsid w:val="005D10A8"/>
    <w:pPr>
      <w:tabs>
        <w:tab w:val="num" w:pos="5040"/>
      </w:tabs>
      <w:spacing w:before="240" w:after="60" w:line="240" w:lineRule="auto"/>
      <w:ind w:left="5040" w:hanging="720"/>
      <w:outlineLvl w:val="6"/>
    </w:pPr>
    <w:rPr>
      <w:rFonts w:eastAsia="Times New Roman"/>
      <w:sz w:val="24"/>
      <w:szCs w:val="24"/>
      <w:lang w:eastAsia="x-none"/>
    </w:rPr>
  </w:style>
  <w:style w:type="paragraph" w:styleId="Heading8">
    <w:name w:val="heading 8"/>
    <w:aliases w:val="Heading 8 (do not use)"/>
    <w:basedOn w:val="Normal"/>
    <w:next w:val="Normal"/>
    <w:link w:val="Heading8Char"/>
    <w:uiPriority w:val="9"/>
    <w:unhideWhenUsed/>
    <w:qFormat/>
    <w:rsid w:val="005D10A8"/>
    <w:pPr>
      <w:tabs>
        <w:tab w:val="num" w:pos="5760"/>
      </w:tabs>
      <w:spacing w:before="240" w:after="60" w:line="240" w:lineRule="auto"/>
      <w:ind w:left="5760" w:hanging="720"/>
      <w:outlineLvl w:val="7"/>
    </w:pPr>
    <w:rPr>
      <w:rFonts w:eastAsia="Times New Roman"/>
      <w:i/>
      <w:iCs/>
      <w:sz w:val="24"/>
      <w:szCs w:val="24"/>
      <w:lang w:eastAsia="x-none"/>
    </w:rPr>
  </w:style>
  <w:style w:type="paragraph" w:styleId="Heading9">
    <w:name w:val="heading 9"/>
    <w:aliases w:val="Heading 9 (do not use)"/>
    <w:basedOn w:val="Normal"/>
    <w:next w:val="Normal"/>
    <w:link w:val="Heading9Char"/>
    <w:uiPriority w:val="9"/>
    <w:unhideWhenUsed/>
    <w:qFormat/>
    <w:rsid w:val="005D10A8"/>
    <w:pPr>
      <w:tabs>
        <w:tab w:val="num" w:pos="6480"/>
      </w:tabs>
      <w:spacing w:before="240" w:after="60" w:line="240" w:lineRule="auto"/>
      <w:ind w:left="6480" w:hanging="720"/>
      <w:outlineLvl w:val="8"/>
    </w:pPr>
    <w:rPr>
      <w:rFonts w:ascii="Cambria" w:eastAsia="Times New Roman" w:hAnsi="Cambria"/>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rth level,Heading x1,Normal bullet 2,List Paragraph1,body 2,List Paragraph11,Citation List,본문(내용),List Paragraph (numbered (a)),lp1,Lista 1,lp11,Header bold,Lettre d'introduction,List Paragraph111,A_wyliczenie,K-P_odwolanie,Liste 1,bu"/>
    <w:basedOn w:val="Normal"/>
    <w:link w:val="ListParagraphChar"/>
    <w:uiPriority w:val="34"/>
    <w:qFormat/>
    <w:rsid w:val="001A0C3C"/>
    <w:pPr>
      <w:ind w:left="720"/>
      <w:contextualSpacing/>
    </w:pPr>
    <w:rPr>
      <w:lang w:eastAsia="x-none"/>
    </w:rPr>
  </w:style>
  <w:style w:type="paragraph" w:styleId="BodyText">
    <w:name w:val="Body Text"/>
    <w:basedOn w:val="Normal"/>
    <w:link w:val="BodyTextChar"/>
    <w:uiPriority w:val="1"/>
    <w:qFormat/>
    <w:rsid w:val="0038116F"/>
    <w:pPr>
      <w:suppressAutoHyphens/>
      <w:spacing w:after="60" w:line="240" w:lineRule="auto"/>
      <w:jc w:val="both"/>
    </w:pPr>
    <w:rPr>
      <w:rFonts w:ascii="Times New Roman" w:eastAsia="Times New Roman" w:hAnsi="Times New Roman"/>
      <w:sz w:val="24"/>
      <w:szCs w:val="24"/>
      <w:lang w:eastAsia="ar-SA"/>
    </w:rPr>
  </w:style>
  <w:style w:type="character" w:customStyle="1" w:styleId="BodyTextChar">
    <w:name w:val="Body Text Char"/>
    <w:link w:val="BodyText"/>
    <w:uiPriority w:val="1"/>
    <w:rsid w:val="0038116F"/>
    <w:rPr>
      <w:rFonts w:ascii="Times New Roman" w:eastAsia="Times New Roman" w:hAnsi="Times New Roman"/>
      <w:sz w:val="24"/>
      <w:szCs w:val="24"/>
      <w:lang w:val="ro-RO" w:eastAsia="ar-SA"/>
    </w:rPr>
  </w:style>
  <w:style w:type="table" w:styleId="TableGrid">
    <w:name w:val="Table Grid"/>
    <w:basedOn w:val="TableNormal"/>
    <w:uiPriority w:val="59"/>
    <w:rsid w:val="00C52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5FF1"/>
    <w:pPr>
      <w:autoSpaceDE w:val="0"/>
      <w:autoSpaceDN w:val="0"/>
      <w:adjustRightInd w:val="0"/>
    </w:pPr>
    <w:rPr>
      <w:rFonts w:ascii="Arial" w:hAnsi="Arial" w:cs="Arial"/>
      <w:color w:val="000000"/>
      <w:sz w:val="24"/>
      <w:szCs w:val="24"/>
    </w:rPr>
  </w:style>
  <w:style w:type="character" w:customStyle="1" w:styleId="Heading1Char">
    <w:name w:val="Heading 1 Char"/>
    <w:aliases w:val="1 Char,Part Char,Chapter Heading Char,Section Heading Char,Attribute Heading 1 Char,Headline 1 Char,Titre1 Char,h1 Char,Hoofdstuk Char,A MAJOR/BOLD Char,t1 Char,Titolo capitolo Char,level 1 Char,Level 1 Head Char,H1 Char,U1 Char,A Char"/>
    <w:link w:val="Heading1"/>
    <w:uiPriority w:val="9"/>
    <w:rsid w:val="00B06673"/>
    <w:rPr>
      <w:rFonts w:ascii="Calibri Light" w:eastAsia="Times New Roman" w:hAnsi="Calibri Light"/>
      <w:b/>
      <w:bCs/>
      <w:color w:val="2F5496"/>
      <w:sz w:val="28"/>
      <w:szCs w:val="28"/>
      <w:lang w:val="ro-RO"/>
    </w:rPr>
  </w:style>
  <w:style w:type="character" w:customStyle="1" w:styleId="ListParagraphChar">
    <w:name w:val="List Paragraph Char"/>
    <w:aliases w:val="Forth level Char,Heading x1 Char,Normal bullet 2 Char,List Paragraph1 Char,body 2 Char,List Paragraph11 Char,Citation List Char,본문(내용) Char,List Paragraph (numbered (a)) Char,lp1 Char,Lista 1 Char,lp11 Char,Header bold Char,bu Char"/>
    <w:link w:val="ListParagraph"/>
    <w:uiPriority w:val="34"/>
    <w:qFormat/>
    <w:locked/>
    <w:rsid w:val="00B06673"/>
    <w:rPr>
      <w:sz w:val="22"/>
      <w:szCs w:val="22"/>
      <w:lang w:val="ro-RO"/>
    </w:rPr>
  </w:style>
  <w:style w:type="character" w:styleId="Hyperlink">
    <w:name w:val="Hyperlink"/>
    <w:uiPriority w:val="99"/>
    <w:unhideWhenUsed/>
    <w:rsid w:val="00B06673"/>
    <w:rPr>
      <w:color w:val="0563C1"/>
      <w:u w:val="single"/>
    </w:rPr>
  </w:style>
  <w:style w:type="character" w:customStyle="1" w:styleId="Heading2Char">
    <w:name w:val="Heading 2 Char"/>
    <w:aliases w:val="Attribute Heading 2 Char Char,heading 2 Char Char,Heading 2 Hidden Char Char,Attribute Heading 2 Char1,Heading 2 Hidden Char1,H2 Char,Chapter Number/Appendix Letter Char,chn Char,Headline 2 Char,h2 Char,2 Char,headi Char,heading2 Char"/>
    <w:link w:val="Heading2"/>
    <w:uiPriority w:val="9"/>
    <w:rsid w:val="005D10A8"/>
    <w:rPr>
      <w:rFonts w:ascii="Cambria" w:eastAsia="Times New Roman" w:hAnsi="Cambria"/>
      <w:b/>
      <w:bCs/>
      <w:i/>
      <w:iCs/>
      <w:sz w:val="28"/>
      <w:szCs w:val="28"/>
      <w:lang w:val="ro-RO"/>
    </w:rPr>
  </w:style>
  <w:style w:type="character" w:customStyle="1" w:styleId="Heading3Char">
    <w:name w:val="Heading 3 Char"/>
    <w:aliases w:val="Heading 3 Char1 Char,Heading 3 Char Char Char,Attribute Heading Char,H3 Char,0 Char,H31 Char,Headline 3 Char,h3 Char,h31 Char,h32 Char,3 Char,H31 Char Char Char,H32 Char,H311 Char,H33 Char,H312 Char,H34 Char,H313 Char,H35 Char,H314 Char"/>
    <w:link w:val="Heading3"/>
    <w:uiPriority w:val="9"/>
    <w:rsid w:val="005D10A8"/>
    <w:rPr>
      <w:rFonts w:ascii="Cambria" w:eastAsia="Times New Roman" w:hAnsi="Cambria"/>
      <w:b/>
      <w:bCs/>
      <w:sz w:val="26"/>
      <w:szCs w:val="26"/>
      <w:lang w:val="ro-RO"/>
    </w:rPr>
  </w:style>
  <w:style w:type="character" w:customStyle="1" w:styleId="Heading4Char">
    <w:name w:val="Heading 4 Char"/>
    <w:aliases w:val="H4 Char"/>
    <w:link w:val="Heading4"/>
    <w:uiPriority w:val="9"/>
    <w:rsid w:val="005D10A8"/>
    <w:rPr>
      <w:rFonts w:eastAsia="Times New Roman"/>
      <w:b/>
      <w:bCs/>
      <w:sz w:val="28"/>
      <w:szCs w:val="28"/>
      <w:lang w:val="ro-RO"/>
    </w:rPr>
  </w:style>
  <w:style w:type="character" w:customStyle="1" w:styleId="Heading5Char">
    <w:name w:val="Heading 5 Char"/>
    <w:link w:val="Heading5"/>
    <w:uiPriority w:val="9"/>
    <w:rsid w:val="005D10A8"/>
    <w:rPr>
      <w:rFonts w:eastAsia="Times New Roman"/>
      <w:b/>
      <w:bCs/>
      <w:i/>
      <w:iCs/>
      <w:sz w:val="26"/>
      <w:szCs w:val="26"/>
      <w:lang w:val="ro-RO"/>
    </w:rPr>
  </w:style>
  <w:style w:type="character" w:customStyle="1" w:styleId="Heading6Char">
    <w:name w:val="Heading 6 Char"/>
    <w:link w:val="Heading6"/>
    <w:uiPriority w:val="9"/>
    <w:rsid w:val="005D10A8"/>
    <w:rPr>
      <w:rFonts w:ascii="Times New Roman" w:eastAsia="Times New Roman" w:hAnsi="Times New Roman"/>
      <w:b/>
      <w:bCs/>
      <w:sz w:val="22"/>
      <w:szCs w:val="22"/>
      <w:lang w:val="ro-RO"/>
    </w:rPr>
  </w:style>
  <w:style w:type="character" w:customStyle="1" w:styleId="Heading7Char">
    <w:name w:val="Heading 7 Char"/>
    <w:aliases w:val="Heading 7 (do not use) Char"/>
    <w:link w:val="Heading7"/>
    <w:uiPriority w:val="9"/>
    <w:rsid w:val="005D10A8"/>
    <w:rPr>
      <w:rFonts w:eastAsia="Times New Roman"/>
      <w:sz w:val="24"/>
      <w:szCs w:val="24"/>
      <w:lang w:val="ro-RO"/>
    </w:rPr>
  </w:style>
  <w:style w:type="character" w:customStyle="1" w:styleId="Heading8Char">
    <w:name w:val="Heading 8 Char"/>
    <w:aliases w:val="Heading 8 (do not use) Char"/>
    <w:link w:val="Heading8"/>
    <w:uiPriority w:val="9"/>
    <w:rsid w:val="005D10A8"/>
    <w:rPr>
      <w:rFonts w:eastAsia="Times New Roman"/>
      <w:i/>
      <w:iCs/>
      <w:sz w:val="24"/>
      <w:szCs w:val="24"/>
      <w:lang w:val="ro-RO"/>
    </w:rPr>
  </w:style>
  <w:style w:type="character" w:customStyle="1" w:styleId="Heading9Char">
    <w:name w:val="Heading 9 Char"/>
    <w:aliases w:val="Heading 9 (do not use) Char"/>
    <w:link w:val="Heading9"/>
    <w:uiPriority w:val="9"/>
    <w:rsid w:val="005D10A8"/>
    <w:rPr>
      <w:rFonts w:ascii="Cambria" w:eastAsia="Times New Roman" w:hAnsi="Cambria"/>
      <w:sz w:val="22"/>
      <w:szCs w:val="22"/>
      <w:lang w:val="ro-RO"/>
    </w:rPr>
  </w:style>
  <w:style w:type="character" w:styleId="CommentReference">
    <w:name w:val="annotation reference"/>
    <w:unhideWhenUsed/>
    <w:rsid w:val="00EA71D2"/>
    <w:rPr>
      <w:sz w:val="16"/>
      <w:szCs w:val="16"/>
    </w:rPr>
  </w:style>
  <w:style w:type="paragraph" w:styleId="CommentText">
    <w:name w:val="annotation text"/>
    <w:basedOn w:val="Normal"/>
    <w:link w:val="CommentTextChar"/>
    <w:unhideWhenUsed/>
    <w:rsid w:val="00EA71D2"/>
    <w:rPr>
      <w:sz w:val="20"/>
      <w:szCs w:val="20"/>
      <w:lang w:eastAsia="x-none"/>
    </w:rPr>
  </w:style>
  <w:style w:type="character" w:customStyle="1" w:styleId="CommentTextChar">
    <w:name w:val="Comment Text Char"/>
    <w:link w:val="CommentText"/>
    <w:rsid w:val="00EA71D2"/>
    <w:rPr>
      <w:lang w:val="ro-RO"/>
    </w:rPr>
  </w:style>
  <w:style w:type="paragraph" w:styleId="CommentSubject">
    <w:name w:val="annotation subject"/>
    <w:basedOn w:val="CommentText"/>
    <w:next w:val="CommentText"/>
    <w:link w:val="CommentSubjectChar"/>
    <w:unhideWhenUsed/>
    <w:rsid w:val="00EA71D2"/>
    <w:rPr>
      <w:b/>
      <w:bCs/>
    </w:rPr>
  </w:style>
  <w:style w:type="character" w:customStyle="1" w:styleId="CommentSubjectChar">
    <w:name w:val="Comment Subject Char"/>
    <w:link w:val="CommentSubject"/>
    <w:rsid w:val="00EA71D2"/>
    <w:rPr>
      <w:b/>
      <w:bCs/>
      <w:lang w:val="ro-RO"/>
    </w:rPr>
  </w:style>
  <w:style w:type="character" w:styleId="UnresolvedMention">
    <w:name w:val="Unresolved Mention"/>
    <w:uiPriority w:val="99"/>
    <w:semiHidden/>
    <w:unhideWhenUsed/>
    <w:rsid w:val="00475E12"/>
    <w:rPr>
      <w:color w:val="605E5C"/>
      <w:shd w:val="clear" w:color="auto" w:fill="E1DFDD"/>
    </w:rPr>
  </w:style>
  <w:style w:type="paragraph" w:styleId="Header">
    <w:name w:val="header"/>
    <w:basedOn w:val="Normal"/>
    <w:link w:val="HeaderChar"/>
    <w:unhideWhenUsed/>
    <w:rsid w:val="005803B8"/>
    <w:pPr>
      <w:tabs>
        <w:tab w:val="center" w:pos="4513"/>
        <w:tab w:val="right" w:pos="9026"/>
      </w:tabs>
    </w:pPr>
  </w:style>
  <w:style w:type="character" w:customStyle="1" w:styleId="HeaderChar">
    <w:name w:val="Header Char"/>
    <w:link w:val="Header"/>
    <w:rsid w:val="005803B8"/>
    <w:rPr>
      <w:sz w:val="22"/>
      <w:szCs w:val="22"/>
      <w:lang w:val="ro-RO"/>
    </w:rPr>
  </w:style>
  <w:style w:type="paragraph" w:styleId="Footer">
    <w:name w:val="footer"/>
    <w:basedOn w:val="Normal"/>
    <w:link w:val="FooterChar"/>
    <w:uiPriority w:val="99"/>
    <w:unhideWhenUsed/>
    <w:rsid w:val="005803B8"/>
    <w:pPr>
      <w:tabs>
        <w:tab w:val="center" w:pos="4513"/>
        <w:tab w:val="right" w:pos="9026"/>
      </w:tabs>
    </w:pPr>
  </w:style>
  <w:style w:type="character" w:customStyle="1" w:styleId="FooterChar">
    <w:name w:val="Footer Char"/>
    <w:link w:val="Footer"/>
    <w:uiPriority w:val="99"/>
    <w:qFormat/>
    <w:rsid w:val="005803B8"/>
    <w:rPr>
      <w:sz w:val="22"/>
      <w:szCs w:val="22"/>
      <w:lang w:val="ro-RO"/>
    </w:rPr>
  </w:style>
  <w:style w:type="paragraph" w:styleId="EndnoteText">
    <w:name w:val="endnote text"/>
    <w:basedOn w:val="Normal"/>
    <w:link w:val="EndnoteTextChar"/>
    <w:unhideWhenUsed/>
    <w:rsid w:val="005803B8"/>
    <w:pPr>
      <w:spacing w:after="0" w:line="240" w:lineRule="auto"/>
    </w:pPr>
    <w:rPr>
      <w:rFonts w:ascii="Times New Roman" w:eastAsia="Times New Roman" w:hAnsi="Times New Roman"/>
      <w:sz w:val="20"/>
      <w:szCs w:val="20"/>
      <w:lang w:val="de-DE"/>
    </w:rPr>
  </w:style>
  <w:style w:type="character" w:customStyle="1" w:styleId="EndnoteTextChar">
    <w:name w:val="Endnote Text Char"/>
    <w:link w:val="EndnoteText"/>
    <w:rsid w:val="005803B8"/>
    <w:rPr>
      <w:rFonts w:ascii="Times New Roman" w:eastAsia="Times New Roman" w:hAnsi="Times New Roman"/>
      <w:lang w:val="de-DE"/>
    </w:rPr>
  </w:style>
  <w:style w:type="paragraph" w:customStyle="1" w:styleId="Style3">
    <w:name w:val="Style3"/>
    <w:basedOn w:val="Normal"/>
    <w:uiPriority w:val="99"/>
    <w:rsid w:val="005803B8"/>
    <w:pPr>
      <w:widowControl w:val="0"/>
      <w:autoSpaceDE w:val="0"/>
      <w:autoSpaceDN w:val="0"/>
      <w:adjustRightInd w:val="0"/>
      <w:spacing w:after="0" w:line="230" w:lineRule="exact"/>
    </w:pPr>
    <w:rPr>
      <w:rFonts w:ascii="Arial" w:eastAsia="Times New Roman" w:hAnsi="Arial" w:cs="Arial"/>
      <w:sz w:val="24"/>
      <w:szCs w:val="24"/>
      <w:lang w:val="en-US"/>
    </w:rPr>
  </w:style>
  <w:style w:type="character" w:customStyle="1" w:styleId="FontStyle17">
    <w:name w:val="Font Style17"/>
    <w:uiPriority w:val="99"/>
    <w:rsid w:val="005803B8"/>
    <w:rPr>
      <w:rFonts w:ascii="Arial" w:hAnsi="Arial" w:cs="Arial"/>
      <w:sz w:val="18"/>
      <w:szCs w:val="18"/>
    </w:rPr>
  </w:style>
  <w:style w:type="paragraph" w:customStyle="1" w:styleId="Style8">
    <w:name w:val="Style8"/>
    <w:basedOn w:val="Normal"/>
    <w:uiPriority w:val="99"/>
    <w:rsid w:val="005803B8"/>
    <w:pPr>
      <w:widowControl w:val="0"/>
      <w:autoSpaceDE w:val="0"/>
      <w:autoSpaceDN w:val="0"/>
      <w:adjustRightInd w:val="0"/>
      <w:spacing w:after="0" w:line="240" w:lineRule="auto"/>
      <w:jc w:val="both"/>
    </w:pPr>
    <w:rPr>
      <w:rFonts w:ascii="Times New Roman" w:eastAsia="Times New Roman" w:hAnsi="Times New Roman"/>
      <w:sz w:val="24"/>
      <w:szCs w:val="24"/>
      <w:lang w:val="en-US"/>
    </w:rPr>
  </w:style>
  <w:style w:type="paragraph" w:customStyle="1" w:styleId="Style9">
    <w:name w:val="Style9"/>
    <w:basedOn w:val="Normal"/>
    <w:uiPriority w:val="99"/>
    <w:rsid w:val="005803B8"/>
    <w:pPr>
      <w:widowControl w:val="0"/>
      <w:autoSpaceDE w:val="0"/>
      <w:autoSpaceDN w:val="0"/>
      <w:adjustRightInd w:val="0"/>
      <w:spacing w:after="0" w:line="230" w:lineRule="exact"/>
      <w:jc w:val="both"/>
    </w:pPr>
    <w:rPr>
      <w:rFonts w:ascii="Arial" w:eastAsia="Times New Roman" w:hAnsi="Arial" w:cs="Arial"/>
      <w:sz w:val="24"/>
      <w:szCs w:val="24"/>
      <w:lang w:val="en-US"/>
    </w:rPr>
  </w:style>
  <w:style w:type="character" w:customStyle="1" w:styleId="FontStyle25">
    <w:name w:val="Font Style25"/>
    <w:uiPriority w:val="99"/>
    <w:rsid w:val="005803B8"/>
    <w:rPr>
      <w:rFonts w:ascii="Arial" w:hAnsi="Arial" w:cs="Arial"/>
      <w:sz w:val="20"/>
      <w:szCs w:val="20"/>
    </w:rPr>
  </w:style>
  <w:style w:type="paragraph" w:customStyle="1" w:styleId="Style7">
    <w:name w:val="Style7"/>
    <w:basedOn w:val="Normal"/>
    <w:uiPriority w:val="99"/>
    <w:rsid w:val="005803B8"/>
    <w:pPr>
      <w:widowControl w:val="0"/>
      <w:autoSpaceDE w:val="0"/>
      <w:autoSpaceDN w:val="0"/>
      <w:adjustRightInd w:val="0"/>
      <w:spacing w:after="0" w:line="240" w:lineRule="auto"/>
    </w:pPr>
    <w:rPr>
      <w:rFonts w:ascii="Tahoma" w:eastAsia="Times New Roman" w:hAnsi="Tahoma" w:cs="Tahoma"/>
      <w:sz w:val="24"/>
      <w:szCs w:val="24"/>
      <w:lang w:val="en-US"/>
    </w:rPr>
  </w:style>
  <w:style w:type="paragraph" w:styleId="NormalWeb">
    <w:name w:val="Normal (Web)"/>
    <w:basedOn w:val="Normal"/>
    <w:uiPriority w:val="99"/>
    <w:unhideWhenUsed/>
    <w:rsid w:val="006E1EEB"/>
    <w:pPr>
      <w:spacing w:before="100" w:beforeAutospacing="1" w:after="100" w:afterAutospacing="1" w:line="240" w:lineRule="auto"/>
    </w:pPr>
    <w:rPr>
      <w:rFonts w:ascii="Times New Roman" w:eastAsia="Times New Roman" w:hAnsi="Times New Roman"/>
      <w:sz w:val="24"/>
      <w:szCs w:val="24"/>
      <w:lang w:val="en-US"/>
    </w:rPr>
  </w:style>
  <w:style w:type="paragraph" w:styleId="NoSpacing">
    <w:name w:val="No Spacing"/>
    <w:uiPriority w:val="1"/>
    <w:qFormat/>
    <w:rsid w:val="005643C1"/>
    <w:rPr>
      <w:rFonts w:eastAsia="Times New Roman"/>
      <w:sz w:val="22"/>
      <w:szCs w:val="22"/>
    </w:rPr>
  </w:style>
  <w:style w:type="paragraph" w:styleId="TOC1">
    <w:name w:val="toc 1"/>
    <w:basedOn w:val="Normal"/>
    <w:next w:val="Normal"/>
    <w:autoRedefine/>
    <w:uiPriority w:val="39"/>
    <w:unhideWhenUsed/>
    <w:qFormat/>
    <w:rsid w:val="008B654D"/>
    <w:pPr>
      <w:tabs>
        <w:tab w:val="left" w:pos="440"/>
        <w:tab w:val="right" w:leader="dot" w:pos="14004"/>
      </w:tabs>
      <w:spacing w:before="120" w:after="120" w:line="276" w:lineRule="auto"/>
      <w:jc w:val="both"/>
    </w:pPr>
    <w:rPr>
      <w:rFonts w:cs="Microsoft Himalaya"/>
      <w:b/>
      <w:bCs/>
      <w:caps/>
      <w:szCs w:val="20"/>
    </w:rPr>
  </w:style>
  <w:style w:type="paragraph" w:styleId="TOC2">
    <w:name w:val="toc 2"/>
    <w:basedOn w:val="Normal"/>
    <w:next w:val="Normal"/>
    <w:autoRedefine/>
    <w:uiPriority w:val="39"/>
    <w:unhideWhenUsed/>
    <w:qFormat/>
    <w:rsid w:val="008B654D"/>
    <w:pPr>
      <w:tabs>
        <w:tab w:val="left" w:pos="880"/>
        <w:tab w:val="right" w:leader="dot" w:pos="9062"/>
      </w:tabs>
      <w:spacing w:after="0" w:line="276" w:lineRule="auto"/>
      <w:ind w:left="220"/>
    </w:pPr>
    <w:rPr>
      <w:rFonts w:cs="Microsoft Himalaya"/>
      <w:smallCaps/>
      <w:sz w:val="20"/>
      <w:szCs w:val="20"/>
    </w:rPr>
  </w:style>
  <w:style w:type="paragraph" w:styleId="TOC3">
    <w:name w:val="toc 3"/>
    <w:basedOn w:val="Normal"/>
    <w:next w:val="Normal"/>
    <w:autoRedefine/>
    <w:uiPriority w:val="39"/>
    <w:unhideWhenUsed/>
    <w:qFormat/>
    <w:rsid w:val="008B654D"/>
    <w:pPr>
      <w:spacing w:after="0" w:line="276" w:lineRule="auto"/>
      <w:ind w:left="440"/>
    </w:pPr>
    <w:rPr>
      <w:rFonts w:cs="Microsoft Himalaya"/>
      <w:i/>
      <w:iCs/>
      <w:sz w:val="20"/>
      <w:szCs w:val="20"/>
    </w:rPr>
  </w:style>
  <w:style w:type="paragraph" w:styleId="TOC4">
    <w:name w:val="toc 4"/>
    <w:basedOn w:val="Normal"/>
    <w:next w:val="Normal"/>
    <w:autoRedefine/>
    <w:uiPriority w:val="39"/>
    <w:unhideWhenUsed/>
    <w:rsid w:val="008B654D"/>
    <w:pPr>
      <w:spacing w:after="0" w:line="276" w:lineRule="auto"/>
      <w:ind w:left="660"/>
    </w:pPr>
    <w:rPr>
      <w:rFonts w:cs="Microsoft Himalaya"/>
      <w:sz w:val="18"/>
      <w:szCs w:val="18"/>
    </w:rPr>
  </w:style>
  <w:style w:type="paragraph" w:styleId="TOC5">
    <w:name w:val="toc 5"/>
    <w:basedOn w:val="Normal"/>
    <w:next w:val="Normal"/>
    <w:autoRedefine/>
    <w:uiPriority w:val="39"/>
    <w:unhideWhenUsed/>
    <w:rsid w:val="008B654D"/>
    <w:pPr>
      <w:spacing w:after="0" w:line="276" w:lineRule="auto"/>
      <w:ind w:left="880"/>
    </w:pPr>
    <w:rPr>
      <w:rFonts w:cs="Microsoft Himalaya"/>
      <w:sz w:val="18"/>
      <w:szCs w:val="18"/>
    </w:rPr>
  </w:style>
  <w:style w:type="paragraph" w:styleId="TOC6">
    <w:name w:val="toc 6"/>
    <w:basedOn w:val="Normal"/>
    <w:next w:val="Normal"/>
    <w:autoRedefine/>
    <w:uiPriority w:val="39"/>
    <w:unhideWhenUsed/>
    <w:rsid w:val="008B654D"/>
    <w:pPr>
      <w:spacing w:after="0" w:line="276" w:lineRule="auto"/>
      <w:ind w:left="1100"/>
    </w:pPr>
    <w:rPr>
      <w:rFonts w:cs="Microsoft Himalaya"/>
      <w:sz w:val="18"/>
      <w:szCs w:val="18"/>
    </w:rPr>
  </w:style>
  <w:style w:type="paragraph" w:styleId="TOC7">
    <w:name w:val="toc 7"/>
    <w:basedOn w:val="Normal"/>
    <w:next w:val="Normal"/>
    <w:autoRedefine/>
    <w:uiPriority w:val="39"/>
    <w:unhideWhenUsed/>
    <w:rsid w:val="008B654D"/>
    <w:pPr>
      <w:spacing w:after="0" w:line="276" w:lineRule="auto"/>
      <w:ind w:left="1320"/>
    </w:pPr>
    <w:rPr>
      <w:rFonts w:cs="Microsoft Himalaya"/>
      <w:sz w:val="18"/>
      <w:szCs w:val="18"/>
    </w:rPr>
  </w:style>
  <w:style w:type="paragraph" w:styleId="TOC8">
    <w:name w:val="toc 8"/>
    <w:basedOn w:val="Normal"/>
    <w:next w:val="Normal"/>
    <w:autoRedefine/>
    <w:uiPriority w:val="39"/>
    <w:unhideWhenUsed/>
    <w:rsid w:val="008B654D"/>
    <w:pPr>
      <w:spacing w:after="0" w:line="276" w:lineRule="auto"/>
      <w:ind w:left="1540"/>
    </w:pPr>
    <w:rPr>
      <w:rFonts w:cs="Microsoft Himalaya"/>
      <w:sz w:val="18"/>
      <w:szCs w:val="18"/>
    </w:rPr>
  </w:style>
  <w:style w:type="paragraph" w:styleId="TOC9">
    <w:name w:val="toc 9"/>
    <w:basedOn w:val="Normal"/>
    <w:next w:val="Normal"/>
    <w:autoRedefine/>
    <w:uiPriority w:val="39"/>
    <w:unhideWhenUsed/>
    <w:rsid w:val="008B654D"/>
    <w:pPr>
      <w:spacing w:after="0" w:line="276" w:lineRule="auto"/>
      <w:ind w:left="1760"/>
    </w:pPr>
    <w:rPr>
      <w:rFonts w:cs="Microsoft Himalaya"/>
      <w:sz w:val="18"/>
      <w:szCs w:val="18"/>
    </w:rPr>
  </w:style>
  <w:style w:type="paragraph" w:styleId="BalloonText">
    <w:name w:val="Balloon Text"/>
    <w:basedOn w:val="Normal"/>
    <w:link w:val="BalloonTextChar"/>
    <w:semiHidden/>
    <w:unhideWhenUsed/>
    <w:rsid w:val="008B6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8B654D"/>
    <w:rPr>
      <w:rFonts w:ascii="Segoe UI" w:hAnsi="Segoe UI" w:cs="Segoe UI"/>
      <w:sz w:val="18"/>
      <w:szCs w:val="18"/>
      <w:lang w:val="ro-RO"/>
    </w:rPr>
  </w:style>
  <w:style w:type="paragraph" w:styleId="Revision">
    <w:name w:val="Revision"/>
    <w:hidden/>
    <w:uiPriority w:val="99"/>
    <w:semiHidden/>
    <w:rsid w:val="008B654D"/>
    <w:rPr>
      <w:rFonts w:cs="Microsoft Himalaya"/>
      <w:sz w:val="22"/>
      <w:szCs w:val="22"/>
      <w:lang w:val="ro-RO"/>
    </w:rPr>
  </w:style>
  <w:style w:type="paragraph" w:styleId="HTMLPreformatted">
    <w:name w:val="HTML Preformatted"/>
    <w:basedOn w:val="Normal"/>
    <w:link w:val="HTMLPreformattedChar"/>
    <w:uiPriority w:val="99"/>
    <w:unhideWhenUsed/>
    <w:rsid w:val="008B6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o-RO"/>
    </w:rPr>
  </w:style>
  <w:style w:type="character" w:customStyle="1" w:styleId="HTMLPreformattedChar">
    <w:name w:val="HTML Preformatted Char"/>
    <w:basedOn w:val="DefaultParagraphFont"/>
    <w:link w:val="HTMLPreformatted"/>
    <w:uiPriority w:val="99"/>
    <w:rsid w:val="008B654D"/>
    <w:rPr>
      <w:rFonts w:ascii="Courier New" w:eastAsia="Times New Roman" w:hAnsi="Courier New" w:cs="Courier New"/>
      <w:lang w:val="ro-RO" w:eastAsia="ro-RO"/>
    </w:rPr>
  </w:style>
  <w:style w:type="character" w:styleId="PlaceholderText">
    <w:name w:val="Placeholder Text"/>
    <w:uiPriority w:val="99"/>
    <w:semiHidden/>
    <w:rsid w:val="008B654D"/>
    <w:rPr>
      <w:color w:val="808080"/>
    </w:rPr>
  </w:style>
  <w:style w:type="paragraph" w:customStyle="1" w:styleId="Body">
    <w:name w:val="Body"/>
    <w:basedOn w:val="Normal"/>
    <w:link w:val="BodyChar"/>
    <w:qFormat/>
    <w:rsid w:val="008B654D"/>
    <w:pPr>
      <w:spacing w:before="120" w:after="0" w:line="240" w:lineRule="exact"/>
      <w:jc w:val="both"/>
    </w:pPr>
    <w:rPr>
      <w:rFonts w:ascii="Trebuchet MS" w:hAnsi="Trebuchet MS" w:cs="Arial"/>
      <w:sz w:val="20"/>
      <w:szCs w:val="24"/>
      <w:lang w:val="en-US"/>
    </w:rPr>
  </w:style>
  <w:style w:type="character" w:customStyle="1" w:styleId="BodyChar">
    <w:name w:val="Body Char"/>
    <w:link w:val="Body"/>
    <w:rsid w:val="008B654D"/>
    <w:rPr>
      <w:rFonts w:ascii="Trebuchet MS" w:hAnsi="Trebuchet MS" w:cs="Arial"/>
      <w:szCs w:val="24"/>
    </w:rPr>
  </w:style>
  <w:style w:type="paragraph" w:customStyle="1" w:styleId="Bulet">
    <w:name w:val="Bulet"/>
    <w:basedOn w:val="Normal"/>
    <w:next w:val="Body"/>
    <w:link w:val="BuletChar"/>
    <w:qFormat/>
    <w:rsid w:val="008B654D"/>
    <w:pPr>
      <w:numPr>
        <w:numId w:val="72"/>
      </w:numPr>
      <w:spacing w:after="0" w:line="240" w:lineRule="exact"/>
      <w:jc w:val="both"/>
    </w:pPr>
    <w:rPr>
      <w:rFonts w:ascii="Trebuchet MS" w:hAnsi="Trebuchet MS" w:cs="Arial"/>
      <w:sz w:val="20"/>
      <w:szCs w:val="24"/>
      <w:lang w:val="en-US"/>
    </w:rPr>
  </w:style>
  <w:style w:type="character" w:customStyle="1" w:styleId="BuletChar">
    <w:name w:val="Bulet Char"/>
    <w:link w:val="Bulet"/>
    <w:rsid w:val="008B654D"/>
    <w:rPr>
      <w:rFonts w:ascii="Trebuchet MS" w:hAnsi="Trebuchet MS" w:cs="Arial"/>
      <w:szCs w:val="24"/>
    </w:rPr>
  </w:style>
  <w:style w:type="paragraph" w:customStyle="1" w:styleId="Norm">
    <w:name w:val="Norm"/>
    <w:basedOn w:val="Normal"/>
    <w:qFormat/>
    <w:rsid w:val="008B654D"/>
    <w:pPr>
      <w:framePr w:hSpace="1701" w:wrap="around" w:vAnchor="text" w:hAnchor="page" w:x="1708" w:y="1"/>
      <w:spacing w:after="0" w:line="240" w:lineRule="exact"/>
      <w:suppressOverlap/>
      <w:jc w:val="both"/>
    </w:pPr>
    <w:rPr>
      <w:rFonts w:ascii="Trebuchet MS" w:hAnsi="Trebuchet MS" w:cs="Arial"/>
      <w:sz w:val="20"/>
      <w:szCs w:val="24"/>
      <w:lang w:val="en-US"/>
    </w:rPr>
  </w:style>
  <w:style w:type="character" w:styleId="Strong">
    <w:name w:val="Strong"/>
    <w:uiPriority w:val="22"/>
    <w:qFormat/>
    <w:rsid w:val="008B654D"/>
    <w:rPr>
      <w:b/>
      <w:bCs/>
    </w:rPr>
  </w:style>
  <w:style w:type="paragraph" w:customStyle="1" w:styleId="Capitol">
    <w:name w:val="Capitol"/>
    <w:basedOn w:val="Body"/>
    <w:next w:val="Body"/>
    <w:qFormat/>
    <w:rsid w:val="008B654D"/>
    <w:pPr>
      <w:numPr>
        <w:numId w:val="73"/>
      </w:numPr>
      <w:tabs>
        <w:tab w:val="num" w:pos="360"/>
      </w:tabs>
      <w:spacing w:before="840" w:after="240" w:line="320" w:lineRule="exact"/>
      <w:ind w:left="720" w:hanging="426"/>
    </w:pPr>
    <w:rPr>
      <w:b/>
      <w:caps/>
      <w:color w:val="0070C0"/>
      <w:sz w:val="28"/>
      <w:szCs w:val="28"/>
    </w:rPr>
  </w:style>
  <w:style w:type="paragraph" w:customStyle="1" w:styleId="SubCap">
    <w:name w:val="SubCap"/>
    <w:basedOn w:val="Body"/>
    <w:next w:val="Body"/>
    <w:qFormat/>
    <w:rsid w:val="008B654D"/>
    <w:pPr>
      <w:numPr>
        <w:ilvl w:val="2"/>
        <w:numId w:val="73"/>
      </w:numPr>
      <w:tabs>
        <w:tab w:val="num" w:pos="360"/>
      </w:tabs>
      <w:spacing w:before="480" w:after="120" w:line="280" w:lineRule="exact"/>
      <w:ind w:left="2160" w:hanging="180"/>
    </w:pPr>
    <w:rPr>
      <w:b/>
      <w:color w:val="0070C0"/>
      <w:sz w:val="26"/>
      <w:szCs w:val="26"/>
    </w:rPr>
  </w:style>
  <w:style w:type="paragraph" w:customStyle="1" w:styleId="UnderCap">
    <w:name w:val="UnderCap"/>
    <w:basedOn w:val="SubCap"/>
    <w:next w:val="Body"/>
    <w:qFormat/>
    <w:rsid w:val="008B654D"/>
    <w:pPr>
      <w:numPr>
        <w:ilvl w:val="3"/>
      </w:numPr>
      <w:shd w:val="clear" w:color="auto" w:fill="FFFFFF"/>
      <w:tabs>
        <w:tab w:val="num" w:pos="360"/>
      </w:tabs>
      <w:spacing w:line="360" w:lineRule="exact"/>
      <w:ind w:left="2880" w:hanging="360"/>
    </w:pPr>
    <w:rPr>
      <w:rFonts w:eastAsia="Arial"/>
      <w:iCs/>
      <w:caps/>
      <w:sz w:val="22"/>
      <w:szCs w:val="20"/>
    </w:rPr>
  </w:style>
  <w:style w:type="paragraph" w:customStyle="1" w:styleId="StyleHeading3Heading3Char1Heading3CharCharAttributeHeadi">
    <w:name w:val="Style Heading 3Heading 3 Char1Heading 3 Char CharAttribute Headi..."/>
    <w:basedOn w:val="Heading3"/>
    <w:rsid w:val="008B654D"/>
    <w:pPr>
      <w:numPr>
        <w:ilvl w:val="2"/>
      </w:numPr>
      <w:tabs>
        <w:tab w:val="num" w:pos="2160"/>
      </w:tabs>
      <w:spacing w:before="60" w:after="120" w:line="276" w:lineRule="auto"/>
      <w:ind w:left="1916" w:hanging="839"/>
    </w:pPr>
    <w:rPr>
      <w:rFonts w:ascii="Calibri" w:eastAsia="Calibri" w:hAnsi="Calibri" w:cs="Microsoft Himalaya"/>
      <w:b w:val="0"/>
      <w:bCs w:val="0"/>
      <w:iCs/>
      <w:szCs w:val="20"/>
      <w:lang w:eastAsia="en-US"/>
    </w:rPr>
  </w:style>
  <w:style w:type="character" w:customStyle="1" w:styleId="tal1">
    <w:name w:val="tal1"/>
    <w:basedOn w:val="DefaultParagraphFont"/>
    <w:rsid w:val="008B654D"/>
  </w:style>
  <w:style w:type="paragraph" w:customStyle="1" w:styleId="Text2">
    <w:name w:val="Text 2"/>
    <w:basedOn w:val="Normal"/>
    <w:link w:val="Text2Char"/>
    <w:rsid w:val="008B654D"/>
    <w:pPr>
      <w:tabs>
        <w:tab w:val="left" w:pos="2161"/>
      </w:tabs>
      <w:spacing w:after="240" w:line="276" w:lineRule="auto"/>
      <w:ind w:left="1077"/>
      <w:jc w:val="both"/>
    </w:pPr>
    <w:rPr>
      <w:rFonts w:cs="Microsoft Himalaya"/>
      <w:szCs w:val="20"/>
    </w:rPr>
  </w:style>
  <w:style w:type="character" w:customStyle="1" w:styleId="Text2Char">
    <w:name w:val="Text 2 Char"/>
    <w:link w:val="Text2"/>
    <w:rsid w:val="008B654D"/>
    <w:rPr>
      <w:rFonts w:cs="Microsoft Himalaya"/>
      <w:sz w:val="22"/>
      <w:lang w:val="ro-RO"/>
    </w:rPr>
  </w:style>
  <w:style w:type="character" w:customStyle="1" w:styleId="Bodytext0">
    <w:name w:val="Body text_"/>
    <w:link w:val="BodyText10"/>
    <w:rsid w:val="008B654D"/>
    <w:rPr>
      <w:rFonts w:ascii="Lucida Sans Unicode" w:eastAsia="Lucida Sans Unicode" w:hAnsi="Lucida Sans Unicode" w:cs="Lucida Sans Unicode"/>
      <w:sz w:val="19"/>
      <w:szCs w:val="19"/>
      <w:shd w:val="clear" w:color="auto" w:fill="FFFFFF"/>
    </w:rPr>
  </w:style>
  <w:style w:type="paragraph" w:customStyle="1" w:styleId="BodyText10">
    <w:name w:val="Body Text10"/>
    <w:basedOn w:val="Normal"/>
    <w:link w:val="Bodytext0"/>
    <w:rsid w:val="008B654D"/>
    <w:pPr>
      <w:widowControl w:val="0"/>
      <w:shd w:val="clear" w:color="auto" w:fill="FFFFFF"/>
      <w:spacing w:after="0" w:line="0" w:lineRule="atLeast"/>
      <w:ind w:hanging="560"/>
      <w:jc w:val="center"/>
    </w:pPr>
    <w:rPr>
      <w:rFonts w:ascii="Lucida Sans Unicode" w:eastAsia="Lucida Sans Unicode" w:hAnsi="Lucida Sans Unicode" w:cs="Lucida Sans Unicode"/>
      <w:sz w:val="19"/>
      <w:szCs w:val="19"/>
      <w:lang w:val="en-US"/>
    </w:rPr>
  </w:style>
  <w:style w:type="character" w:customStyle="1" w:styleId="BodytextSegoeUIBoldSpacing0pt">
    <w:name w:val="Body text + Segoe UI;Bold;Spacing 0 pt"/>
    <w:rsid w:val="008B654D"/>
    <w:rPr>
      <w:rFonts w:ascii="Segoe UI" w:eastAsia="Segoe UI" w:hAnsi="Segoe UI" w:cs="Segoe UI"/>
      <w:b/>
      <w:bCs/>
      <w:color w:val="000000"/>
      <w:spacing w:val="0"/>
      <w:w w:val="100"/>
      <w:position w:val="0"/>
      <w:sz w:val="26"/>
      <w:szCs w:val="26"/>
      <w:shd w:val="clear" w:color="auto" w:fill="FFFFFF"/>
      <w:lang w:val="en-US" w:eastAsia="en-US" w:bidi="en-US"/>
    </w:rPr>
  </w:style>
  <w:style w:type="character" w:customStyle="1" w:styleId="BodytextSegoeUI12ptSpacing0pt">
    <w:name w:val="Body text + Segoe UI;12 pt;Spacing 0 pt"/>
    <w:rsid w:val="008B654D"/>
    <w:rPr>
      <w:rFonts w:ascii="Segoe UI" w:eastAsia="Segoe UI" w:hAnsi="Segoe UI" w:cs="Segoe UI"/>
      <w:color w:val="000000"/>
      <w:spacing w:val="0"/>
      <w:w w:val="100"/>
      <w:position w:val="0"/>
      <w:sz w:val="24"/>
      <w:szCs w:val="24"/>
      <w:shd w:val="clear" w:color="auto" w:fill="FFFFFF"/>
      <w:lang w:val="en-US" w:eastAsia="en-US" w:bidi="en-US"/>
    </w:rPr>
  </w:style>
  <w:style w:type="paragraph" w:customStyle="1" w:styleId="BodyText2">
    <w:name w:val="Body Text2"/>
    <w:basedOn w:val="Normal"/>
    <w:rsid w:val="008B654D"/>
    <w:pPr>
      <w:widowControl w:val="0"/>
      <w:shd w:val="clear" w:color="auto" w:fill="FFFFFF"/>
      <w:spacing w:after="0" w:line="0" w:lineRule="atLeast"/>
      <w:ind w:hanging="360"/>
      <w:jc w:val="both"/>
    </w:pPr>
    <w:rPr>
      <w:rFonts w:ascii="Palatino Linotype" w:eastAsia="Palatino Linotype" w:hAnsi="Palatino Linotype" w:cs="Palatino Linotype"/>
      <w:spacing w:val="10"/>
      <w:sz w:val="26"/>
      <w:szCs w:val="26"/>
    </w:rPr>
  </w:style>
  <w:style w:type="character" w:customStyle="1" w:styleId="Tablecaption">
    <w:name w:val="Table caption_"/>
    <w:link w:val="Tablecaption0"/>
    <w:rsid w:val="008B654D"/>
    <w:rPr>
      <w:rFonts w:ascii="Segoe UI" w:eastAsia="Segoe UI" w:hAnsi="Segoe UI" w:cs="Segoe UI"/>
      <w:b/>
      <w:bCs/>
      <w:sz w:val="26"/>
      <w:szCs w:val="26"/>
      <w:shd w:val="clear" w:color="auto" w:fill="FFFFFF"/>
    </w:rPr>
  </w:style>
  <w:style w:type="paragraph" w:customStyle="1" w:styleId="Tablecaption0">
    <w:name w:val="Table caption"/>
    <w:basedOn w:val="Normal"/>
    <w:link w:val="Tablecaption"/>
    <w:rsid w:val="008B654D"/>
    <w:pPr>
      <w:widowControl w:val="0"/>
      <w:shd w:val="clear" w:color="auto" w:fill="FFFFFF"/>
      <w:spacing w:after="0" w:line="383" w:lineRule="exact"/>
      <w:jc w:val="both"/>
    </w:pPr>
    <w:rPr>
      <w:rFonts w:ascii="Segoe UI" w:eastAsia="Segoe UI" w:hAnsi="Segoe UI" w:cs="Segoe UI"/>
      <w:b/>
      <w:bCs/>
      <w:sz w:val="26"/>
      <w:szCs w:val="26"/>
      <w:lang w:val="en-US"/>
    </w:rPr>
  </w:style>
  <w:style w:type="character" w:customStyle="1" w:styleId="BodytextArialItalic">
    <w:name w:val="Body text + Arial;Italic"/>
    <w:rsid w:val="008B654D"/>
    <w:rPr>
      <w:rFonts w:ascii="Arial" w:eastAsia="Arial" w:hAnsi="Arial" w:cs="Arial"/>
      <w:b w:val="0"/>
      <w:bCs w:val="0"/>
      <w:i/>
      <w:iCs/>
      <w:smallCaps w:val="0"/>
      <w:strike w:val="0"/>
      <w:color w:val="000000"/>
      <w:spacing w:val="0"/>
      <w:w w:val="100"/>
      <w:position w:val="0"/>
      <w:sz w:val="19"/>
      <w:szCs w:val="19"/>
      <w:u w:val="none"/>
      <w:shd w:val="clear" w:color="auto" w:fill="FFFFFF"/>
      <w:lang w:val="en-US" w:eastAsia="en-US" w:bidi="en-US"/>
    </w:rPr>
  </w:style>
  <w:style w:type="paragraph" w:styleId="FootnoteText">
    <w:name w:val="footnote text"/>
    <w:basedOn w:val="Normal"/>
    <w:link w:val="FootnoteTextChar"/>
    <w:semiHidden/>
    <w:unhideWhenUsed/>
    <w:rsid w:val="008B654D"/>
    <w:pPr>
      <w:spacing w:after="0" w:line="240" w:lineRule="auto"/>
    </w:pPr>
    <w:rPr>
      <w:rFonts w:cs="Microsoft Himalaya"/>
      <w:sz w:val="20"/>
      <w:szCs w:val="20"/>
    </w:rPr>
  </w:style>
  <w:style w:type="character" w:customStyle="1" w:styleId="FootnoteTextChar">
    <w:name w:val="Footnote Text Char"/>
    <w:basedOn w:val="DefaultParagraphFont"/>
    <w:link w:val="FootnoteText"/>
    <w:semiHidden/>
    <w:rsid w:val="008B654D"/>
    <w:rPr>
      <w:rFonts w:cs="Microsoft Himalaya"/>
      <w:lang w:val="ro-RO"/>
    </w:rPr>
  </w:style>
  <w:style w:type="character" w:styleId="FootnoteReference">
    <w:name w:val="footnote reference"/>
    <w:unhideWhenUsed/>
    <w:rsid w:val="008B654D"/>
    <w:rPr>
      <w:vertAlign w:val="superscript"/>
    </w:rPr>
  </w:style>
  <w:style w:type="paragraph" w:customStyle="1" w:styleId="Heading1EIB">
    <w:name w:val="Heading 1 EIB"/>
    <w:basedOn w:val="Heading1"/>
    <w:autoRedefine/>
    <w:qFormat/>
    <w:rsid w:val="008B654D"/>
    <w:pPr>
      <w:keepNext w:val="0"/>
      <w:keepLines w:val="0"/>
      <w:tabs>
        <w:tab w:val="num" w:pos="360"/>
      </w:tabs>
      <w:spacing w:before="0" w:after="200" w:line="276" w:lineRule="auto"/>
      <w:ind w:left="284"/>
      <w:contextualSpacing/>
      <w:outlineLvl w:val="9"/>
    </w:pPr>
    <w:rPr>
      <w:rFonts w:ascii="Calibri" w:hAnsi="Calibri" w:cs="Microsoft Himalaya"/>
      <w:color w:val="000000"/>
      <w:sz w:val="24"/>
      <w:szCs w:val="20"/>
      <w:lang w:val="en-GB" w:eastAsia="en-US"/>
    </w:rPr>
  </w:style>
  <w:style w:type="paragraph" w:customStyle="1" w:styleId="Heading2EIB">
    <w:name w:val="Heading 2 EIB"/>
    <w:basedOn w:val="Heading2"/>
    <w:autoRedefine/>
    <w:qFormat/>
    <w:rsid w:val="008B654D"/>
    <w:pPr>
      <w:keepLines/>
      <w:tabs>
        <w:tab w:val="clear" w:pos="1440"/>
        <w:tab w:val="num" w:pos="360"/>
      </w:tabs>
      <w:spacing w:before="40" w:after="120" w:line="300" w:lineRule="atLeast"/>
      <w:ind w:left="284" w:firstLine="0"/>
    </w:pPr>
    <w:rPr>
      <w:rFonts w:ascii="Calibri" w:hAnsi="Calibri" w:cs="Microsoft Himalaya"/>
      <w:i w:val="0"/>
      <w:iCs w:val="0"/>
      <w:color w:val="000000"/>
      <w:sz w:val="22"/>
      <w:szCs w:val="26"/>
      <w:lang w:val="en-GB" w:eastAsia="en-US"/>
    </w:rPr>
  </w:style>
  <w:style w:type="paragraph" w:customStyle="1" w:styleId="Heading3EIB">
    <w:name w:val="Heading 3 EIB"/>
    <w:basedOn w:val="Heading3"/>
    <w:autoRedefine/>
    <w:qFormat/>
    <w:rsid w:val="008B654D"/>
    <w:pPr>
      <w:keepLines/>
      <w:tabs>
        <w:tab w:val="clear" w:pos="2160"/>
        <w:tab w:val="num" w:pos="360"/>
      </w:tabs>
      <w:spacing w:before="120" w:after="120" w:line="300" w:lineRule="atLeast"/>
      <w:ind w:left="284" w:firstLine="0"/>
    </w:pPr>
    <w:rPr>
      <w:rFonts w:ascii="Calibri" w:hAnsi="Calibri" w:cs="Microsoft Himalaya"/>
      <w:bCs w:val="0"/>
      <w:color w:val="000000"/>
      <w:sz w:val="22"/>
      <w:szCs w:val="24"/>
      <w:lang w:val="en-GB" w:eastAsia="en-US"/>
    </w:rPr>
  </w:style>
  <w:style w:type="character" w:customStyle="1" w:styleId="A16">
    <w:name w:val="A16"/>
    <w:uiPriority w:val="99"/>
    <w:rsid w:val="008B654D"/>
    <w:rPr>
      <w:rFonts w:cs="Myriad"/>
      <w:color w:val="211D1E"/>
      <w:sz w:val="22"/>
      <w:szCs w:val="22"/>
    </w:rPr>
  </w:style>
  <w:style w:type="paragraph" w:customStyle="1" w:styleId="normalpropostasChar">
    <w:name w:val="normal_propostas Char"/>
    <w:basedOn w:val="Normal"/>
    <w:rsid w:val="008B654D"/>
    <w:pPr>
      <w:suppressAutoHyphens/>
      <w:spacing w:after="120" w:line="288" w:lineRule="auto"/>
      <w:jc w:val="both"/>
    </w:pPr>
    <w:rPr>
      <w:rFonts w:ascii="Arial" w:eastAsia="Times New Roman" w:hAnsi="Arial" w:cs="Calibri"/>
      <w:sz w:val="24"/>
      <w:szCs w:val="24"/>
      <w:lang w:eastAsia="ar-SA"/>
    </w:rPr>
  </w:style>
  <w:style w:type="character" w:customStyle="1" w:styleId="tli1">
    <w:name w:val="tli1"/>
    <w:basedOn w:val="DefaultParagraphFont"/>
    <w:rsid w:val="008B654D"/>
  </w:style>
  <w:style w:type="paragraph" w:styleId="TOCHeading">
    <w:name w:val="TOC Heading"/>
    <w:basedOn w:val="Heading1"/>
    <w:next w:val="Normal"/>
    <w:uiPriority w:val="39"/>
    <w:semiHidden/>
    <w:unhideWhenUsed/>
    <w:qFormat/>
    <w:rsid w:val="008B654D"/>
    <w:pPr>
      <w:spacing w:line="276" w:lineRule="auto"/>
      <w:outlineLvl w:val="9"/>
    </w:pPr>
    <w:rPr>
      <w:rFonts w:ascii="Cambria" w:hAnsi="Cambria" w:cs="Microsoft Himalaya"/>
      <w:color w:val="365F91"/>
      <w:lang w:val="en-US" w:eastAsia="ja-JP"/>
    </w:rPr>
  </w:style>
  <w:style w:type="paragraph" w:customStyle="1" w:styleId="listenumrobis">
    <w:name w:val="liste numéro bis"/>
    <w:qFormat/>
    <w:rsid w:val="008B654D"/>
    <w:pPr>
      <w:numPr>
        <w:numId w:val="74"/>
      </w:numPr>
      <w:spacing w:before="240"/>
      <w:contextualSpacing/>
      <w:jc w:val="both"/>
    </w:pPr>
    <w:rPr>
      <w:rFonts w:ascii="Arial" w:eastAsia="Cambria" w:hAnsi="Arial" w:cs="Arial"/>
      <w:color w:val="6A5E6F"/>
      <w:lang w:val="en-GB"/>
    </w:rPr>
  </w:style>
  <w:style w:type="paragraph" w:customStyle="1" w:styleId="tiret">
    <w:name w:val="tiret +"/>
    <w:qFormat/>
    <w:rsid w:val="008B654D"/>
    <w:pPr>
      <w:numPr>
        <w:numId w:val="75"/>
      </w:numPr>
      <w:contextualSpacing/>
      <w:jc w:val="both"/>
    </w:pPr>
    <w:rPr>
      <w:rFonts w:ascii="Arial" w:eastAsia="Cambria" w:hAnsi="Arial"/>
      <w:color w:val="6A5E6F"/>
      <w:szCs w:val="24"/>
      <w:lang w:val="en-GB" w:eastAsia="fr-FR"/>
    </w:rPr>
  </w:style>
  <w:style w:type="numbering" w:customStyle="1" w:styleId="Style1">
    <w:name w:val="Style1"/>
    <w:uiPriority w:val="99"/>
    <w:rsid w:val="008B654D"/>
    <w:pPr>
      <w:numPr>
        <w:numId w:val="76"/>
      </w:numPr>
    </w:pPr>
  </w:style>
  <w:style w:type="paragraph" w:customStyle="1" w:styleId="TableParagraph">
    <w:name w:val="Table Paragraph"/>
    <w:basedOn w:val="Normal"/>
    <w:uiPriority w:val="1"/>
    <w:qFormat/>
    <w:rsid w:val="008B654D"/>
    <w:pPr>
      <w:widowControl w:val="0"/>
      <w:autoSpaceDE w:val="0"/>
      <w:autoSpaceDN w:val="0"/>
      <w:spacing w:after="0" w:line="240" w:lineRule="auto"/>
      <w:ind w:left="97"/>
    </w:pPr>
    <w:rPr>
      <w:rFonts w:ascii="Verdana" w:eastAsia="Verdana" w:hAnsi="Verdana" w:cs="Verdana"/>
      <w:lang w:eastAsia="ro-RO" w:bidi="ro-RO"/>
    </w:rPr>
  </w:style>
  <w:style w:type="character" w:customStyle="1" w:styleId="UnresolvedMention1">
    <w:name w:val="Unresolved Mention1"/>
    <w:uiPriority w:val="99"/>
    <w:semiHidden/>
    <w:unhideWhenUsed/>
    <w:rsid w:val="008B654D"/>
    <w:rPr>
      <w:color w:val="605E5C"/>
      <w:shd w:val="clear" w:color="auto" w:fill="E1DFDD"/>
    </w:rPr>
  </w:style>
  <w:style w:type="character" w:customStyle="1" w:styleId="autor">
    <w:name w:val="autor"/>
    <w:basedOn w:val="DefaultParagraphFont"/>
    <w:uiPriority w:val="99"/>
    <w:rsid w:val="008B654D"/>
  </w:style>
  <w:style w:type="character" w:styleId="Emphasis">
    <w:name w:val="Emphasis"/>
    <w:uiPriority w:val="99"/>
    <w:qFormat/>
    <w:rsid w:val="008B654D"/>
    <w:rPr>
      <w:i/>
      <w:iCs/>
    </w:rPr>
  </w:style>
  <w:style w:type="character" w:styleId="PageNumber">
    <w:name w:val="page number"/>
    <w:basedOn w:val="DefaultParagraphFont"/>
    <w:rsid w:val="008B654D"/>
  </w:style>
  <w:style w:type="character" w:customStyle="1" w:styleId="articol">
    <w:name w:val="articol"/>
    <w:basedOn w:val="DefaultParagraphFont"/>
    <w:uiPriority w:val="99"/>
    <w:rsid w:val="008B654D"/>
  </w:style>
  <w:style w:type="character" w:customStyle="1" w:styleId="alineat">
    <w:name w:val="alineat"/>
    <w:basedOn w:val="DefaultParagraphFont"/>
    <w:uiPriority w:val="99"/>
    <w:rsid w:val="008B654D"/>
  </w:style>
  <w:style w:type="character" w:customStyle="1" w:styleId="litera">
    <w:name w:val="litera"/>
    <w:basedOn w:val="DefaultParagraphFont"/>
    <w:uiPriority w:val="99"/>
    <w:rsid w:val="008B654D"/>
  </w:style>
  <w:style w:type="character" w:customStyle="1" w:styleId="preambul">
    <w:name w:val="preambul"/>
    <w:basedOn w:val="DefaultParagraphFont"/>
    <w:uiPriority w:val="99"/>
    <w:rsid w:val="008B654D"/>
  </w:style>
  <w:style w:type="character" w:customStyle="1" w:styleId="punct">
    <w:name w:val="punct"/>
    <w:basedOn w:val="DefaultParagraphFont"/>
    <w:uiPriority w:val="99"/>
    <w:rsid w:val="008B654D"/>
  </w:style>
  <w:style w:type="character" w:customStyle="1" w:styleId="paragraf">
    <w:name w:val="paragraf"/>
    <w:basedOn w:val="DefaultParagraphFont"/>
    <w:uiPriority w:val="99"/>
    <w:rsid w:val="008B654D"/>
  </w:style>
  <w:style w:type="character" w:customStyle="1" w:styleId="searchidx2">
    <w:name w:val="search_idx_2"/>
    <w:basedOn w:val="DefaultParagraphFont"/>
    <w:uiPriority w:val="99"/>
    <w:rsid w:val="008B654D"/>
  </w:style>
  <w:style w:type="character" w:customStyle="1" w:styleId="searchidx0">
    <w:name w:val="search_idx_0"/>
    <w:basedOn w:val="DefaultParagraphFont"/>
    <w:uiPriority w:val="99"/>
    <w:rsid w:val="008B654D"/>
  </w:style>
  <w:style w:type="character" w:customStyle="1" w:styleId="searchidx1">
    <w:name w:val="search_idx_1"/>
    <w:basedOn w:val="DefaultParagraphFont"/>
    <w:uiPriority w:val="99"/>
    <w:rsid w:val="008B654D"/>
  </w:style>
  <w:style w:type="character" w:customStyle="1" w:styleId="tabel">
    <w:name w:val="tabel"/>
    <w:basedOn w:val="DefaultParagraphFont"/>
    <w:uiPriority w:val="99"/>
    <w:rsid w:val="008B654D"/>
  </w:style>
  <w:style w:type="character" w:customStyle="1" w:styleId="object-hover">
    <w:name w:val="object-hover"/>
    <w:basedOn w:val="DefaultParagraphFont"/>
    <w:rsid w:val="008B654D"/>
  </w:style>
  <w:style w:type="paragraph" w:customStyle="1" w:styleId="chspec">
    <w:name w:val="ch_spec"/>
    <w:basedOn w:val="Normal"/>
    <w:qFormat/>
    <w:rsid w:val="008B654D"/>
    <w:pPr>
      <w:spacing w:before="100" w:beforeAutospacing="1" w:after="100" w:afterAutospacing="1" w:line="240" w:lineRule="auto"/>
    </w:pPr>
    <w:rPr>
      <w:rFonts w:ascii="Times New Roman" w:eastAsia="Times New Roman" w:hAnsi="Times New Roman"/>
      <w:sz w:val="24"/>
      <w:szCs w:val="24"/>
      <w:lang w:val="en-US" w:eastAsia="ko-KR"/>
    </w:rPr>
  </w:style>
  <w:style w:type="paragraph" w:customStyle="1" w:styleId="FaxHeader">
    <w:name w:val="Fax Header"/>
    <w:basedOn w:val="Normal"/>
    <w:rsid w:val="008B654D"/>
    <w:pPr>
      <w:spacing w:before="240" w:after="60" w:line="240" w:lineRule="auto"/>
    </w:pPr>
    <w:rPr>
      <w:rFonts w:ascii="Times New Roman" w:eastAsia="Times New Roman" w:hAnsi="Times New Roman"/>
      <w:sz w:val="20"/>
      <w:szCs w:val="20"/>
      <w:lang w:val="en-AU" w:eastAsia="ro-RO"/>
    </w:rPr>
  </w:style>
  <w:style w:type="paragraph" w:customStyle="1" w:styleId="chtitle">
    <w:name w:val="ch_title"/>
    <w:basedOn w:val="Normal"/>
    <w:rsid w:val="008B654D"/>
    <w:pPr>
      <w:spacing w:before="100" w:beforeAutospacing="1" w:after="100" w:afterAutospacing="1" w:line="240" w:lineRule="auto"/>
    </w:pPr>
    <w:rPr>
      <w:rFonts w:ascii="Times New Roman" w:eastAsia="Times New Roman" w:hAnsi="Times New Roman"/>
      <w:sz w:val="24"/>
      <w:szCs w:val="24"/>
      <w:lang w:val="en-US" w:eastAsia="ko-KR"/>
    </w:rPr>
  </w:style>
  <w:style w:type="character" w:customStyle="1" w:styleId="hps">
    <w:name w:val="hps"/>
    <w:basedOn w:val="DefaultParagraphFont"/>
    <w:rsid w:val="008B654D"/>
  </w:style>
  <w:style w:type="paragraph" w:customStyle="1" w:styleId="Number1">
    <w:name w:val="Number 1"/>
    <w:basedOn w:val="Normal"/>
    <w:rsid w:val="008B654D"/>
    <w:pPr>
      <w:numPr>
        <w:numId w:val="77"/>
      </w:numPr>
      <w:tabs>
        <w:tab w:val="left" w:pos="1134"/>
      </w:tabs>
      <w:spacing w:after="0" w:line="240" w:lineRule="auto"/>
      <w:ind w:left="1134" w:hanging="1134"/>
    </w:pPr>
    <w:rPr>
      <w:rFonts w:ascii="Arial" w:eastAsia="Times New Roman" w:hAnsi="Arial" w:cs="Arial"/>
      <w:b/>
      <w:caps/>
      <w:noProof/>
      <w:sz w:val="28"/>
      <w:szCs w:val="24"/>
      <w:lang w:val="pt-BR"/>
    </w:rPr>
  </w:style>
  <w:style w:type="paragraph" w:customStyle="1" w:styleId="Number2">
    <w:name w:val="Number 2"/>
    <w:basedOn w:val="Normal"/>
    <w:rsid w:val="008B654D"/>
    <w:pPr>
      <w:numPr>
        <w:ilvl w:val="1"/>
        <w:numId w:val="77"/>
      </w:numPr>
      <w:tabs>
        <w:tab w:val="left" w:pos="1134"/>
      </w:tabs>
      <w:spacing w:after="0" w:line="240" w:lineRule="auto"/>
      <w:ind w:left="1134" w:hanging="1134"/>
    </w:pPr>
    <w:rPr>
      <w:rFonts w:ascii="Arial" w:eastAsia="Times New Roman" w:hAnsi="Arial" w:cs="Arial"/>
      <w:noProof/>
      <w:sz w:val="24"/>
      <w:szCs w:val="20"/>
      <w:lang w:val="pt-BR"/>
    </w:rPr>
  </w:style>
  <w:style w:type="paragraph" w:customStyle="1" w:styleId="Number3">
    <w:name w:val="Number 3"/>
    <w:basedOn w:val="Normal"/>
    <w:rsid w:val="008B654D"/>
    <w:pPr>
      <w:numPr>
        <w:ilvl w:val="2"/>
        <w:numId w:val="77"/>
      </w:numPr>
      <w:tabs>
        <w:tab w:val="left" w:pos="1134"/>
      </w:tabs>
      <w:spacing w:after="0" w:line="240" w:lineRule="auto"/>
    </w:pPr>
    <w:rPr>
      <w:rFonts w:ascii="Arial" w:eastAsia="Times New Roman" w:hAnsi="Arial" w:cs="Arial"/>
      <w:noProof/>
      <w:sz w:val="24"/>
      <w:szCs w:val="20"/>
      <w:lang w:val="pt-BR"/>
    </w:rPr>
  </w:style>
  <w:style w:type="paragraph" w:customStyle="1" w:styleId="Number4">
    <w:name w:val="Number 4"/>
    <w:basedOn w:val="Normal"/>
    <w:link w:val="Number4Char"/>
    <w:rsid w:val="008B654D"/>
    <w:pPr>
      <w:numPr>
        <w:ilvl w:val="3"/>
        <w:numId w:val="77"/>
      </w:numPr>
      <w:tabs>
        <w:tab w:val="left" w:pos="1134"/>
      </w:tabs>
      <w:spacing w:after="0" w:line="240" w:lineRule="auto"/>
      <w:ind w:left="1134" w:hanging="1134"/>
    </w:pPr>
    <w:rPr>
      <w:rFonts w:ascii="Arial" w:eastAsia="Times New Roman" w:hAnsi="Arial" w:cs="Arial"/>
      <w:noProof/>
      <w:sz w:val="24"/>
      <w:szCs w:val="20"/>
      <w:lang w:val="pt-BR"/>
    </w:rPr>
  </w:style>
  <w:style w:type="character" w:customStyle="1" w:styleId="Number4Char">
    <w:name w:val="Number 4 Char"/>
    <w:link w:val="Number4"/>
    <w:rsid w:val="008B654D"/>
    <w:rPr>
      <w:rFonts w:ascii="Arial" w:eastAsia="Times New Roman" w:hAnsi="Arial" w:cs="Arial"/>
      <w:noProof/>
      <w:sz w:val="24"/>
      <w:lang w:val="pt-BR"/>
    </w:rPr>
  </w:style>
  <w:style w:type="table" w:customStyle="1" w:styleId="LightList-Accent11">
    <w:name w:val="Light List - Accent 11"/>
    <w:basedOn w:val="TableNormal"/>
    <w:uiPriority w:val="61"/>
    <w:rsid w:val="008B654D"/>
    <w:rPr>
      <w:rFonts w:cs="Microsoft Himalaya"/>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lock">
    <w:name w:val="block"/>
    <w:basedOn w:val="DefaultParagraphFont"/>
    <w:rsid w:val="008B654D"/>
  </w:style>
  <w:style w:type="paragraph" w:styleId="BodyTextIndent">
    <w:name w:val="Body Text Indent"/>
    <w:basedOn w:val="Normal"/>
    <w:link w:val="BodyTextIndentChar"/>
    <w:uiPriority w:val="99"/>
    <w:semiHidden/>
    <w:unhideWhenUsed/>
    <w:rsid w:val="008B654D"/>
    <w:pPr>
      <w:spacing w:after="120" w:line="276" w:lineRule="auto"/>
      <w:ind w:left="283"/>
    </w:pPr>
    <w:rPr>
      <w:rFonts w:cs="Microsoft Himalaya"/>
    </w:rPr>
  </w:style>
  <w:style w:type="character" w:customStyle="1" w:styleId="BodyTextIndentChar">
    <w:name w:val="Body Text Indent Char"/>
    <w:basedOn w:val="DefaultParagraphFont"/>
    <w:link w:val="BodyTextIndent"/>
    <w:uiPriority w:val="99"/>
    <w:semiHidden/>
    <w:rsid w:val="008B654D"/>
    <w:rPr>
      <w:rFonts w:cs="Microsoft Himalaya"/>
      <w:sz w:val="22"/>
      <w:szCs w:val="22"/>
      <w:lang w:val="ro-RO"/>
    </w:rPr>
  </w:style>
  <w:style w:type="character" w:customStyle="1" w:styleId="UnresolvedMention2">
    <w:name w:val="Unresolved Mention2"/>
    <w:uiPriority w:val="99"/>
    <w:semiHidden/>
    <w:unhideWhenUsed/>
    <w:rsid w:val="008B654D"/>
    <w:rPr>
      <w:color w:val="605E5C"/>
      <w:shd w:val="clear" w:color="auto" w:fill="E1DFDD"/>
    </w:rPr>
  </w:style>
  <w:style w:type="paragraph" w:customStyle="1" w:styleId="Char">
    <w:name w:val="Char"/>
    <w:basedOn w:val="Normal"/>
    <w:rsid w:val="008B654D"/>
    <w:pPr>
      <w:spacing w:line="240" w:lineRule="exact"/>
    </w:pPr>
    <w:rPr>
      <w:rFonts w:ascii="Verdana" w:eastAsia="Times New Roman" w:hAnsi="Verdana"/>
      <w:sz w:val="20"/>
      <w:szCs w:val="20"/>
      <w:lang w:val="en-US"/>
    </w:rPr>
  </w:style>
  <w:style w:type="paragraph" w:styleId="DocumentMap">
    <w:name w:val="Document Map"/>
    <w:basedOn w:val="Normal"/>
    <w:link w:val="DocumentMapChar"/>
    <w:semiHidden/>
    <w:rsid w:val="008B654D"/>
    <w:pPr>
      <w:shd w:val="clear" w:color="auto" w:fill="000080"/>
      <w:spacing w:after="0" w:line="240" w:lineRule="auto"/>
    </w:pPr>
    <w:rPr>
      <w:rFonts w:ascii="Tahoma" w:eastAsia="Times New Roman" w:hAnsi="Tahoma" w:cs="Tahoma"/>
      <w:sz w:val="20"/>
      <w:szCs w:val="20"/>
      <w:lang w:eastAsia="el-GR"/>
    </w:rPr>
  </w:style>
  <w:style w:type="character" w:customStyle="1" w:styleId="DocumentMapChar">
    <w:name w:val="Document Map Char"/>
    <w:basedOn w:val="DefaultParagraphFont"/>
    <w:link w:val="DocumentMap"/>
    <w:semiHidden/>
    <w:rsid w:val="008B654D"/>
    <w:rPr>
      <w:rFonts w:ascii="Tahoma" w:eastAsia="Times New Roman" w:hAnsi="Tahoma" w:cs="Tahoma"/>
      <w:shd w:val="clear" w:color="auto" w:fill="000080"/>
      <w:lang w:val="ro-RO" w:eastAsia="el-GR"/>
    </w:rPr>
  </w:style>
  <w:style w:type="paragraph" w:customStyle="1" w:styleId="CharChar1CharCharCharCharCharCharCharCharCharChar">
    <w:name w:val="Char Char1 Char Char Char Char Char Char Char Char Char Char"/>
    <w:basedOn w:val="Normal"/>
    <w:rsid w:val="008B654D"/>
    <w:pPr>
      <w:spacing w:line="240" w:lineRule="exact"/>
    </w:pPr>
    <w:rPr>
      <w:rFonts w:ascii="Verdana" w:eastAsia="Times New Roman" w:hAnsi="Verdana"/>
      <w:noProof/>
      <w:sz w:val="20"/>
      <w:szCs w:val="20"/>
      <w:lang w:val="en-US"/>
    </w:rPr>
  </w:style>
  <w:style w:type="character" w:customStyle="1" w:styleId="apple-converted-space">
    <w:name w:val="apple-converted-space"/>
    <w:rsid w:val="008B654D"/>
  </w:style>
  <w:style w:type="character" w:customStyle="1" w:styleId="al1">
    <w:name w:val="al1"/>
    <w:rsid w:val="008B654D"/>
    <w:rPr>
      <w:b/>
      <w:bCs/>
      <w:color w:val="008F00"/>
    </w:rPr>
  </w:style>
  <w:style w:type="character" w:customStyle="1" w:styleId="FontStyle22">
    <w:name w:val="Font Style22"/>
    <w:uiPriority w:val="99"/>
    <w:rsid w:val="008B654D"/>
    <w:rPr>
      <w:rFonts w:ascii="Arial" w:hAnsi="Arial" w:cs="Arial"/>
      <w:color w:val="000000"/>
      <w:sz w:val="20"/>
      <w:szCs w:val="20"/>
    </w:rPr>
  </w:style>
  <w:style w:type="character" w:styleId="FollowedHyperlink">
    <w:name w:val="FollowedHyperlink"/>
    <w:uiPriority w:val="99"/>
    <w:semiHidden/>
    <w:unhideWhenUsed/>
    <w:rsid w:val="008B654D"/>
    <w:rPr>
      <w:color w:val="954F72"/>
      <w:u w:val="single"/>
    </w:rPr>
  </w:style>
  <w:style w:type="paragraph" w:customStyle="1" w:styleId="msonormal0">
    <w:name w:val="msonormal"/>
    <w:basedOn w:val="Normal"/>
    <w:rsid w:val="008B654D"/>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xl72">
    <w:name w:val="xl72"/>
    <w:basedOn w:val="Normal"/>
    <w:rsid w:val="008B654D"/>
    <w:pPr>
      <w:spacing w:before="100" w:beforeAutospacing="1" w:after="100" w:afterAutospacing="1" w:line="240" w:lineRule="auto"/>
      <w:jc w:val="both"/>
      <w:textAlignment w:val="center"/>
    </w:pPr>
    <w:rPr>
      <w:rFonts w:ascii="Cambria" w:eastAsia="Times New Roman" w:hAnsi="Cambria"/>
      <w:sz w:val="18"/>
      <w:szCs w:val="18"/>
      <w:lang w:val="en-US"/>
    </w:rPr>
  </w:style>
  <w:style w:type="paragraph" w:customStyle="1" w:styleId="xl73">
    <w:name w:val="xl73"/>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b/>
      <w:bCs/>
      <w:sz w:val="18"/>
      <w:szCs w:val="18"/>
      <w:lang w:val="en-US"/>
    </w:rPr>
  </w:style>
  <w:style w:type="paragraph" w:customStyle="1" w:styleId="xl74">
    <w:name w:val="xl74"/>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75">
    <w:name w:val="xl75"/>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76">
    <w:name w:val="xl76"/>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77">
    <w:name w:val="xl77"/>
    <w:basedOn w:val="Normal"/>
    <w:rsid w:val="008B654D"/>
    <w:pP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78">
    <w:name w:val="xl78"/>
    <w:basedOn w:val="Normal"/>
    <w:rsid w:val="008B654D"/>
    <w:pP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79">
    <w:name w:val="xl79"/>
    <w:basedOn w:val="Normal"/>
    <w:rsid w:val="008B654D"/>
    <w:pPr>
      <w:spacing w:before="100" w:beforeAutospacing="1" w:after="100" w:afterAutospacing="1" w:line="240" w:lineRule="auto"/>
      <w:jc w:val="right"/>
      <w:textAlignment w:val="center"/>
    </w:pPr>
    <w:rPr>
      <w:rFonts w:ascii="Cambria" w:eastAsia="Times New Roman" w:hAnsi="Cambria"/>
      <w:sz w:val="18"/>
      <w:szCs w:val="18"/>
      <w:lang w:val="en-US"/>
    </w:rPr>
  </w:style>
  <w:style w:type="paragraph" w:customStyle="1" w:styleId="xl80">
    <w:name w:val="xl80"/>
    <w:basedOn w:val="Normal"/>
    <w:rsid w:val="008B654D"/>
    <w:pP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81">
    <w:name w:val="xl81"/>
    <w:basedOn w:val="Normal"/>
    <w:rsid w:val="008B654D"/>
    <w:pPr>
      <w:spacing w:before="100" w:beforeAutospacing="1" w:after="100" w:afterAutospacing="1" w:line="240" w:lineRule="auto"/>
      <w:jc w:val="center"/>
      <w:textAlignment w:val="center"/>
    </w:pPr>
    <w:rPr>
      <w:rFonts w:ascii="Cambria" w:eastAsia="Times New Roman" w:hAnsi="Cambria"/>
      <w:sz w:val="16"/>
      <w:szCs w:val="16"/>
      <w:lang w:val="en-US"/>
    </w:rPr>
  </w:style>
  <w:style w:type="paragraph" w:customStyle="1" w:styleId="xl82">
    <w:name w:val="xl82"/>
    <w:basedOn w:val="Normal"/>
    <w:rsid w:val="008B654D"/>
    <w:pP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83">
    <w:name w:val="xl83"/>
    <w:basedOn w:val="Normal"/>
    <w:rsid w:val="008B654D"/>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b/>
      <w:bCs/>
      <w:color w:val="FFFFFF"/>
      <w:sz w:val="18"/>
      <w:szCs w:val="18"/>
      <w:lang w:val="en-US"/>
    </w:rPr>
  </w:style>
  <w:style w:type="paragraph" w:customStyle="1" w:styleId="xl84">
    <w:name w:val="xl84"/>
    <w:basedOn w:val="Normal"/>
    <w:rsid w:val="008B654D"/>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b/>
      <w:bCs/>
      <w:color w:val="FFFFFF"/>
      <w:sz w:val="18"/>
      <w:szCs w:val="18"/>
      <w:lang w:val="en-US"/>
    </w:rPr>
  </w:style>
  <w:style w:type="paragraph" w:customStyle="1" w:styleId="xl85">
    <w:name w:val="xl85"/>
    <w:basedOn w:val="Normal"/>
    <w:rsid w:val="008B654D"/>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textAlignment w:val="center"/>
    </w:pPr>
    <w:rPr>
      <w:rFonts w:ascii="Cambria" w:eastAsia="Times New Roman" w:hAnsi="Cambria"/>
      <w:b/>
      <w:bCs/>
      <w:color w:val="FFFFFF"/>
      <w:sz w:val="18"/>
      <w:szCs w:val="18"/>
      <w:lang w:val="en-US"/>
    </w:rPr>
  </w:style>
  <w:style w:type="paragraph" w:customStyle="1" w:styleId="xl86">
    <w:name w:val="xl86"/>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b/>
      <w:bCs/>
      <w:sz w:val="16"/>
      <w:szCs w:val="16"/>
      <w:lang w:val="en-US"/>
    </w:rPr>
  </w:style>
  <w:style w:type="paragraph" w:customStyle="1" w:styleId="xl87">
    <w:name w:val="xl87"/>
    <w:basedOn w:val="Normal"/>
    <w:rsid w:val="008B65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mbria" w:eastAsia="Times New Roman" w:hAnsi="Cambria"/>
      <w:b/>
      <w:bCs/>
      <w:sz w:val="18"/>
      <w:szCs w:val="18"/>
      <w:lang w:val="en-US"/>
    </w:rPr>
  </w:style>
  <w:style w:type="paragraph" w:customStyle="1" w:styleId="xl88">
    <w:name w:val="xl88"/>
    <w:basedOn w:val="Normal"/>
    <w:rsid w:val="008B65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mbria" w:eastAsia="Times New Roman" w:hAnsi="Cambria"/>
      <w:b/>
      <w:bCs/>
      <w:sz w:val="18"/>
      <w:szCs w:val="18"/>
      <w:lang w:val="en-US"/>
    </w:rPr>
  </w:style>
  <w:style w:type="paragraph" w:customStyle="1" w:styleId="xl89">
    <w:name w:val="xl89"/>
    <w:basedOn w:val="Normal"/>
    <w:rsid w:val="008B65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mbria" w:eastAsia="Times New Roman" w:hAnsi="Cambria"/>
      <w:b/>
      <w:bCs/>
      <w:sz w:val="18"/>
      <w:szCs w:val="18"/>
      <w:lang w:val="en-US"/>
    </w:rPr>
  </w:style>
  <w:style w:type="paragraph" w:customStyle="1" w:styleId="xl90">
    <w:name w:val="xl90"/>
    <w:basedOn w:val="Normal"/>
    <w:rsid w:val="008B654D"/>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Cambria" w:eastAsia="Times New Roman" w:hAnsi="Cambria"/>
      <w:b/>
      <w:bCs/>
      <w:sz w:val="16"/>
      <w:szCs w:val="16"/>
      <w:lang w:val="en-US"/>
    </w:rPr>
  </w:style>
  <w:style w:type="paragraph" w:customStyle="1" w:styleId="xl91">
    <w:name w:val="xl91"/>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92">
    <w:name w:val="xl92"/>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mbria" w:eastAsia="Times New Roman" w:hAnsi="Cambria"/>
      <w:sz w:val="18"/>
      <w:szCs w:val="18"/>
      <w:lang w:val="en-US"/>
    </w:rPr>
  </w:style>
  <w:style w:type="paragraph" w:customStyle="1" w:styleId="xl93">
    <w:name w:val="xl93"/>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94">
    <w:name w:val="xl94"/>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textAlignment w:val="center"/>
    </w:pPr>
    <w:rPr>
      <w:rFonts w:ascii="Cambria" w:eastAsia="Times New Roman" w:hAnsi="Cambria"/>
      <w:sz w:val="18"/>
      <w:szCs w:val="18"/>
      <w:lang w:val="en-US"/>
    </w:rPr>
  </w:style>
  <w:style w:type="paragraph" w:customStyle="1" w:styleId="xl95">
    <w:name w:val="xl95"/>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6"/>
      <w:szCs w:val="16"/>
      <w:lang w:val="en-US"/>
    </w:rPr>
  </w:style>
  <w:style w:type="paragraph" w:customStyle="1" w:styleId="xl96">
    <w:name w:val="xl96"/>
    <w:basedOn w:val="Normal"/>
    <w:rsid w:val="008B654D"/>
    <w:pPr>
      <w:spacing w:before="100" w:beforeAutospacing="1" w:after="100" w:afterAutospacing="1" w:line="240" w:lineRule="auto"/>
      <w:jc w:val="both"/>
      <w:textAlignment w:val="center"/>
    </w:pPr>
    <w:rPr>
      <w:rFonts w:ascii="Cambria" w:eastAsia="Times New Roman" w:hAnsi="Cambria"/>
      <w:sz w:val="18"/>
      <w:szCs w:val="18"/>
      <w:lang w:val="en-US"/>
    </w:rPr>
  </w:style>
  <w:style w:type="paragraph" w:customStyle="1" w:styleId="xl97">
    <w:name w:val="xl97"/>
    <w:basedOn w:val="Normal"/>
    <w:rsid w:val="008B654D"/>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Cambria" w:eastAsia="Times New Roman" w:hAnsi="Cambria"/>
      <w:b/>
      <w:bCs/>
      <w:sz w:val="18"/>
      <w:szCs w:val="18"/>
      <w:lang w:val="en-US"/>
    </w:rPr>
  </w:style>
  <w:style w:type="paragraph" w:customStyle="1" w:styleId="xl98">
    <w:name w:val="xl98"/>
    <w:basedOn w:val="Normal"/>
    <w:rsid w:val="008B654D"/>
    <w:pPr>
      <w:pBdr>
        <w:top w:val="single" w:sz="4" w:space="0" w:color="auto"/>
        <w:bottom w:val="single" w:sz="4" w:space="0" w:color="auto"/>
      </w:pBdr>
      <w:shd w:val="clear" w:color="000000" w:fill="C6E0B4"/>
      <w:spacing w:before="100" w:beforeAutospacing="1" w:after="100" w:afterAutospacing="1" w:line="240" w:lineRule="auto"/>
      <w:jc w:val="right"/>
      <w:textAlignment w:val="center"/>
    </w:pPr>
    <w:rPr>
      <w:rFonts w:ascii="Cambria" w:eastAsia="Times New Roman" w:hAnsi="Cambria"/>
      <w:b/>
      <w:bCs/>
      <w:sz w:val="18"/>
      <w:szCs w:val="18"/>
      <w:lang w:val="en-US"/>
    </w:rPr>
  </w:style>
  <w:style w:type="paragraph" w:customStyle="1" w:styleId="xl99">
    <w:name w:val="xl99"/>
    <w:basedOn w:val="Normal"/>
    <w:rsid w:val="008B654D"/>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Cambria" w:eastAsia="Times New Roman" w:hAnsi="Cambria"/>
      <w:color w:val="7030A0"/>
      <w:sz w:val="18"/>
      <w:szCs w:val="18"/>
      <w:lang w:val="en-US"/>
    </w:rPr>
  </w:style>
  <w:style w:type="paragraph" w:customStyle="1" w:styleId="xl100">
    <w:name w:val="xl100"/>
    <w:basedOn w:val="Normal"/>
    <w:rsid w:val="008B654D"/>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Cambria" w:eastAsia="Times New Roman" w:hAnsi="Cambria"/>
      <w:color w:val="7030A0"/>
      <w:sz w:val="16"/>
      <w:szCs w:val="16"/>
      <w:lang w:val="en-US"/>
    </w:rPr>
  </w:style>
  <w:style w:type="paragraph" w:customStyle="1" w:styleId="xl101">
    <w:name w:val="xl101"/>
    <w:basedOn w:val="Normal"/>
    <w:rsid w:val="008B654D"/>
    <w:pPr>
      <w:pBdr>
        <w:top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Cambria" w:eastAsia="Times New Roman" w:hAnsi="Cambria"/>
      <w:color w:val="7030A0"/>
      <w:sz w:val="18"/>
      <w:szCs w:val="18"/>
      <w:lang w:val="en-US"/>
    </w:rPr>
  </w:style>
  <w:style w:type="paragraph" w:customStyle="1" w:styleId="xl102">
    <w:name w:val="xl102"/>
    <w:basedOn w:val="Normal"/>
    <w:rsid w:val="008B654D"/>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mbria" w:eastAsia="Times New Roman" w:hAnsi="Cambria"/>
      <w:b/>
      <w:bCs/>
      <w:color w:val="FFFFFF"/>
      <w:sz w:val="18"/>
      <w:szCs w:val="18"/>
      <w:lang w:val="en-US"/>
    </w:rPr>
  </w:style>
  <w:style w:type="paragraph" w:customStyle="1" w:styleId="xl103">
    <w:name w:val="xl103"/>
    <w:basedOn w:val="Normal"/>
    <w:rsid w:val="008B654D"/>
    <w:pPr>
      <w:shd w:val="clear" w:color="000000" w:fill="002060"/>
      <w:spacing w:before="100" w:beforeAutospacing="1" w:after="100" w:afterAutospacing="1" w:line="240" w:lineRule="auto"/>
      <w:jc w:val="right"/>
      <w:textAlignment w:val="center"/>
    </w:pPr>
    <w:rPr>
      <w:rFonts w:ascii="Cambria" w:eastAsia="Times New Roman" w:hAnsi="Cambria"/>
      <w:b/>
      <w:bCs/>
      <w:color w:val="FFFFFF"/>
      <w:sz w:val="24"/>
      <w:szCs w:val="24"/>
      <w:lang w:val="en-US"/>
    </w:rPr>
  </w:style>
  <w:style w:type="paragraph" w:customStyle="1" w:styleId="xl104">
    <w:name w:val="xl104"/>
    <w:basedOn w:val="Normal"/>
    <w:rsid w:val="008B654D"/>
    <w:pPr>
      <w:shd w:val="clear" w:color="000000" w:fill="002060"/>
      <w:spacing w:before="100" w:beforeAutospacing="1" w:after="100" w:afterAutospacing="1" w:line="240" w:lineRule="auto"/>
      <w:textAlignment w:val="center"/>
    </w:pPr>
    <w:rPr>
      <w:rFonts w:ascii="Cambria" w:eastAsia="Times New Roman" w:hAnsi="Cambria"/>
      <w:b/>
      <w:bCs/>
      <w:color w:val="FFFFFF"/>
      <w:sz w:val="24"/>
      <w:szCs w:val="24"/>
      <w:lang w:val="en-US"/>
    </w:rPr>
  </w:style>
  <w:style w:type="paragraph" w:customStyle="1" w:styleId="xl105">
    <w:name w:val="xl105"/>
    <w:basedOn w:val="Normal"/>
    <w:rsid w:val="008B654D"/>
    <w:pPr>
      <w:shd w:val="clear" w:color="000000" w:fill="002060"/>
      <w:spacing w:before="100" w:beforeAutospacing="1" w:after="100" w:afterAutospacing="1" w:line="240" w:lineRule="auto"/>
      <w:jc w:val="center"/>
      <w:textAlignment w:val="center"/>
    </w:pPr>
    <w:rPr>
      <w:rFonts w:ascii="Cambria" w:eastAsia="Times New Roman" w:hAnsi="Cambria"/>
      <w:b/>
      <w:bCs/>
      <w:color w:val="FFFFFF"/>
      <w:sz w:val="24"/>
      <w:szCs w:val="24"/>
      <w:lang w:val="en-US"/>
    </w:rPr>
  </w:style>
  <w:style w:type="paragraph" w:customStyle="1" w:styleId="xl106">
    <w:name w:val="xl106"/>
    <w:basedOn w:val="Normal"/>
    <w:rsid w:val="008B654D"/>
    <w:pPr>
      <w:shd w:val="clear" w:color="000000" w:fill="002060"/>
      <w:spacing w:before="100" w:beforeAutospacing="1" w:after="100" w:afterAutospacing="1" w:line="240" w:lineRule="auto"/>
      <w:textAlignment w:val="center"/>
    </w:pPr>
    <w:rPr>
      <w:rFonts w:ascii="Cambria" w:eastAsia="Times New Roman" w:hAnsi="Cambria"/>
      <w:b/>
      <w:bCs/>
      <w:color w:val="FFFFFF"/>
      <w:sz w:val="24"/>
      <w:szCs w:val="24"/>
      <w:lang w:val="en-US"/>
    </w:rPr>
  </w:style>
  <w:style w:type="paragraph" w:customStyle="1" w:styleId="xl107">
    <w:name w:val="xl107"/>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108">
    <w:name w:val="xl108"/>
    <w:basedOn w:val="Normal"/>
    <w:rsid w:val="008B654D"/>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109">
    <w:name w:val="xl109"/>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110">
    <w:name w:val="xl110"/>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18"/>
      <w:szCs w:val="18"/>
      <w:lang w:val="en-US"/>
    </w:rPr>
  </w:style>
  <w:style w:type="paragraph" w:customStyle="1" w:styleId="xl111">
    <w:name w:val="xl111"/>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mbria" w:eastAsia="Times New Roman" w:hAnsi="Cambria"/>
      <w:sz w:val="18"/>
      <w:szCs w:val="18"/>
      <w:lang w:val="en-US"/>
    </w:rPr>
  </w:style>
  <w:style w:type="paragraph" w:customStyle="1" w:styleId="xl112">
    <w:name w:val="xl112"/>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mbria" w:eastAsia="Times New Roman" w:hAnsi="Cambria"/>
      <w:sz w:val="18"/>
      <w:szCs w:val="18"/>
      <w:lang w:val="en-US"/>
    </w:rPr>
  </w:style>
  <w:style w:type="paragraph" w:customStyle="1" w:styleId="xl113">
    <w:name w:val="xl113"/>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sz w:val="18"/>
      <w:szCs w:val="18"/>
      <w:lang w:val="en-US"/>
    </w:rPr>
  </w:style>
  <w:style w:type="paragraph" w:customStyle="1" w:styleId="xl114">
    <w:name w:val="xl114"/>
    <w:basedOn w:val="Normal"/>
    <w:rsid w:val="008B654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mbria" w:eastAsia="Times New Roman" w:hAnsi="Cambria"/>
      <w:sz w:val="18"/>
      <w:szCs w:val="18"/>
      <w:lang w:val="en-US"/>
    </w:rPr>
  </w:style>
  <w:style w:type="paragraph" w:customStyle="1" w:styleId="xl115">
    <w:name w:val="xl115"/>
    <w:basedOn w:val="Normal"/>
    <w:rsid w:val="008B654D"/>
    <w:pPr>
      <w:pBdr>
        <w:top w:val="single" w:sz="4" w:space="0" w:color="auto"/>
        <w:left w:val="single" w:sz="4" w:space="0" w:color="auto"/>
        <w:bottom w:val="single" w:sz="4" w:space="0" w:color="auto"/>
      </w:pBdr>
      <w:shd w:val="clear" w:color="000000" w:fill="C6E0B4"/>
      <w:spacing w:before="100" w:beforeAutospacing="1" w:after="100" w:afterAutospacing="1" w:line="240" w:lineRule="auto"/>
      <w:textAlignment w:val="center"/>
    </w:pPr>
    <w:rPr>
      <w:rFonts w:ascii="Cambria" w:eastAsia="Times New Roman" w:hAnsi="Cambria"/>
      <w:b/>
      <w:bCs/>
      <w:sz w:val="18"/>
      <w:szCs w:val="18"/>
      <w:lang w:val="en-US"/>
    </w:rPr>
  </w:style>
  <w:style w:type="paragraph" w:customStyle="1" w:styleId="xl116">
    <w:name w:val="xl116"/>
    <w:basedOn w:val="Normal"/>
    <w:rsid w:val="008B654D"/>
    <w:pPr>
      <w:pBdr>
        <w:top w:val="single" w:sz="4" w:space="0" w:color="auto"/>
        <w:bottom w:val="single" w:sz="4" w:space="0" w:color="auto"/>
      </w:pBdr>
      <w:shd w:val="clear" w:color="000000" w:fill="C6E0B4"/>
      <w:spacing w:before="100" w:beforeAutospacing="1" w:after="100" w:afterAutospacing="1" w:line="240" w:lineRule="auto"/>
      <w:textAlignment w:val="center"/>
    </w:pPr>
    <w:rPr>
      <w:rFonts w:ascii="Cambria" w:eastAsia="Times New Roman" w:hAnsi="Cambria"/>
      <w:b/>
      <w:bCs/>
      <w:sz w:val="18"/>
      <w:szCs w:val="18"/>
      <w:lang w:val="en-US"/>
    </w:rPr>
  </w:style>
  <w:style w:type="paragraph" w:customStyle="1" w:styleId="xl117">
    <w:name w:val="xl117"/>
    <w:basedOn w:val="Normal"/>
    <w:rsid w:val="008B654D"/>
    <w:pPr>
      <w:pBdr>
        <w:top w:val="single" w:sz="4" w:space="0" w:color="auto"/>
        <w:bottom w:val="single" w:sz="4" w:space="0" w:color="auto"/>
      </w:pBdr>
      <w:shd w:val="clear" w:color="000000" w:fill="375623"/>
      <w:spacing w:before="100" w:beforeAutospacing="1" w:after="100" w:afterAutospacing="1" w:line="240" w:lineRule="auto"/>
      <w:textAlignment w:val="center"/>
    </w:pPr>
    <w:rPr>
      <w:rFonts w:ascii="Cambria" w:eastAsia="Times New Roman" w:hAnsi="Cambria"/>
      <w:b/>
      <w:bCs/>
      <w:color w:val="FFFFFF"/>
      <w:sz w:val="18"/>
      <w:szCs w:val="18"/>
      <w:lang w:val="en-US"/>
    </w:rPr>
  </w:style>
  <w:style w:type="paragraph" w:customStyle="1" w:styleId="xl118">
    <w:name w:val="xl118"/>
    <w:basedOn w:val="Normal"/>
    <w:rsid w:val="008B654D"/>
    <w:pPr>
      <w:pBdr>
        <w:top w:val="single" w:sz="4" w:space="0" w:color="auto"/>
        <w:bottom w:val="single" w:sz="4" w:space="0" w:color="auto"/>
        <w:right w:val="single" w:sz="4" w:space="0" w:color="auto"/>
      </w:pBdr>
      <w:shd w:val="clear" w:color="000000" w:fill="375623"/>
      <w:spacing w:before="100" w:beforeAutospacing="1" w:after="100" w:afterAutospacing="1" w:line="240" w:lineRule="auto"/>
      <w:textAlignment w:val="center"/>
    </w:pPr>
    <w:rPr>
      <w:rFonts w:ascii="Cambria" w:eastAsia="Times New Roman" w:hAnsi="Cambria"/>
      <w:b/>
      <w:bCs/>
      <w:color w:val="FFFFFF"/>
      <w:sz w:val="18"/>
      <w:szCs w:val="18"/>
      <w:lang w:val="en-US"/>
    </w:rPr>
  </w:style>
  <w:style w:type="paragraph" w:customStyle="1" w:styleId="xl119">
    <w:name w:val="xl119"/>
    <w:basedOn w:val="Normal"/>
    <w:rsid w:val="008B654D"/>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Cambria" w:eastAsia="Times New Roman" w:hAnsi="Cambria"/>
      <w:b/>
      <w:bCs/>
      <w:color w:val="C6E0B4"/>
      <w:sz w:val="18"/>
      <w:szCs w:val="18"/>
      <w:lang w:val="en-US"/>
    </w:rPr>
  </w:style>
  <w:style w:type="paragraph" w:customStyle="1" w:styleId="xl120">
    <w:name w:val="xl120"/>
    <w:basedOn w:val="Normal"/>
    <w:rsid w:val="008B654D"/>
    <w:pPr>
      <w:pBdr>
        <w:top w:val="single" w:sz="4" w:space="0" w:color="auto"/>
      </w:pBdr>
      <w:shd w:val="clear" w:color="000000" w:fill="002060"/>
      <w:spacing w:before="100" w:beforeAutospacing="1" w:after="100" w:afterAutospacing="1" w:line="240" w:lineRule="auto"/>
      <w:jc w:val="center"/>
      <w:textAlignment w:val="center"/>
    </w:pPr>
    <w:rPr>
      <w:rFonts w:ascii="Cambria" w:eastAsia="Times New Roman" w:hAnsi="Cambria"/>
      <w:b/>
      <w:bCs/>
      <w:color w:val="FFFFF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611493">
      <w:bodyDiv w:val="1"/>
      <w:marLeft w:val="0"/>
      <w:marRight w:val="0"/>
      <w:marTop w:val="0"/>
      <w:marBottom w:val="0"/>
      <w:divBdr>
        <w:top w:val="none" w:sz="0" w:space="0" w:color="auto"/>
        <w:left w:val="none" w:sz="0" w:space="0" w:color="auto"/>
        <w:bottom w:val="none" w:sz="0" w:space="0" w:color="auto"/>
        <w:right w:val="none" w:sz="0" w:space="0" w:color="auto"/>
      </w:divBdr>
    </w:div>
    <w:div w:id="112948239">
      <w:bodyDiv w:val="1"/>
      <w:marLeft w:val="0"/>
      <w:marRight w:val="0"/>
      <w:marTop w:val="0"/>
      <w:marBottom w:val="0"/>
      <w:divBdr>
        <w:top w:val="none" w:sz="0" w:space="0" w:color="auto"/>
        <w:left w:val="none" w:sz="0" w:space="0" w:color="auto"/>
        <w:bottom w:val="none" w:sz="0" w:space="0" w:color="auto"/>
        <w:right w:val="none" w:sz="0" w:space="0" w:color="auto"/>
      </w:divBdr>
    </w:div>
    <w:div w:id="123274066">
      <w:bodyDiv w:val="1"/>
      <w:marLeft w:val="0"/>
      <w:marRight w:val="0"/>
      <w:marTop w:val="0"/>
      <w:marBottom w:val="0"/>
      <w:divBdr>
        <w:top w:val="none" w:sz="0" w:space="0" w:color="auto"/>
        <w:left w:val="none" w:sz="0" w:space="0" w:color="auto"/>
        <w:bottom w:val="none" w:sz="0" w:space="0" w:color="auto"/>
        <w:right w:val="none" w:sz="0" w:space="0" w:color="auto"/>
      </w:divBdr>
    </w:div>
    <w:div w:id="139810746">
      <w:bodyDiv w:val="1"/>
      <w:marLeft w:val="0"/>
      <w:marRight w:val="0"/>
      <w:marTop w:val="0"/>
      <w:marBottom w:val="0"/>
      <w:divBdr>
        <w:top w:val="none" w:sz="0" w:space="0" w:color="auto"/>
        <w:left w:val="none" w:sz="0" w:space="0" w:color="auto"/>
        <w:bottom w:val="none" w:sz="0" w:space="0" w:color="auto"/>
        <w:right w:val="none" w:sz="0" w:space="0" w:color="auto"/>
      </w:divBdr>
    </w:div>
    <w:div w:id="178592074">
      <w:bodyDiv w:val="1"/>
      <w:marLeft w:val="0"/>
      <w:marRight w:val="0"/>
      <w:marTop w:val="0"/>
      <w:marBottom w:val="0"/>
      <w:divBdr>
        <w:top w:val="none" w:sz="0" w:space="0" w:color="auto"/>
        <w:left w:val="none" w:sz="0" w:space="0" w:color="auto"/>
        <w:bottom w:val="none" w:sz="0" w:space="0" w:color="auto"/>
        <w:right w:val="none" w:sz="0" w:space="0" w:color="auto"/>
      </w:divBdr>
    </w:div>
    <w:div w:id="534200700">
      <w:bodyDiv w:val="1"/>
      <w:marLeft w:val="0"/>
      <w:marRight w:val="0"/>
      <w:marTop w:val="0"/>
      <w:marBottom w:val="0"/>
      <w:divBdr>
        <w:top w:val="none" w:sz="0" w:space="0" w:color="auto"/>
        <w:left w:val="none" w:sz="0" w:space="0" w:color="auto"/>
        <w:bottom w:val="none" w:sz="0" w:space="0" w:color="auto"/>
        <w:right w:val="none" w:sz="0" w:space="0" w:color="auto"/>
      </w:divBdr>
    </w:div>
    <w:div w:id="551498582">
      <w:bodyDiv w:val="1"/>
      <w:marLeft w:val="0"/>
      <w:marRight w:val="0"/>
      <w:marTop w:val="0"/>
      <w:marBottom w:val="0"/>
      <w:divBdr>
        <w:top w:val="none" w:sz="0" w:space="0" w:color="auto"/>
        <w:left w:val="none" w:sz="0" w:space="0" w:color="auto"/>
        <w:bottom w:val="none" w:sz="0" w:space="0" w:color="auto"/>
        <w:right w:val="none" w:sz="0" w:space="0" w:color="auto"/>
      </w:divBdr>
    </w:div>
    <w:div w:id="663584259">
      <w:bodyDiv w:val="1"/>
      <w:marLeft w:val="0"/>
      <w:marRight w:val="0"/>
      <w:marTop w:val="0"/>
      <w:marBottom w:val="0"/>
      <w:divBdr>
        <w:top w:val="none" w:sz="0" w:space="0" w:color="auto"/>
        <w:left w:val="none" w:sz="0" w:space="0" w:color="auto"/>
        <w:bottom w:val="none" w:sz="0" w:space="0" w:color="auto"/>
        <w:right w:val="none" w:sz="0" w:space="0" w:color="auto"/>
      </w:divBdr>
    </w:div>
    <w:div w:id="707099511">
      <w:bodyDiv w:val="1"/>
      <w:marLeft w:val="0"/>
      <w:marRight w:val="0"/>
      <w:marTop w:val="0"/>
      <w:marBottom w:val="0"/>
      <w:divBdr>
        <w:top w:val="none" w:sz="0" w:space="0" w:color="auto"/>
        <w:left w:val="none" w:sz="0" w:space="0" w:color="auto"/>
        <w:bottom w:val="none" w:sz="0" w:space="0" w:color="auto"/>
        <w:right w:val="none" w:sz="0" w:space="0" w:color="auto"/>
      </w:divBdr>
    </w:div>
    <w:div w:id="761344082">
      <w:bodyDiv w:val="1"/>
      <w:marLeft w:val="0"/>
      <w:marRight w:val="0"/>
      <w:marTop w:val="0"/>
      <w:marBottom w:val="0"/>
      <w:divBdr>
        <w:top w:val="none" w:sz="0" w:space="0" w:color="auto"/>
        <w:left w:val="none" w:sz="0" w:space="0" w:color="auto"/>
        <w:bottom w:val="none" w:sz="0" w:space="0" w:color="auto"/>
        <w:right w:val="none" w:sz="0" w:space="0" w:color="auto"/>
      </w:divBdr>
    </w:div>
    <w:div w:id="1124035189">
      <w:bodyDiv w:val="1"/>
      <w:marLeft w:val="0"/>
      <w:marRight w:val="0"/>
      <w:marTop w:val="0"/>
      <w:marBottom w:val="0"/>
      <w:divBdr>
        <w:top w:val="none" w:sz="0" w:space="0" w:color="auto"/>
        <w:left w:val="none" w:sz="0" w:space="0" w:color="auto"/>
        <w:bottom w:val="none" w:sz="0" w:space="0" w:color="auto"/>
        <w:right w:val="none" w:sz="0" w:space="0" w:color="auto"/>
      </w:divBdr>
    </w:div>
    <w:div w:id="1271355451">
      <w:bodyDiv w:val="1"/>
      <w:marLeft w:val="0"/>
      <w:marRight w:val="0"/>
      <w:marTop w:val="0"/>
      <w:marBottom w:val="0"/>
      <w:divBdr>
        <w:top w:val="none" w:sz="0" w:space="0" w:color="auto"/>
        <w:left w:val="none" w:sz="0" w:space="0" w:color="auto"/>
        <w:bottom w:val="none" w:sz="0" w:space="0" w:color="auto"/>
        <w:right w:val="none" w:sz="0" w:space="0" w:color="auto"/>
      </w:divBdr>
    </w:div>
    <w:div w:id="1342464846">
      <w:bodyDiv w:val="1"/>
      <w:marLeft w:val="0"/>
      <w:marRight w:val="0"/>
      <w:marTop w:val="0"/>
      <w:marBottom w:val="0"/>
      <w:divBdr>
        <w:top w:val="none" w:sz="0" w:space="0" w:color="auto"/>
        <w:left w:val="none" w:sz="0" w:space="0" w:color="auto"/>
        <w:bottom w:val="none" w:sz="0" w:space="0" w:color="auto"/>
        <w:right w:val="none" w:sz="0" w:space="0" w:color="auto"/>
      </w:divBdr>
    </w:div>
    <w:div w:id="1529029589">
      <w:bodyDiv w:val="1"/>
      <w:marLeft w:val="0"/>
      <w:marRight w:val="0"/>
      <w:marTop w:val="0"/>
      <w:marBottom w:val="0"/>
      <w:divBdr>
        <w:top w:val="none" w:sz="0" w:space="0" w:color="auto"/>
        <w:left w:val="none" w:sz="0" w:space="0" w:color="auto"/>
        <w:bottom w:val="none" w:sz="0" w:space="0" w:color="auto"/>
        <w:right w:val="none" w:sz="0" w:space="0" w:color="auto"/>
      </w:divBdr>
    </w:div>
    <w:div w:id="1627661211">
      <w:bodyDiv w:val="1"/>
      <w:marLeft w:val="0"/>
      <w:marRight w:val="0"/>
      <w:marTop w:val="0"/>
      <w:marBottom w:val="0"/>
      <w:divBdr>
        <w:top w:val="none" w:sz="0" w:space="0" w:color="auto"/>
        <w:left w:val="none" w:sz="0" w:space="0" w:color="auto"/>
        <w:bottom w:val="none" w:sz="0" w:space="0" w:color="auto"/>
        <w:right w:val="none" w:sz="0" w:space="0" w:color="auto"/>
      </w:divBdr>
    </w:div>
    <w:div w:id="2066024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90200-DD0F-4A5C-A8FE-DF349C979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66</Pages>
  <Words>22131</Words>
  <Characters>126152</Characters>
  <Application>Microsoft Office Word</Application>
  <DocSecurity>0</DocSecurity>
  <Lines>1051</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 Airimitoaie</dc:creator>
  <cp:keywords/>
  <dc:description/>
  <cp:lastModifiedBy>Szabo Oszkar</cp:lastModifiedBy>
  <cp:revision>3</cp:revision>
  <dcterms:created xsi:type="dcterms:W3CDTF">2024-04-04T08:21:00Z</dcterms:created>
  <dcterms:modified xsi:type="dcterms:W3CDTF">2024-04-04T08:22:00Z</dcterms:modified>
</cp:coreProperties>
</file>